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D6F" w:rsidRPr="005508C9" w:rsidRDefault="005508C9" w:rsidP="005508C9">
      <w:pPr>
        <w:jc w:val="center"/>
        <w:rPr>
          <w:rFonts w:ascii="Arial Narrow" w:hAnsi="Arial Narrow"/>
          <w:b/>
          <w:sz w:val="28"/>
          <w:szCs w:val="28"/>
        </w:rPr>
      </w:pPr>
      <w:r w:rsidRPr="005508C9">
        <w:rPr>
          <w:rFonts w:ascii="Arial Narrow" w:hAnsi="Arial Narrow" w:hint="eastAsia"/>
          <w:b/>
          <w:sz w:val="28"/>
          <w:szCs w:val="28"/>
        </w:rPr>
        <w:t>2015</w:t>
      </w:r>
      <w:r w:rsidRPr="005508C9">
        <w:rPr>
          <w:rFonts w:ascii="Arial Narrow" w:hAnsi="Arial Narrow" w:hint="eastAsia"/>
          <w:b/>
          <w:sz w:val="28"/>
          <w:szCs w:val="28"/>
        </w:rPr>
        <w:t>年暑期及秋季学期赴世界顶级名校交流学习报名通知</w:t>
      </w:r>
    </w:p>
    <w:p w:rsidR="00761C1A" w:rsidRDefault="00761C1A" w:rsidP="005508C9">
      <w:pPr>
        <w:ind w:firstLine="420"/>
        <w:rPr>
          <w:rFonts w:ascii="Arial Narrow" w:hAnsi="Arial Narrow" w:cs="宋体"/>
          <w:kern w:val="0"/>
          <w:sz w:val="22"/>
        </w:rPr>
      </w:pPr>
      <w:r w:rsidRPr="00932A77">
        <w:rPr>
          <w:rFonts w:ascii="Arial Narrow" w:eastAsia="宋体" w:hAnsi="宋体" w:cs="宋体"/>
          <w:sz w:val="22"/>
        </w:rPr>
        <w:t>Study Abroad Foundation</w:t>
      </w:r>
      <w:r w:rsidRPr="00932A77">
        <w:rPr>
          <w:rFonts w:ascii="Arial Narrow" w:eastAsia="宋体" w:hAnsi="宋体" w:cs="宋体" w:hint="eastAsia"/>
          <w:sz w:val="22"/>
        </w:rPr>
        <w:t xml:space="preserve"> </w:t>
      </w:r>
      <w:r>
        <w:rPr>
          <w:rFonts w:ascii="Arial Narrow" w:eastAsia="宋体" w:hAnsi="宋体" w:cs="宋体" w:hint="eastAsia"/>
          <w:sz w:val="22"/>
        </w:rPr>
        <w:t>(</w:t>
      </w:r>
      <w:r w:rsidRPr="00932A77">
        <w:rPr>
          <w:rFonts w:ascii="Arial Narrow" w:eastAsia="宋体" w:hAnsi="宋体" w:cs="宋体"/>
          <w:sz w:val="22"/>
        </w:rPr>
        <w:t>SAF</w:t>
      </w:r>
      <w:r>
        <w:rPr>
          <w:rFonts w:ascii="Arial Narrow" w:eastAsia="宋体" w:hAnsi="宋体" w:cs="宋体" w:hint="eastAsia"/>
          <w:sz w:val="22"/>
        </w:rPr>
        <w:t xml:space="preserve">) </w:t>
      </w:r>
      <w:r w:rsidRPr="009E01E8">
        <w:rPr>
          <w:rFonts w:ascii="Arial Narrow" w:eastAsia="宋体" w:hAnsi="宋体" w:cs="宋体"/>
          <w:sz w:val="22"/>
        </w:rPr>
        <w:t>海外学习基金会</w:t>
      </w:r>
      <w:r>
        <w:rPr>
          <w:rFonts w:ascii="Arial Narrow" w:eastAsia="宋体" w:hAnsi="宋体" w:cs="宋体" w:hint="eastAsia"/>
          <w:sz w:val="22"/>
        </w:rPr>
        <w:t>与我校</w:t>
      </w:r>
      <w:r w:rsidRPr="009E01E8">
        <w:rPr>
          <w:rFonts w:ascii="Arial Narrow" w:eastAsia="宋体" w:hAnsi="宋体" w:cs="宋体"/>
          <w:sz w:val="22"/>
        </w:rPr>
        <w:t>合作，共建</w:t>
      </w:r>
      <w:r w:rsidRPr="00932A77">
        <w:rPr>
          <w:rFonts w:ascii="Arial Narrow" w:eastAsia="宋体" w:hAnsi="宋体" w:cs="宋体" w:hint="eastAsia"/>
          <w:sz w:val="22"/>
        </w:rPr>
        <w:t>“</w:t>
      </w:r>
      <w:r w:rsidRPr="00932A77">
        <w:rPr>
          <w:rFonts w:ascii="Arial Narrow" w:eastAsia="宋体" w:hAnsi="宋体" w:cs="宋体"/>
          <w:sz w:val="22"/>
        </w:rPr>
        <w:t>SAF</w:t>
      </w:r>
      <w:r w:rsidRPr="009E01E8">
        <w:rPr>
          <w:rFonts w:ascii="Arial Narrow" w:eastAsia="宋体" w:hAnsi="宋体" w:cs="宋体"/>
          <w:sz w:val="22"/>
        </w:rPr>
        <w:t>海外名校交流生项目</w:t>
      </w:r>
      <w:r w:rsidRPr="00932A77">
        <w:rPr>
          <w:rFonts w:ascii="Arial Narrow" w:eastAsia="宋体" w:hAnsi="宋体" w:cs="宋体" w:hint="eastAsia"/>
          <w:sz w:val="22"/>
        </w:rPr>
        <w:t>”</w:t>
      </w:r>
      <w:r w:rsidRPr="009E01E8">
        <w:rPr>
          <w:rFonts w:ascii="Arial Narrow" w:eastAsia="宋体" w:hAnsi="宋体" w:cs="宋体"/>
          <w:sz w:val="22"/>
        </w:rPr>
        <w:t>其中包括学期学年的海外名校交流</w:t>
      </w:r>
      <w:r>
        <w:rPr>
          <w:rFonts w:ascii="Arial Narrow" w:eastAsia="宋体" w:hAnsi="宋体" w:cs="宋体" w:hint="eastAsia"/>
          <w:sz w:val="22"/>
        </w:rPr>
        <w:t>、</w:t>
      </w:r>
      <w:r w:rsidR="00102949">
        <w:rPr>
          <w:rFonts w:ascii="Arial Narrow" w:eastAsia="宋体" w:hAnsi="宋体" w:cs="宋体" w:hint="eastAsia"/>
          <w:sz w:val="22"/>
        </w:rPr>
        <w:t>寒暑假语言项目、寒</w:t>
      </w:r>
      <w:r>
        <w:rPr>
          <w:rFonts w:ascii="Arial Narrow" w:eastAsia="宋体" w:hAnsi="宋体" w:cs="宋体" w:hint="eastAsia"/>
          <w:sz w:val="22"/>
        </w:rPr>
        <w:t>暑假学术交流课程</w:t>
      </w:r>
      <w:r w:rsidRPr="009E01E8">
        <w:rPr>
          <w:rFonts w:ascii="Arial Narrow" w:eastAsia="宋体" w:hAnsi="宋体" w:cs="宋体"/>
          <w:sz w:val="22"/>
        </w:rPr>
        <w:t>及海外实习等项目。</w:t>
      </w:r>
      <w:r w:rsidR="005508C9" w:rsidRPr="00323B92">
        <w:rPr>
          <w:rFonts w:ascii="Arial Narrow" w:hAnsi="Arial Narrow" w:cs="宋体"/>
          <w:kern w:val="0"/>
          <w:sz w:val="22"/>
        </w:rPr>
        <w:t>“SAF</w:t>
      </w:r>
      <w:r w:rsidR="005508C9" w:rsidRPr="00323B92">
        <w:rPr>
          <w:rFonts w:ascii="Arial Narrow" w:hAnsiTheme="minorEastAsia" w:cs="宋体"/>
          <w:kern w:val="0"/>
          <w:sz w:val="22"/>
        </w:rPr>
        <w:t>国际交流项目</w:t>
      </w:r>
      <w:r w:rsidR="005508C9" w:rsidRPr="00323B92">
        <w:rPr>
          <w:rFonts w:ascii="Arial Narrow" w:hAnsi="Arial Narrow" w:cs="宋体"/>
          <w:kern w:val="0"/>
          <w:sz w:val="22"/>
        </w:rPr>
        <w:t>”</w:t>
      </w:r>
      <w:r w:rsidR="005508C9" w:rsidRPr="00323B92">
        <w:rPr>
          <w:rFonts w:ascii="Arial Narrow" w:hAnsiTheme="minorEastAsia" w:cs="宋体"/>
          <w:kern w:val="0"/>
          <w:sz w:val="22"/>
        </w:rPr>
        <w:t>是我校正式的校际学生交流项目之一。该项目由</w:t>
      </w:r>
      <w:r w:rsidR="005508C9" w:rsidRPr="00323B92">
        <w:rPr>
          <w:rFonts w:ascii="Arial Narrow" w:hAnsi="Arial Narrow" w:cs="宋体"/>
          <w:kern w:val="0"/>
          <w:sz w:val="22"/>
        </w:rPr>
        <w:t>SAF</w:t>
      </w:r>
      <w:r w:rsidR="005508C9" w:rsidRPr="00323B92">
        <w:rPr>
          <w:rFonts w:ascii="Arial Narrow" w:hAnsiTheme="minorEastAsia" w:cs="宋体"/>
          <w:kern w:val="0"/>
          <w:sz w:val="22"/>
        </w:rPr>
        <w:t>海外学习基金会（简称</w:t>
      </w:r>
      <w:r w:rsidR="005508C9" w:rsidRPr="00323B92">
        <w:rPr>
          <w:rFonts w:ascii="Arial Narrow" w:hAnsi="Arial Narrow" w:cs="宋体"/>
          <w:kern w:val="0"/>
          <w:sz w:val="22"/>
        </w:rPr>
        <w:t>SAF</w:t>
      </w:r>
      <w:r w:rsidR="005508C9" w:rsidRPr="00323B92">
        <w:rPr>
          <w:rFonts w:ascii="Arial Narrow" w:hAnsiTheme="minorEastAsia" w:cs="宋体"/>
          <w:kern w:val="0"/>
          <w:sz w:val="22"/>
        </w:rPr>
        <w:t>，网站：</w:t>
      </w:r>
      <w:hyperlink r:id="rId7" w:history="1">
        <w:r w:rsidR="005508C9" w:rsidRPr="00323B92">
          <w:rPr>
            <w:rStyle w:val="a5"/>
            <w:rFonts w:ascii="Arial Narrow" w:hAnsi="Arial Narrow" w:cs="宋体"/>
            <w:kern w:val="0"/>
            <w:sz w:val="22"/>
          </w:rPr>
          <w:t>http://china.studyabroadfoundation.org/</w:t>
        </w:r>
      </w:hyperlink>
      <w:r w:rsidR="005508C9" w:rsidRPr="00323B92">
        <w:rPr>
          <w:rFonts w:ascii="Arial Narrow" w:hAnsiTheme="minorEastAsia" w:cs="宋体"/>
          <w:kern w:val="0"/>
          <w:sz w:val="22"/>
        </w:rPr>
        <w:t>）提供，为学生提供高质量的交流学习及实习机会，以其提高学生</w:t>
      </w:r>
      <w:r w:rsidR="005508C9">
        <w:rPr>
          <w:rFonts w:ascii="Arial Narrow" w:hAnsiTheme="minorEastAsia" w:cs="宋体" w:hint="eastAsia"/>
          <w:kern w:val="0"/>
          <w:sz w:val="22"/>
        </w:rPr>
        <w:t>综合实力和竞争力</w:t>
      </w:r>
      <w:r w:rsidR="005508C9" w:rsidRPr="00323B92">
        <w:rPr>
          <w:rFonts w:ascii="Arial Narrow" w:hAnsiTheme="minorEastAsia" w:cs="宋体"/>
          <w:kern w:val="0"/>
          <w:sz w:val="22"/>
        </w:rPr>
        <w:t>。</w:t>
      </w:r>
    </w:p>
    <w:p w:rsidR="005508C9" w:rsidRPr="005508C9" w:rsidRDefault="005508C9" w:rsidP="005508C9">
      <w:pPr>
        <w:ind w:firstLine="420"/>
        <w:rPr>
          <w:rFonts w:ascii="Arial Narrow" w:hAnsi="Arial Narrow" w:cs="宋体"/>
          <w:kern w:val="0"/>
          <w:sz w:val="22"/>
        </w:rPr>
      </w:pPr>
    </w:p>
    <w:p w:rsidR="00761C1A" w:rsidRDefault="00761C1A" w:rsidP="00761C1A">
      <w:pPr>
        <w:ind w:firstLine="420"/>
        <w:rPr>
          <w:rFonts w:ascii="Arial Narrow" w:eastAsia="宋体" w:hAnsi="宋体" w:cs="Times New Roman"/>
          <w:sz w:val="22"/>
        </w:rPr>
      </w:pPr>
      <w:r w:rsidRPr="009E01E8">
        <w:rPr>
          <w:rFonts w:ascii="Arial Narrow" w:eastAsia="宋体" w:hAnsi="Arial Narrow" w:cs="Times New Roman"/>
          <w:sz w:val="22"/>
        </w:rPr>
        <w:t>SAF</w:t>
      </w:r>
      <w:r w:rsidRPr="009E01E8">
        <w:rPr>
          <w:rFonts w:ascii="Arial Narrow" w:eastAsia="宋体" w:hAnsi="宋体" w:cs="Times New Roman"/>
          <w:sz w:val="22"/>
        </w:rPr>
        <w:t>（</w:t>
      </w:r>
      <w:r w:rsidRPr="009E01E8">
        <w:rPr>
          <w:rFonts w:ascii="Arial Narrow" w:eastAsia="宋体" w:hAnsi="Arial Narrow" w:cs="Times New Roman"/>
          <w:sz w:val="22"/>
        </w:rPr>
        <w:t>Study Abroad Foundation</w:t>
      </w:r>
      <w:r w:rsidRPr="009E01E8">
        <w:rPr>
          <w:rFonts w:ascii="Arial Narrow" w:eastAsia="宋体" w:hAnsi="宋体" w:cs="Times New Roman"/>
          <w:sz w:val="22"/>
        </w:rPr>
        <w:t>）海外学习基金会是一个国际性非营利高等教育交流机构</w:t>
      </w:r>
      <w:r>
        <w:rPr>
          <w:rFonts w:ascii="Arial Narrow" w:eastAsia="宋体" w:hAnsi="宋体" w:cs="Times New Roman"/>
          <w:sz w:val="22"/>
        </w:rPr>
        <w:t>，</w:t>
      </w:r>
      <w:r>
        <w:rPr>
          <w:rFonts w:ascii="Arial Narrow" w:eastAsia="宋体" w:hAnsi="宋体" w:cs="Times New Roman" w:hint="eastAsia"/>
          <w:sz w:val="22"/>
        </w:rPr>
        <w:t>SAF</w:t>
      </w:r>
      <w:r w:rsidRPr="009E01E8">
        <w:rPr>
          <w:rFonts w:ascii="Arial Narrow" w:eastAsia="宋体" w:hAnsi="宋体" w:cs="Times New Roman"/>
          <w:sz w:val="22"/>
        </w:rPr>
        <w:t>与全球近</w:t>
      </w:r>
      <w:r w:rsidRPr="009E01E8">
        <w:rPr>
          <w:rFonts w:ascii="Arial Narrow" w:eastAsia="宋体" w:hAnsi="Arial Narrow" w:cs="Times New Roman"/>
          <w:sz w:val="22"/>
        </w:rPr>
        <w:t>130</w:t>
      </w:r>
      <w:r w:rsidRPr="009E01E8">
        <w:rPr>
          <w:rFonts w:ascii="Arial Narrow" w:eastAsia="宋体" w:hAnsi="宋体" w:cs="Times New Roman"/>
          <w:sz w:val="22"/>
        </w:rPr>
        <w:t>家高水平院校进行合作，共建高层次的国际大学合作网络。机构总部在美国印第安纳州首府印第安纳波利斯市。</w:t>
      </w:r>
      <w:r>
        <w:rPr>
          <w:rFonts w:ascii="Arial Narrow" w:eastAsia="宋体" w:hAnsi="宋体" w:cs="Times New Roman" w:hint="eastAsia"/>
          <w:sz w:val="22"/>
        </w:rPr>
        <w:t>目前在中国大陆、中国台湾、日本、韩国、文莱都设有办公室。</w:t>
      </w:r>
      <w:r w:rsidRPr="009E01E8">
        <w:rPr>
          <w:rFonts w:ascii="Arial Narrow" w:eastAsia="宋体" w:hAnsi="Arial Narrow" w:cs="Times New Roman"/>
          <w:sz w:val="22"/>
        </w:rPr>
        <w:t>SAF</w:t>
      </w:r>
      <w:r w:rsidRPr="009E01E8">
        <w:rPr>
          <w:rFonts w:ascii="Arial Narrow" w:eastAsia="宋体" w:hAnsi="宋体" w:cs="Times New Roman"/>
          <w:sz w:val="22"/>
        </w:rPr>
        <w:t>以服务大学和其学生为主旨，促进大学生国际交流，推动全球高等教育的国际化进程。</w:t>
      </w:r>
      <w:r>
        <w:rPr>
          <w:rFonts w:ascii="Arial Narrow" w:eastAsia="宋体" w:hAnsi="宋体" w:cs="Times New Roman" w:hint="eastAsia"/>
          <w:sz w:val="22"/>
        </w:rPr>
        <w:t>`</w:t>
      </w:r>
    </w:p>
    <w:p w:rsidR="00761C1A" w:rsidRPr="003E7073" w:rsidRDefault="00761C1A">
      <w:pPr>
        <w:rPr>
          <w:rFonts w:ascii="Arial Narrow" w:hAnsi="Arial Narrow"/>
          <w:b/>
          <w:sz w:val="22"/>
        </w:rPr>
      </w:pPr>
    </w:p>
    <w:p w:rsidR="007657CD" w:rsidRPr="003E7073" w:rsidRDefault="007657CD" w:rsidP="007657CD">
      <w:pPr>
        <w:rPr>
          <w:rFonts w:ascii="Arial Narrow" w:hAnsi="Arial Narrow"/>
          <w:b/>
          <w:sz w:val="22"/>
        </w:rPr>
      </w:pPr>
      <w:r w:rsidRPr="003E7073">
        <w:rPr>
          <w:rFonts w:ascii="Arial Narrow" w:hAnsi="Arial Narrow" w:hint="eastAsia"/>
          <w:b/>
          <w:sz w:val="22"/>
        </w:rPr>
        <w:t>项目咨询报名联系方式</w:t>
      </w:r>
      <w:r w:rsidRPr="003E7073">
        <w:rPr>
          <w:rFonts w:ascii="Arial Narrow" w:hAnsi="Arial Narrow" w:hint="eastAsia"/>
          <w:b/>
          <w:sz w:val="22"/>
        </w:rPr>
        <w:t>:</w:t>
      </w:r>
    </w:p>
    <w:p w:rsidR="007657CD" w:rsidRDefault="00A4355B" w:rsidP="007657CD">
      <w:pPr>
        <w:rPr>
          <w:rFonts w:ascii="Arial Narrow" w:eastAsia="宋体" w:hAnsi="宋体"/>
          <w:sz w:val="22"/>
        </w:rPr>
      </w:pPr>
      <w:r>
        <w:rPr>
          <w:rFonts w:ascii="Arial Narrow" w:eastAsia="宋体" w:hAnsi="宋体" w:hint="eastAsia"/>
          <w:sz w:val="22"/>
        </w:rPr>
        <w:t>SAF</w:t>
      </w:r>
      <w:r>
        <w:rPr>
          <w:rFonts w:ascii="Arial Narrow" w:eastAsia="宋体" w:hAnsi="宋体" w:hint="eastAsia"/>
          <w:sz w:val="22"/>
        </w:rPr>
        <w:t>项目咨询：</w:t>
      </w:r>
      <w:r w:rsidR="007657CD">
        <w:rPr>
          <w:rFonts w:ascii="Arial Narrow" w:eastAsia="宋体" w:hAnsi="宋体"/>
          <w:sz w:val="22"/>
        </w:rPr>
        <w:t>SAF</w:t>
      </w:r>
      <w:r w:rsidR="007657CD">
        <w:rPr>
          <w:rFonts w:ascii="Arial Narrow" w:eastAsia="宋体" w:hAnsi="宋体" w:hint="eastAsia"/>
          <w:sz w:val="22"/>
        </w:rPr>
        <w:t>国际项目北京办公室</w:t>
      </w:r>
    </w:p>
    <w:p w:rsidR="007657CD" w:rsidRDefault="007657CD" w:rsidP="007657CD">
      <w:pPr>
        <w:rPr>
          <w:rFonts w:ascii="Arial Narrow" w:eastAsia="宋体" w:hAnsi="宋体"/>
          <w:kern w:val="0"/>
          <w:sz w:val="22"/>
        </w:rPr>
      </w:pPr>
      <w:r>
        <w:rPr>
          <w:rFonts w:ascii="Arial Narrow" w:eastAsia="宋体" w:hAnsi="宋体" w:hint="eastAsia"/>
          <w:sz w:val="22"/>
        </w:rPr>
        <w:t>联系人：</w:t>
      </w:r>
    </w:p>
    <w:p w:rsidR="00723305" w:rsidRDefault="00723305" w:rsidP="007657CD">
      <w:pPr>
        <w:rPr>
          <w:rFonts w:ascii="Arial Narrow" w:eastAsia="宋体" w:hAnsi="宋体"/>
          <w:sz w:val="22"/>
        </w:rPr>
      </w:pPr>
      <w:r>
        <w:rPr>
          <w:rFonts w:ascii="Arial Narrow" w:eastAsia="宋体" w:hAnsi="宋体" w:hint="eastAsia"/>
          <w:kern w:val="0"/>
          <w:sz w:val="22"/>
        </w:rPr>
        <w:t>李老师</w:t>
      </w:r>
      <w:r>
        <w:rPr>
          <w:rFonts w:ascii="Arial Narrow" w:eastAsia="宋体" w:hAnsi="宋体" w:hint="eastAsia"/>
          <w:kern w:val="0"/>
          <w:sz w:val="22"/>
        </w:rPr>
        <w:t>(</w:t>
      </w:r>
      <w:r>
        <w:rPr>
          <w:rFonts w:ascii="Arial Narrow" w:eastAsia="宋体" w:hAnsi="宋体" w:hint="eastAsia"/>
          <w:kern w:val="0"/>
          <w:sz w:val="22"/>
        </w:rPr>
        <w:t>学期学年项目</w:t>
      </w:r>
      <w:r>
        <w:rPr>
          <w:rFonts w:ascii="Arial Narrow" w:eastAsia="宋体" w:hAnsi="宋体" w:hint="eastAsia"/>
          <w:kern w:val="0"/>
          <w:sz w:val="22"/>
        </w:rPr>
        <w:t xml:space="preserve">) </w:t>
      </w:r>
      <w:r>
        <w:rPr>
          <w:rFonts w:ascii="Arial Narrow" w:eastAsia="宋体" w:hAnsi="宋体" w:hint="eastAsia"/>
          <w:kern w:val="0"/>
          <w:sz w:val="22"/>
        </w:rPr>
        <w:t>手机</w:t>
      </w:r>
      <w:r>
        <w:rPr>
          <w:rFonts w:ascii="Arial Narrow" w:eastAsia="宋体" w:hAnsi="宋体" w:hint="eastAsia"/>
          <w:kern w:val="0"/>
          <w:sz w:val="22"/>
        </w:rPr>
        <w:t>:18801283675; QQ:</w:t>
      </w:r>
      <w:r w:rsidRPr="00723305">
        <w:rPr>
          <w:rFonts w:ascii="Arial Narrow" w:eastAsia="宋体" w:hAnsi="宋体"/>
          <w:kern w:val="0"/>
          <w:sz w:val="22"/>
        </w:rPr>
        <w:t xml:space="preserve"> 2845424719</w:t>
      </w:r>
    </w:p>
    <w:p w:rsidR="007657CD" w:rsidRDefault="007657CD" w:rsidP="007657CD">
      <w:pPr>
        <w:rPr>
          <w:rFonts w:ascii="Arial Narrow" w:eastAsia="宋体" w:hAnsi="宋体"/>
          <w:sz w:val="22"/>
        </w:rPr>
      </w:pPr>
      <w:r>
        <w:rPr>
          <w:rFonts w:ascii="Arial Narrow" w:eastAsia="宋体" w:hAnsi="宋体" w:hint="eastAsia"/>
          <w:sz w:val="22"/>
        </w:rPr>
        <w:t>张老师（暑期学术项目）</w:t>
      </w:r>
      <w:r w:rsidR="00971D24">
        <w:rPr>
          <w:rFonts w:ascii="Arial Narrow" w:eastAsia="宋体" w:hAnsi="宋体" w:hint="eastAsia"/>
          <w:sz w:val="22"/>
        </w:rPr>
        <w:t xml:space="preserve"> </w:t>
      </w:r>
      <w:bookmarkStart w:id="0" w:name="OLE_LINK7"/>
      <w:bookmarkStart w:id="1" w:name="OLE_LINK8"/>
      <w:r w:rsidR="00971D24">
        <w:rPr>
          <w:rFonts w:ascii="Arial Narrow" w:eastAsia="宋体" w:hAnsi="宋体" w:hint="eastAsia"/>
          <w:sz w:val="22"/>
        </w:rPr>
        <w:t>手机：</w:t>
      </w:r>
      <w:r w:rsidR="00971D24">
        <w:rPr>
          <w:rFonts w:ascii="Arial Narrow" w:eastAsia="宋体" w:hAnsi="宋体" w:hint="eastAsia"/>
          <w:sz w:val="22"/>
        </w:rPr>
        <w:t xml:space="preserve">13011041020 </w:t>
      </w:r>
      <w:r w:rsidR="00971D24">
        <w:rPr>
          <w:rFonts w:ascii="Arial Narrow" w:eastAsia="宋体" w:hAnsi="宋体" w:hint="eastAsia"/>
          <w:sz w:val="22"/>
        </w:rPr>
        <w:t>；</w:t>
      </w:r>
      <w:r>
        <w:rPr>
          <w:rFonts w:ascii="Arial Narrow" w:eastAsia="宋体" w:hAnsi="宋体" w:hint="eastAsia"/>
          <w:sz w:val="22"/>
        </w:rPr>
        <w:t>QQ:</w:t>
      </w:r>
      <w:r w:rsidRPr="007657CD">
        <w:t xml:space="preserve"> </w:t>
      </w:r>
      <w:r w:rsidRPr="007657CD">
        <w:rPr>
          <w:rFonts w:ascii="Arial Narrow" w:eastAsia="宋体" w:hAnsi="宋体"/>
          <w:sz w:val="22"/>
        </w:rPr>
        <w:t>1452772418</w:t>
      </w:r>
      <w:bookmarkEnd w:id="0"/>
      <w:bookmarkEnd w:id="1"/>
    </w:p>
    <w:p w:rsidR="00971D24" w:rsidRDefault="007657CD" w:rsidP="007657CD">
      <w:pPr>
        <w:rPr>
          <w:rFonts w:ascii="Arial Narrow" w:eastAsia="宋体" w:hAnsi="宋体"/>
          <w:kern w:val="0"/>
          <w:sz w:val="22"/>
        </w:rPr>
      </w:pPr>
      <w:r>
        <w:rPr>
          <w:rFonts w:ascii="Arial Narrow" w:eastAsia="宋体" w:hAnsi="宋体" w:hint="eastAsia"/>
          <w:sz w:val="22"/>
        </w:rPr>
        <w:t>成老师（暑期语言项目）</w:t>
      </w:r>
      <w:r w:rsidR="00D050D8">
        <w:rPr>
          <w:rFonts w:ascii="Arial Narrow" w:eastAsia="宋体" w:hAnsi="宋体" w:hint="eastAsia"/>
          <w:sz w:val="22"/>
        </w:rPr>
        <w:t xml:space="preserve"> </w:t>
      </w:r>
      <w:r w:rsidR="00971D24">
        <w:rPr>
          <w:rFonts w:ascii="Arial Narrow" w:eastAsia="宋体" w:hAnsi="宋体" w:hint="eastAsia"/>
          <w:sz w:val="22"/>
        </w:rPr>
        <w:t>手机：</w:t>
      </w:r>
      <w:r w:rsidR="00971D24">
        <w:rPr>
          <w:rFonts w:ascii="Arial Narrow" w:eastAsia="宋体" w:hAnsi="宋体" w:hint="eastAsia"/>
          <w:sz w:val="22"/>
        </w:rPr>
        <w:t xml:space="preserve">13011041020 </w:t>
      </w:r>
      <w:r w:rsidR="00971D24">
        <w:rPr>
          <w:rFonts w:ascii="Arial Narrow" w:eastAsia="宋体" w:hAnsi="宋体" w:hint="eastAsia"/>
          <w:sz w:val="22"/>
        </w:rPr>
        <w:t>；</w:t>
      </w:r>
      <w:r w:rsidR="00971D24">
        <w:rPr>
          <w:rFonts w:ascii="Arial Narrow" w:eastAsia="宋体" w:hAnsi="宋体" w:hint="eastAsia"/>
          <w:sz w:val="22"/>
        </w:rPr>
        <w:t>QQ:</w:t>
      </w:r>
      <w:r w:rsidR="00971D24" w:rsidRPr="007657CD">
        <w:t xml:space="preserve"> </w:t>
      </w:r>
      <w:r w:rsidR="00971D24" w:rsidRPr="00971D24">
        <w:rPr>
          <w:rFonts w:ascii="Arial Narrow" w:eastAsia="宋体" w:hAnsi="宋体"/>
          <w:kern w:val="0"/>
          <w:sz w:val="22"/>
        </w:rPr>
        <w:t>3010824048</w:t>
      </w:r>
    </w:p>
    <w:p w:rsidR="007657CD" w:rsidRDefault="007657CD" w:rsidP="007657CD">
      <w:pPr>
        <w:rPr>
          <w:rFonts w:ascii="Arial Narrow" w:eastAsia="宋体" w:hAnsi="宋体"/>
          <w:sz w:val="22"/>
        </w:rPr>
      </w:pPr>
      <w:r>
        <w:rPr>
          <w:rFonts w:ascii="Arial Narrow" w:eastAsia="宋体" w:hAnsi="宋体" w:hint="eastAsia"/>
          <w:sz w:val="22"/>
        </w:rPr>
        <w:t>电话：</w:t>
      </w:r>
      <w:r>
        <w:rPr>
          <w:rFonts w:ascii="Arial Narrow" w:eastAsia="宋体" w:hAnsi="宋体"/>
          <w:sz w:val="22"/>
        </w:rPr>
        <w:t xml:space="preserve"> (010) 84856337/84468398</w:t>
      </w:r>
      <w:r>
        <w:rPr>
          <w:rFonts w:ascii="Arial Narrow" w:eastAsia="宋体" w:hAnsi="宋体" w:hint="eastAsia"/>
          <w:sz w:val="22"/>
        </w:rPr>
        <w:t> ；</w:t>
      </w:r>
      <w:r>
        <w:rPr>
          <w:rFonts w:ascii="Arial Narrow" w:eastAsia="宋体" w:hAnsi="宋体"/>
          <w:sz w:val="22"/>
        </w:rPr>
        <w:t xml:space="preserve"> </w:t>
      </w:r>
      <w:r>
        <w:rPr>
          <w:rFonts w:ascii="Arial Narrow" w:eastAsia="宋体" w:hAnsi="宋体" w:hint="eastAsia"/>
          <w:sz w:val="22"/>
        </w:rPr>
        <w:t>电邮：</w:t>
      </w:r>
      <w:r>
        <w:rPr>
          <w:rFonts w:ascii="Arial Narrow" w:eastAsia="宋体" w:hAnsi="宋体"/>
          <w:sz w:val="22"/>
        </w:rPr>
        <w:t xml:space="preserve"> eynas.jia@studyabroadfoundation.org</w:t>
      </w:r>
    </w:p>
    <w:p w:rsidR="007657CD" w:rsidRDefault="007657CD" w:rsidP="007657CD">
      <w:pPr>
        <w:rPr>
          <w:rFonts w:ascii="Arial Narrow" w:eastAsia="宋体" w:hAnsi="宋体"/>
          <w:sz w:val="22"/>
        </w:rPr>
      </w:pPr>
      <w:r>
        <w:rPr>
          <w:rFonts w:ascii="Arial Narrow" w:eastAsia="宋体" w:hAnsi="宋体" w:hint="eastAsia"/>
          <w:sz w:val="22"/>
        </w:rPr>
        <w:t>主页：</w:t>
      </w:r>
      <w:hyperlink r:id="rId8" w:history="1">
        <w:r>
          <w:rPr>
            <w:rStyle w:val="a5"/>
            <w:rFonts w:ascii="Arial Narrow" w:eastAsia="宋体" w:hAnsi="宋体"/>
          </w:rPr>
          <w:t>www.studyabroadfoundation.org/china</w:t>
        </w:r>
      </w:hyperlink>
      <w:r w:rsidR="00971D24">
        <w:rPr>
          <w:rFonts w:ascii="Arial Narrow" w:eastAsia="宋体" w:hAnsi="宋体" w:hint="eastAsia"/>
          <w:sz w:val="22"/>
        </w:rPr>
        <w:t xml:space="preserve">  </w:t>
      </w:r>
      <w:r>
        <w:rPr>
          <w:rFonts w:ascii="Arial Narrow" w:eastAsia="宋体" w:hAnsi="宋体"/>
          <w:sz w:val="22"/>
        </w:rPr>
        <w:t>SAF</w:t>
      </w:r>
      <w:r>
        <w:rPr>
          <w:rFonts w:ascii="Arial Narrow" w:eastAsia="宋体" w:hAnsi="宋体" w:hint="eastAsia"/>
          <w:sz w:val="22"/>
        </w:rPr>
        <w:t>微信公众号：</w:t>
      </w:r>
      <w:r>
        <w:rPr>
          <w:rFonts w:ascii="Arial Narrow" w:eastAsia="宋体" w:hAnsi="宋体"/>
          <w:sz w:val="22"/>
        </w:rPr>
        <w:t>SAF</w:t>
      </w:r>
      <w:r w:rsidR="00A4355B">
        <w:rPr>
          <w:rFonts w:ascii="Arial Narrow" w:eastAsia="宋体" w:hAnsi="宋体" w:hint="eastAsia"/>
          <w:sz w:val="22"/>
        </w:rPr>
        <w:t>或微信号</w:t>
      </w:r>
      <w:r w:rsidR="00A4355B">
        <w:rPr>
          <w:rFonts w:ascii="Arial Narrow" w:eastAsia="宋体" w:hAnsi="宋体" w:hint="eastAsia"/>
          <w:sz w:val="22"/>
        </w:rPr>
        <w:t>SAFChina</w:t>
      </w:r>
    </w:p>
    <w:p w:rsidR="007657CD" w:rsidRDefault="00971D24" w:rsidP="007657CD">
      <w:pPr>
        <w:rPr>
          <w:rFonts w:ascii="Arial Narrow" w:eastAsia="宋体" w:hAnsi="宋体"/>
          <w:sz w:val="22"/>
        </w:rPr>
      </w:pPr>
      <w:r>
        <w:rPr>
          <w:rFonts w:ascii="Arial Narrow" w:eastAsia="宋体" w:hAnsi="宋体" w:hint="eastAsia"/>
          <w:sz w:val="22"/>
        </w:rPr>
        <w:t>地址：北京市</w:t>
      </w:r>
      <w:r>
        <w:rPr>
          <w:rFonts w:ascii="Arial Narrow" w:eastAsia="宋体" w:hAnsi="宋体"/>
          <w:sz w:val="22"/>
        </w:rPr>
        <w:t>,</w:t>
      </w:r>
      <w:r>
        <w:rPr>
          <w:rFonts w:ascii="Arial Narrow" w:eastAsia="宋体" w:hAnsi="宋体" w:hint="eastAsia"/>
          <w:sz w:val="22"/>
        </w:rPr>
        <w:t>朝阳区</w:t>
      </w:r>
      <w:r>
        <w:rPr>
          <w:rFonts w:ascii="Arial Narrow" w:eastAsia="宋体" w:hAnsi="宋体"/>
          <w:sz w:val="22"/>
        </w:rPr>
        <w:t>,</w:t>
      </w:r>
      <w:r>
        <w:rPr>
          <w:rFonts w:ascii="Arial Narrow" w:eastAsia="宋体" w:hAnsi="宋体" w:hint="eastAsia"/>
          <w:sz w:val="22"/>
        </w:rPr>
        <w:t>大屯路</w:t>
      </w:r>
      <w:r>
        <w:rPr>
          <w:rFonts w:ascii="Arial Narrow" w:eastAsia="宋体" w:hAnsi="宋体"/>
          <w:sz w:val="22"/>
        </w:rPr>
        <w:t>222</w:t>
      </w:r>
      <w:r>
        <w:rPr>
          <w:rFonts w:ascii="Arial Narrow" w:eastAsia="宋体" w:hAnsi="宋体" w:hint="eastAsia"/>
          <w:sz w:val="22"/>
        </w:rPr>
        <w:t>号院一瓶四和院</w:t>
      </w:r>
      <w:r>
        <w:rPr>
          <w:rFonts w:ascii="Arial Narrow" w:eastAsia="宋体" w:hAnsi="宋体"/>
          <w:sz w:val="22"/>
        </w:rPr>
        <w:t>1</w:t>
      </w:r>
      <w:r>
        <w:rPr>
          <w:rFonts w:ascii="Arial Narrow" w:eastAsia="宋体" w:hAnsi="宋体" w:hint="eastAsia"/>
          <w:sz w:val="22"/>
        </w:rPr>
        <w:t>号</w:t>
      </w:r>
      <w:bookmarkStart w:id="2" w:name="_GoBack"/>
      <w:bookmarkEnd w:id="2"/>
      <w:r>
        <w:rPr>
          <w:rFonts w:ascii="Arial Narrow" w:eastAsia="宋体" w:hAnsi="宋体" w:hint="eastAsia"/>
          <w:sz w:val="22"/>
        </w:rPr>
        <w:t>楼</w:t>
      </w:r>
      <w:r>
        <w:rPr>
          <w:rFonts w:ascii="Arial Narrow" w:eastAsia="宋体" w:hAnsi="宋体"/>
          <w:sz w:val="22"/>
        </w:rPr>
        <w:t>1201</w:t>
      </w:r>
      <w:r>
        <w:rPr>
          <w:rFonts w:ascii="Arial Narrow" w:eastAsia="宋体" w:hAnsi="宋体" w:hint="eastAsia"/>
          <w:sz w:val="22"/>
        </w:rPr>
        <w:t>室，</w:t>
      </w:r>
      <w:r>
        <w:rPr>
          <w:rFonts w:ascii="Arial Narrow" w:eastAsia="宋体" w:hAnsi="宋体"/>
          <w:sz w:val="22"/>
        </w:rPr>
        <w:t>100083</w:t>
      </w:r>
    </w:p>
    <w:p w:rsidR="00971D24" w:rsidRDefault="00971D24" w:rsidP="007657CD">
      <w:pPr>
        <w:rPr>
          <w:rFonts w:ascii="Arial Narrow" w:eastAsia="宋体" w:hAnsi="宋体"/>
          <w:sz w:val="22"/>
        </w:rPr>
      </w:pPr>
    </w:p>
    <w:p w:rsidR="007657CD" w:rsidRPr="00634AB0" w:rsidRDefault="007657CD">
      <w:pPr>
        <w:rPr>
          <w:rFonts w:ascii="Arial Narrow" w:hAnsi="Arial Narrow"/>
          <w:sz w:val="22"/>
        </w:rPr>
      </w:pPr>
    </w:p>
    <w:p w:rsidR="00761C1A" w:rsidRPr="00102949" w:rsidRDefault="00102949" w:rsidP="00406877">
      <w:pPr>
        <w:jc w:val="left"/>
        <w:rPr>
          <w:rFonts w:ascii="Arial Narrow" w:hAnsi="Arial Narrow"/>
          <w:b/>
          <w:sz w:val="22"/>
        </w:rPr>
      </w:pPr>
      <w:r w:rsidRPr="00102949">
        <w:rPr>
          <w:rFonts w:ascii="Arial Narrow" w:hAnsi="Arial Narrow" w:hint="eastAsia"/>
          <w:b/>
          <w:sz w:val="22"/>
        </w:rPr>
        <w:t>具体项目详情请见以下各自项目介绍：</w:t>
      </w:r>
    </w:p>
    <w:p w:rsidR="00D050D8" w:rsidRDefault="00102949" w:rsidP="00406877">
      <w:pPr>
        <w:snapToGrid w:val="0"/>
        <w:jc w:val="left"/>
        <w:rPr>
          <w:rFonts w:ascii="Arial Narrow" w:eastAsia="黑体" w:hAnsi="Arial Narrow" w:hint="eastAsia"/>
          <w:b/>
          <w:sz w:val="24"/>
          <w:szCs w:val="24"/>
        </w:rPr>
      </w:pPr>
      <w:r w:rsidRPr="00406877">
        <w:rPr>
          <w:rFonts w:ascii="Arial Narrow" w:eastAsia="黑体" w:hAnsi="Arial Narrow" w:hint="eastAsia"/>
          <w:b/>
          <w:sz w:val="24"/>
          <w:szCs w:val="24"/>
        </w:rPr>
        <w:t>内容一：</w:t>
      </w:r>
      <w:r w:rsidR="007657CD">
        <w:rPr>
          <w:rFonts w:ascii="Arial Narrow" w:eastAsia="黑体" w:hAnsi="Arial Narrow" w:hint="eastAsia"/>
          <w:b/>
          <w:sz w:val="24"/>
          <w:szCs w:val="24"/>
        </w:rPr>
        <w:t>学期学年名校学术交流项目</w:t>
      </w:r>
    </w:p>
    <w:p w:rsidR="00102949" w:rsidRPr="00D050D8" w:rsidRDefault="00102949" w:rsidP="00406877">
      <w:pPr>
        <w:snapToGrid w:val="0"/>
        <w:jc w:val="left"/>
        <w:rPr>
          <w:rFonts w:ascii="Arial Narrow" w:eastAsia="黑体" w:hAnsi="Arial Narrow"/>
          <w:b/>
          <w:sz w:val="24"/>
          <w:szCs w:val="24"/>
        </w:rPr>
      </w:pPr>
      <w:r w:rsidRPr="007657CD">
        <w:rPr>
          <w:rFonts w:ascii="Arial Narrow" w:eastAsia="黑体" w:hAnsi="Arial Narrow"/>
          <w:sz w:val="24"/>
          <w:szCs w:val="24"/>
        </w:rPr>
        <w:t>2015</w:t>
      </w:r>
      <w:r w:rsidRPr="007657CD">
        <w:rPr>
          <w:rFonts w:ascii="Arial Narrow" w:eastAsia="黑体" w:hAnsi="Arial Narrow"/>
          <w:sz w:val="24"/>
          <w:szCs w:val="24"/>
        </w:rPr>
        <w:t>年秋季学期赴</w:t>
      </w:r>
      <w:r w:rsidRPr="007657CD">
        <w:rPr>
          <w:rFonts w:ascii="Arial Narrow" w:eastAsia="黑体" w:hAnsi="Arial Narrow" w:hint="eastAsia"/>
          <w:sz w:val="24"/>
          <w:szCs w:val="24"/>
        </w:rPr>
        <w:t>世界</w:t>
      </w:r>
      <w:r w:rsidRPr="007657CD">
        <w:rPr>
          <w:rFonts w:ascii="Arial Narrow" w:eastAsia="黑体" w:hAnsi="Arial Narrow"/>
          <w:sz w:val="24"/>
          <w:szCs w:val="24"/>
        </w:rPr>
        <w:t>顶级名校</w:t>
      </w:r>
      <w:r w:rsidRPr="007657CD">
        <w:rPr>
          <w:rFonts w:ascii="Arial Narrow" w:eastAsia="黑体" w:hAnsi="Arial Narrow" w:hint="eastAsia"/>
          <w:sz w:val="24"/>
          <w:szCs w:val="24"/>
        </w:rPr>
        <w:t>交流学习</w:t>
      </w:r>
      <w:r w:rsidRPr="007657CD">
        <w:rPr>
          <w:rFonts w:ascii="Arial Narrow" w:eastAsia="黑体" w:hAnsi="Arial Narrow"/>
          <w:sz w:val="24"/>
          <w:szCs w:val="24"/>
        </w:rPr>
        <w:t>报名通知</w:t>
      </w:r>
    </w:p>
    <w:p w:rsidR="007657CD" w:rsidRPr="00406877" w:rsidRDefault="007657CD" w:rsidP="00406877">
      <w:pPr>
        <w:snapToGrid w:val="0"/>
        <w:jc w:val="left"/>
        <w:rPr>
          <w:rFonts w:ascii="Arial Narrow" w:eastAsia="黑体" w:hAnsi="Arial Narrow"/>
          <w:b/>
          <w:sz w:val="24"/>
          <w:szCs w:val="24"/>
        </w:rPr>
      </w:pPr>
    </w:p>
    <w:p w:rsidR="007657CD" w:rsidRDefault="00406877" w:rsidP="00406877">
      <w:pPr>
        <w:jc w:val="left"/>
        <w:rPr>
          <w:rFonts w:ascii="Arial Narrow" w:hAnsi="Arial Narrow"/>
          <w:b/>
          <w:bCs/>
          <w:sz w:val="24"/>
          <w:szCs w:val="24"/>
        </w:rPr>
      </w:pPr>
      <w:r w:rsidRPr="00406877">
        <w:rPr>
          <w:rFonts w:ascii="Arial Narrow" w:hAnsi="Arial Narrow" w:hint="eastAsia"/>
          <w:b/>
          <w:sz w:val="24"/>
          <w:szCs w:val="24"/>
        </w:rPr>
        <w:t>内容二</w:t>
      </w:r>
      <w:r w:rsidRPr="00406877">
        <w:rPr>
          <w:rFonts w:ascii="Arial Narrow" w:hAnsi="Arial Narrow" w:hint="eastAsia"/>
          <w:b/>
          <w:sz w:val="24"/>
          <w:szCs w:val="24"/>
        </w:rPr>
        <w:t>:</w:t>
      </w:r>
      <w:r w:rsidRPr="00406877">
        <w:rPr>
          <w:rFonts w:ascii="Arial Narrow" w:hAnsi="Arial Narrow" w:hint="eastAsia"/>
          <w:b/>
          <w:bCs/>
          <w:sz w:val="24"/>
          <w:szCs w:val="24"/>
        </w:rPr>
        <w:t xml:space="preserve"> </w:t>
      </w:r>
      <w:r w:rsidR="007657CD">
        <w:rPr>
          <w:rFonts w:ascii="Arial Narrow" w:hAnsi="Arial Narrow" w:hint="eastAsia"/>
          <w:b/>
          <w:bCs/>
          <w:sz w:val="24"/>
          <w:szCs w:val="24"/>
        </w:rPr>
        <w:t>短期暑期名校学术交流项目</w:t>
      </w:r>
    </w:p>
    <w:p w:rsidR="00406877" w:rsidRPr="007657CD" w:rsidRDefault="00406877" w:rsidP="00406877">
      <w:pPr>
        <w:jc w:val="left"/>
        <w:rPr>
          <w:rFonts w:ascii="Arial Narrow" w:hAnsi="Arial Narrow"/>
          <w:bCs/>
          <w:sz w:val="24"/>
          <w:szCs w:val="24"/>
        </w:rPr>
      </w:pPr>
      <w:r w:rsidRPr="007657CD">
        <w:rPr>
          <w:rFonts w:ascii="Arial Narrow" w:hAnsi="Arial Narrow" w:hint="eastAsia"/>
          <w:bCs/>
          <w:sz w:val="24"/>
          <w:szCs w:val="24"/>
        </w:rPr>
        <w:t>2015</w:t>
      </w:r>
      <w:r w:rsidRPr="007657CD">
        <w:rPr>
          <w:rFonts w:ascii="Arial Narrow" w:hAnsi="Arial Narrow" w:hint="eastAsia"/>
          <w:bCs/>
          <w:sz w:val="24"/>
          <w:szCs w:val="24"/>
        </w:rPr>
        <w:t>年暑假赴加州大学洛杉矶分校学术项目报名通知</w:t>
      </w:r>
    </w:p>
    <w:p w:rsidR="00406877" w:rsidRPr="007657CD" w:rsidRDefault="00406877" w:rsidP="00406877">
      <w:pPr>
        <w:jc w:val="left"/>
        <w:rPr>
          <w:rFonts w:ascii="Arial Narrow" w:hAnsi="Arial Narrow"/>
          <w:bCs/>
          <w:sz w:val="24"/>
          <w:szCs w:val="24"/>
        </w:rPr>
      </w:pPr>
      <w:r w:rsidRPr="007657CD">
        <w:rPr>
          <w:rFonts w:ascii="Arial Narrow" w:hAnsi="Arial Narrow" w:hint="eastAsia"/>
          <w:bCs/>
          <w:sz w:val="24"/>
          <w:szCs w:val="24"/>
        </w:rPr>
        <w:t>2015</w:t>
      </w:r>
      <w:r w:rsidRPr="007657CD">
        <w:rPr>
          <w:rFonts w:ascii="Arial Narrow" w:hAnsi="Arial Narrow" w:hint="eastAsia"/>
          <w:bCs/>
          <w:sz w:val="24"/>
          <w:szCs w:val="24"/>
        </w:rPr>
        <w:t>年暑假赴乔治华盛顿大学学术项目报名通知</w:t>
      </w:r>
    </w:p>
    <w:p w:rsidR="00AF3412" w:rsidRPr="00406877" w:rsidRDefault="00AF3412" w:rsidP="00406877">
      <w:pPr>
        <w:jc w:val="left"/>
        <w:rPr>
          <w:rFonts w:ascii="Arial Narrow" w:hAnsi="Arial Narrow"/>
          <w:b/>
          <w:bCs/>
          <w:sz w:val="24"/>
          <w:szCs w:val="24"/>
        </w:rPr>
      </w:pPr>
    </w:p>
    <w:p w:rsidR="007657CD" w:rsidRDefault="00406877" w:rsidP="00406877">
      <w:pPr>
        <w:jc w:val="left"/>
        <w:rPr>
          <w:rFonts w:ascii="Arial Narrow" w:hAnsi="Arial Narrow"/>
          <w:b/>
          <w:bCs/>
          <w:sz w:val="24"/>
          <w:szCs w:val="24"/>
        </w:rPr>
      </w:pPr>
      <w:r w:rsidRPr="00406877">
        <w:rPr>
          <w:rFonts w:ascii="Arial Narrow" w:hAnsi="Arial Narrow" w:hint="eastAsia"/>
          <w:b/>
          <w:sz w:val="24"/>
          <w:szCs w:val="24"/>
        </w:rPr>
        <w:t>内容</w:t>
      </w:r>
      <w:r w:rsidR="007657CD">
        <w:rPr>
          <w:rFonts w:ascii="Arial Narrow" w:hAnsi="Arial Narrow" w:hint="eastAsia"/>
          <w:b/>
          <w:sz w:val="24"/>
          <w:szCs w:val="24"/>
        </w:rPr>
        <w:t>三</w:t>
      </w:r>
      <w:r w:rsidRPr="00406877">
        <w:rPr>
          <w:rFonts w:ascii="Arial Narrow" w:hAnsi="Arial Narrow" w:hint="eastAsia"/>
          <w:b/>
          <w:sz w:val="24"/>
          <w:szCs w:val="24"/>
        </w:rPr>
        <w:t>:</w:t>
      </w:r>
      <w:r w:rsidRPr="00406877">
        <w:rPr>
          <w:rFonts w:ascii="Arial Narrow" w:hAnsi="Arial Narrow" w:hint="eastAsia"/>
          <w:b/>
          <w:bCs/>
          <w:sz w:val="24"/>
          <w:szCs w:val="24"/>
        </w:rPr>
        <w:t xml:space="preserve"> </w:t>
      </w:r>
      <w:r w:rsidR="007657CD">
        <w:rPr>
          <w:rFonts w:ascii="Arial Narrow" w:hAnsi="Arial Narrow" w:hint="eastAsia"/>
          <w:b/>
          <w:bCs/>
          <w:sz w:val="24"/>
          <w:szCs w:val="24"/>
        </w:rPr>
        <w:t>短期暑期海外名校语言文化项目</w:t>
      </w:r>
    </w:p>
    <w:p w:rsidR="00406877" w:rsidRPr="007657CD" w:rsidRDefault="00406877" w:rsidP="00406877">
      <w:pPr>
        <w:jc w:val="left"/>
        <w:rPr>
          <w:rFonts w:ascii="Arial Narrow" w:hAnsi="Arial Narrow"/>
          <w:bCs/>
          <w:sz w:val="24"/>
          <w:szCs w:val="24"/>
        </w:rPr>
      </w:pPr>
      <w:r w:rsidRPr="007657CD">
        <w:rPr>
          <w:rFonts w:ascii="Arial Narrow" w:hAnsi="Arial Narrow" w:hint="eastAsia"/>
          <w:bCs/>
          <w:sz w:val="24"/>
          <w:szCs w:val="24"/>
        </w:rPr>
        <w:t>2015</w:t>
      </w:r>
      <w:r w:rsidRPr="007657CD">
        <w:rPr>
          <w:rFonts w:ascii="Arial Narrow" w:hAnsi="Arial Narrow" w:hint="eastAsia"/>
          <w:bCs/>
          <w:sz w:val="24"/>
          <w:szCs w:val="24"/>
        </w:rPr>
        <w:t>年暑假赴宾夕法尼亚大学语言项目报名通知</w:t>
      </w:r>
    </w:p>
    <w:p w:rsidR="00761C1A" w:rsidRDefault="00406877" w:rsidP="00AC5DCD">
      <w:pPr>
        <w:jc w:val="left"/>
        <w:rPr>
          <w:rFonts w:ascii="Arial Narrow" w:hAnsi="Arial Narrow"/>
          <w:sz w:val="22"/>
        </w:rPr>
      </w:pPr>
      <w:r w:rsidRPr="007657CD">
        <w:rPr>
          <w:rFonts w:ascii="Arial Narrow" w:hAnsi="Arial Narrow" w:hint="eastAsia"/>
          <w:bCs/>
          <w:sz w:val="24"/>
          <w:szCs w:val="24"/>
        </w:rPr>
        <w:t>2015</w:t>
      </w:r>
      <w:r w:rsidRPr="007657CD">
        <w:rPr>
          <w:rFonts w:ascii="Arial Narrow" w:hAnsi="Arial Narrow" w:hint="eastAsia"/>
          <w:bCs/>
          <w:sz w:val="24"/>
          <w:szCs w:val="24"/>
        </w:rPr>
        <w:t>年暑假赴哥伦比亚大学语言项目报名通知</w:t>
      </w:r>
    </w:p>
    <w:p w:rsidR="00AC5DCD" w:rsidRPr="00AC5DCD" w:rsidRDefault="00AC5DCD" w:rsidP="00AC5DCD">
      <w:pPr>
        <w:jc w:val="left"/>
        <w:rPr>
          <w:rFonts w:ascii="Arial Narrow" w:hAnsi="Arial Narrow"/>
          <w:sz w:val="22"/>
        </w:rPr>
      </w:pPr>
    </w:p>
    <w:p w:rsidR="00761C1A" w:rsidRDefault="00761C1A">
      <w:pPr>
        <w:rPr>
          <w:rFonts w:ascii="Arial Narrow" w:hAnsi="Arial Narrow"/>
          <w:sz w:val="22"/>
        </w:rPr>
      </w:pPr>
    </w:p>
    <w:p w:rsidR="00D84627" w:rsidRPr="00655B58" w:rsidRDefault="00DF3A63" w:rsidP="00D050D8">
      <w:pPr>
        <w:snapToGrid w:val="0"/>
        <w:jc w:val="center"/>
        <w:rPr>
          <w:rFonts w:ascii="Arial Narrow" w:eastAsia="黑体" w:hAnsi="Arial Narrow"/>
          <w:sz w:val="28"/>
          <w:szCs w:val="28"/>
        </w:rPr>
      </w:pPr>
      <w:r w:rsidRPr="00655B58">
        <w:rPr>
          <w:rFonts w:ascii="Arial Narrow" w:eastAsia="黑体" w:hAnsi="Arial Narrow"/>
          <w:sz w:val="28"/>
          <w:szCs w:val="28"/>
        </w:rPr>
        <w:t>2015</w:t>
      </w:r>
      <w:r w:rsidR="00D84627" w:rsidRPr="00655B58">
        <w:rPr>
          <w:rFonts w:ascii="Arial Narrow" w:eastAsia="黑体" w:hAnsi="Arial Narrow"/>
          <w:sz w:val="28"/>
          <w:szCs w:val="28"/>
        </w:rPr>
        <w:t>年秋季</w:t>
      </w:r>
      <w:r w:rsidR="007B5FA5">
        <w:rPr>
          <w:rFonts w:ascii="Arial Narrow" w:eastAsia="黑体" w:hAnsi="Arial Narrow"/>
          <w:sz w:val="28"/>
          <w:szCs w:val="28"/>
        </w:rPr>
        <w:t>学期</w:t>
      </w:r>
      <w:r w:rsidR="0069032E">
        <w:rPr>
          <w:rFonts w:ascii="Arial Narrow" w:eastAsia="黑体" w:hAnsi="Arial Narrow"/>
          <w:sz w:val="28"/>
          <w:szCs w:val="28"/>
        </w:rPr>
        <w:t>赴</w:t>
      </w:r>
      <w:r w:rsidR="00695742">
        <w:rPr>
          <w:rFonts w:ascii="Arial Narrow" w:eastAsia="黑体" w:hAnsi="Arial Narrow" w:hint="eastAsia"/>
          <w:sz w:val="28"/>
          <w:szCs w:val="28"/>
        </w:rPr>
        <w:t>世界</w:t>
      </w:r>
      <w:r w:rsidR="00695742">
        <w:rPr>
          <w:rFonts w:ascii="Arial Narrow" w:eastAsia="黑体" w:hAnsi="Arial Narrow"/>
          <w:sz w:val="28"/>
          <w:szCs w:val="28"/>
        </w:rPr>
        <w:t>顶级名校</w:t>
      </w:r>
      <w:r w:rsidR="0069032E">
        <w:rPr>
          <w:rFonts w:ascii="Arial Narrow" w:eastAsia="黑体" w:hAnsi="Arial Narrow" w:hint="eastAsia"/>
          <w:sz w:val="28"/>
          <w:szCs w:val="28"/>
        </w:rPr>
        <w:t>交流学习</w:t>
      </w:r>
      <w:r w:rsidR="00D84627" w:rsidRPr="00655B58">
        <w:rPr>
          <w:rFonts w:ascii="Arial Narrow" w:eastAsia="黑体" w:hAnsi="Arial Narrow"/>
          <w:sz w:val="28"/>
          <w:szCs w:val="28"/>
        </w:rPr>
        <w:t>报名通知</w:t>
      </w:r>
    </w:p>
    <w:p w:rsidR="00F2767D" w:rsidRPr="00582916" w:rsidRDefault="00F2767D" w:rsidP="00F2767D">
      <w:pPr>
        <w:rPr>
          <w:rFonts w:ascii="Arial Narrow" w:hAnsi="Arial Narrow" w:cs="宋体"/>
          <w:kern w:val="0"/>
          <w:sz w:val="22"/>
        </w:rPr>
      </w:pPr>
    </w:p>
    <w:p w:rsidR="00F2767D" w:rsidRPr="00323B92" w:rsidRDefault="00F2767D" w:rsidP="00577FCC">
      <w:pPr>
        <w:ind w:firstLine="420"/>
        <w:rPr>
          <w:rFonts w:ascii="Arial Narrow" w:hAnsi="Arial Narrow" w:cs="宋体"/>
          <w:kern w:val="0"/>
          <w:sz w:val="22"/>
        </w:rPr>
      </w:pPr>
      <w:r w:rsidRPr="00323B92">
        <w:rPr>
          <w:rFonts w:ascii="Arial Narrow" w:hAnsi="Arial Narrow" w:cs="宋体"/>
          <w:kern w:val="0"/>
          <w:sz w:val="22"/>
        </w:rPr>
        <w:t>“SAF</w:t>
      </w:r>
      <w:r w:rsidRPr="00323B92">
        <w:rPr>
          <w:rFonts w:ascii="Arial Narrow" w:hAnsiTheme="minorEastAsia" w:cs="宋体"/>
          <w:kern w:val="0"/>
          <w:sz w:val="22"/>
        </w:rPr>
        <w:t>国际交流项目</w:t>
      </w:r>
      <w:r w:rsidRPr="00323B92">
        <w:rPr>
          <w:rFonts w:ascii="Arial Narrow" w:hAnsi="Arial Narrow" w:cs="宋体"/>
          <w:kern w:val="0"/>
          <w:sz w:val="22"/>
        </w:rPr>
        <w:t>”</w:t>
      </w:r>
      <w:r w:rsidRPr="00323B92">
        <w:rPr>
          <w:rFonts w:ascii="Arial Narrow" w:hAnsiTheme="minorEastAsia" w:cs="宋体"/>
          <w:kern w:val="0"/>
          <w:sz w:val="22"/>
        </w:rPr>
        <w:t>是我校正式的校际学生交流项目之一。该项目由</w:t>
      </w:r>
      <w:r w:rsidRPr="00323B92">
        <w:rPr>
          <w:rFonts w:ascii="Arial Narrow" w:hAnsi="Arial Narrow" w:cs="宋体"/>
          <w:kern w:val="0"/>
          <w:sz w:val="22"/>
        </w:rPr>
        <w:t>SAF</w:t>
      </w:r>
      <w:r w:rsidRPr="00323B92">
        <w:rPr>
          <w:rFonts w:ascii="Arial Narrow" w:hAnsiTheme="minorEastAsia" w:cs="宋体"/>
          <w:kern w:val="0"/>
          <w:sz w:val="22"/>
        </w:rPr>
        <w:t>海外学习基金会（</w:t>
      </w:r>
      <w:r w:rsidR="00D176C0" w:rsidRPr="00323B92">
        <w:rPr>
          <w:rFonts w:ascii="Arial Narrow" w:hAnsiTheme="minorEastAsia" w:cs="宋体"/>
          <w:kern w:val="0"/>
          <w:sz w:val="22"/>
        </w:rPr>
        <w:t>简称</w:t>
      </w:r>
      <w:r w:rsidR="00D176C0" w:rsidRPr="00323B92">
        <w:rPr>
          <w:rFonts w:ascii="Arial Narrow" w:hAnsi="Arial Narrow" w:cs="宋体"/>
          <w:kern w:val="0"/>
          <w:sz w:val="22"/>
        </w:rPr>
        <w:t>SAF</w:t>
      </w:r>
      <w:r w:rsidR="00D176C0" w:rsidRPr="00323B92">
        <w:rPr>
          <w:rFonts w:ascii="Arial Narrow" w:hAnsiTheme="minorEastAsia" w:cs="宋体"/>
          <w:kern w:val="0"/>
          <w:sz w:val="22"/>
        </w:rPr>
        <w:t>，网站：</w:t>
      </w:r>
      <w:hyperlink r:id="rId9" w:history="1">
        <w:r w:rsidRPr="00323B92">
          <w:rPr>
            <w:rStyle w:val="a5"/>
            <w:rFonts w:ascii="Arial Narrow" w:hAnsi="Arial Narrow" w:cs="宋体"/>
            <w:kern w:val="0"/>
            <w:sz w:val="22"/>
          </w:rPr>
          <w:t>http://china.studyabroadfoundation.org/</w:t>
        </w:r>
      </w:hyperlink>
      <w:r w:rsidRPr="00323B92">
        <w:rPr>
          <w:rFonts w:ascii="Arial Narrow" w:hAnsiTheme="minorEastAsia" w:cs="宋体"/>
          <w:kern w:val="0"/>
          <w:sz w:val="22"/>
        </w:rPr>
        <w:t>）提供，为学生提供高质量的交流学习及实习机会，以其提高学生</w:t>
      </w:r>
      <w:r w:rsidR="00577FCC">
        <w:rPr>
          <w:rFonts w:ascii="Arial Narrow" w:hAnsiTheme="minorEastAsia" w:cs="宋体" w:hint="eastAsia"/>
          <w:kern w:val="0"/>
          <w:sz w:val="22"/>
        </w:rPr>
        <w:t>综合实力和竞争力</w:t>
      </w:r>
      <w:r w:rsidR="00CD13B7" w:rsidRPr="00323B92">
        <w:rPr>
          <w:rFonts w:ascii="Arial Narrow" w:hAnsiTheme="minorEastAsia" w:cs="宋体"/>
          <w:kern w:val="0"/>
          <w:sz w:val="22"/>
        </w:rPr>
        <w:t>。</w:t>
      </w:r>
    </w:p>
    <w:p w:rsidR="00F2767D" w:rsidRPr="00323B92" w:rsidRDefault="00F2767D" w:rsidP="00F2767D">
      <w:pPr>
        <w:rPr>
          <w:rFonts w:ascii="Arial Narrow" w:hAnsi="Arial Narrow" w:cs="宋体"/>
          <w:kern w:val="0"/>
          <w:sz w:val="22"/>
        </w:rPr>
      </w:pPr>
    </w:p>
    <w:p w:rsidR="00E24188" w:rsidRDefault="00F2767D" w:rsidP="00055DA3">
      <w:pPr>
        <w:pStyle w:val="a4"/>
        <w:numPr>
          <w:ilvl w:val="0"/>
          <w:numId w:val="3"/>
        </w:numPr>
        <w:ind w:firstLineChars="0"/>
        <w:rPr>
          <w:rStyle w:val="a3"/>
          <w:rFonts w:ascii="Arial Narrow" w:hAnsi="Arial Narrow" w:cs="Arial"/>
          <w:color w:val="000000" w:themeColor="text1"/>
          <w:sz w:val="22"/>
        </w:rPr>
      </w:pPr>
      <w:r w:rsidRPr="00577FCC">
        <w:rPr>
          <w:rStyle w:val="a3"/>
          <w:rFonts w:ascii="Arial Narrow" w:hAnsi="Arial Narrow" w:cs="Arial"/>
          <w:color w:val="000000" w:themeColor="text1"/>
          <w:sz w:val="22"/>
        </w:rPr>
        <w:lastRenderedPageBreak/>
        <w:t>项目内容</w:t>
      </w:r>
    </w:p>
    <w:p w:rsidR="00577FCC" w:rsidRPr="00577FCC" w:rsidRDefault="00577FCC" w:rsidP="00577FCC">
      <w:pPr>
        <w:pStyle w:val="a4"/>
        <w:ind w:left="420" w:firstLineChars="0" w:firstLine="0"/>
        <w:rPr>
          <w:rFonts w:ascii="Arial Narrow" w:hAnsi="Arial Narrow" w:cs="Arial"/>
          <w:b/>
          <w:bCs/>
          <w:color w:val="000000" w:themeColor="text1"/>
          <w:sz w:val="22"/>
        </w:rPr>
      </w:pPr>
    </w:p>
    <w:p w:rsidR="00CD13B7" w:rsidRDefault="00577FCC" w:rsidP="001B3EDF">
      <w:pPr>
        <w:widowControl/>
        <w:numPr>
          <w:ilvl w:val="0"/>
          <w:numId w:val="1"/>
        </w:numPr>
        <w:jc w:val="left"/>
        <w:rPr>
          <w:rFonts w:ascii="Arial Narrow" w:hAnsi="Arial Narrow" w:cs="宋体"/>
          <w:color w:val="000000" w:themeColor="text1"/>
          <w:kern w:val="0"/>
          <w:sz w:val="22"/>
        </w:rPr>
      </w:pPr>
      <w:r w:rsidRPr="00577FCC">
        <w:rPr>
          <w:rFonts w:ascii="Arial Narrow" w:hAnsi="Arial Narrow" w:cs="宋体"/>
          <w:b/>
          <w:bCs/>
          <w:color w:val="000000" w:themeColor="text1"/>
          <w:kern w:val="0"/>
          <w:sz w:val="22"/>
        </w:rPr>
        <w:t>海外名校交流</w:t>
      </w:r>
      <w:r w:rsidRPr="00577FCC">
        <w:rPr>
          <w:rFonts w:ascii="Arial Narrow" w:hAnsi="Arial Narrow" w:cs="宋体" w:hint="eastAsia"/>
          <w:b/>
          <w:bCs/>
          <w:color w:val="000000" w:themeColor="text1"/>
          <w:kern w:val="0"/>
          <w:sz w:val="22"/>
        </w:rPr>
        <w:t>生</w:t>
      </w:r>
      <w:r w:rsidRPr="00577FCC">
        <w:rPr>
          <w:rFonts w:ascii="Arial Narrow" w:hAnsi="Arial Narrow" w:cs="宋体"/>
          <w:b/>
          <w:bCs/>
          <w:color w:val="000000" w:themeColor="text1"/>
          <w:kern w:val="0"/>
          <w:sz w:val="22"/>
        </w:rPr>
        <w:t>项目</w:t>
      </w:r>
      <w:r w:rsidRPr="00577FCC">
        <w:rPr>
          <w:rFonts w:ascii="Arial Narrow" w:hAnsi="Arial Narrow" w:hint="eastAsia"/>
          <w:b/>
          <w:bCs/>
          <w:color w:val="000000" w:themeColor="text1"/>
          <w:szCs w:val="21"/>
        </w:rPr>
        <w:t>：</w:t>
      </w:r>
      <w:r>
        <w:rPr>
          <w:rFonts w:ascii="Arial Narrow" w:hAnsi="Arial Narrow" w:cs="宋体" w:hint="eastAsia"/>
          <w:color w:val="000000" w:themeColor="text1"/>
          <w:kern w:val="0"/>
          <w:sz w:val="22"/>
        </w:rPr>
        <w:t>我校</w:t>
      </w:r>
      <w:r w:rsidR="00CD13B7" w:rsidRPr="00577FCC">
        <w:rPr>
          <w:rFonts w:ascii="Arial Narrow" w:hAnsi="Arial Narrow" w:cs="宋体"/>
          <w:color w:val="000000" w:themeColor="text1"/>
          <w:kern w:val="0"/>
          <w:sz w:val="22"/>
        </w:rPr>
        <w:t>学生可以赴众多海外名校进行一学期或者一学年的交流学习</w:t>
      </w:r>
      <w:r>
        <w:rPr>
          <w:rFonts w:ascii="Arial Narrow" w:hAnsi="Arial Narrow" w:cs="宋体" w:hint="eastAsia"/>
          <w:color w:val="000000" w:themeColor="text1"/>
          <w:kern w:val="0"/>
          <w:sz w:val="22"/>
        </w:rPr>
        <w:t>，如</w:t>
      </w:r>
      <w:r w:rsidR="00CD13B7" w:rsidRPr="00577FCC">
        <w:rPr>
          <w:rFonts w:ascii="Arial Narrow" w:hAnsi="Arial Narrow" w:cs="宋体"/>
          <w:color w:val="000000" w:themeColor="text1"/>
          <w:kern w:val="0"/>
          <w:sz w:val="22"/>
        </w:rPr>
        <w:t>美国哥伦比亚大学，</w:t>
      </w:r>
      <w:r w:rsidR="0069032E" w:rsidRPr="00577FCC">
        <w:rPr>
          <w:rFonts w:ascii="Arial Narrow" w:hAnsi="Arial Narrow" w:cs="宋体"/>
          <w:color w:val="000000" w:themeColor="text1"/>
          <w:kern w:val="0"/>
          <w:sz w:val="22"/>
        </w:rPr>
        <w:t>哈佛大学、</w:t>
      </w:r>
      <w:r w:rsidR="00CD13B7" w:rsidRPr="00577FCC">
        <w:rPr>
          <w:rFonts w:ascii="Arial Narrow" w:hAnsi="Arial Narrow" w:cs="宋体"/>
          <w:color w:val="000000" w:themeColor="text1"/>
          <w:kern w:val="0"/>
          <w:sz w:val="22"/>
        </w:rPr>
        <w:t>加州大学伯克利分校</w:t>
      </w:r>
      <w:r>
        <w:rPr>
          <w:rFonts w:ascii="Arial Narrow" w:hAnsi="Arial Narrow" w:cs="宋体"/>
          <w:color w:val="000000" w:themeColor="text1"/>
          <w:kern w:val="0"/>
          <w:sz w:val="22"/>
        </w:rPr>
        <w:t>，加州大学洛杉矶分校，英国牛津大学，爱丁堡大学，澳洲昆士兰大学</w:t>
      </w:r>
      <w:r>
        <w:rPr>
          <w:rFonts w:ascii="Arial Narrow" w:hAnsi="Arial Narrow" w:cs="宋体" w:hint="eastAsia"/>
          <w:color w:val="000000" w:themeColor="text1"/>
          <w:kern w:val="0"/>
          <w:sz w:val="22"/>
        </w:rPr>
        <w:t>等</w:t>
      </w:r>
      <w:r w:rsidR="00CD13B7" w:rsidRPr="00577FCC">
        <w:rPr>
          <w:rFonts w:ascii="Arial Narrow" w:hAnsi="Arial Narrow" w:cs="宋体"/>
          <w:color w:val="000000" w:themeColor="text1"/>
          <w:kern w:val="0"/>
          <w:sz w:val="22"/>
        </w:rPr>
        <w:t>。</w:t>
      </w:r>
      <w:r>
        <w:rPr>
          <w:rFonts w:ascii="Arial Narrow" w:hAnsi="Arial Narrow" w:cs="宋体" w:hint="eastAsia"/>
          <w:color w:val="000000" w:themeColor="text1"/>
          <w:kern w:val="0"/>
          <w:sz w:val="22"/>
        </w:rPr>
        <w:t>交流期间，</w:t>
      </w:r>
      <w:r w:rsidR="00CD13B7" w:rsidRPr="00577FCC">
        <w:rPr>
          <w:rFonts w:ascii="Arial Narrow" w:hAnsi="Arial Narrow" w:cs="宋体"/>
          <w:color w:val="000000" w:themeColor="text1"/>
          <w:kern w:val="0"/>
          <w:sz w:val="22"/>
        </w:rPr>
        <w:t>学生为</w:t>
      </w:r>
      <w:r>
        <w:rPr>
          <w:rFonts w:ascii="Arial Narrow" w:hAnsi="Arial Narrow" w:cs="宋体" w:hint="eastAsia"/>
          <w:color w:val="000000" w:themeColor="text1"/>
          <w:kern w:val="0"/>
          <w:sz w:val="22"/>
        </w:rPr>
        <w:t>海外大学正式</w:t>
      </w:r>
      <w:r w:rsidR="00CD13B7" w:rsidRPr="00577FCC">
        <w:rPr>
          <w:rFonts w:ascii="Arial Narrow" w:hAnsi="Arial Narrow" w:cs="宋体"/>
          <w:color w:val="000000" w:themeColor="text1"/>
          <w:kern w:val="0"/>
          <w:sz w:val="22"/>
        </w:rPr>
        <w:t>注册</w:t>
      </w:r>
      <w:r>
        <w:rPr>
          <w:rFonts w:ascii="Arial Narrow" w:hAnsi="Arial Narrow" w:cs="宋体" w:hint="eastAsia"/>
          <w:color w:val="000000" w:themeColor="text1"/>
          <w:kern w:val="0"/>
          <w:sz w:val="22"/>
        </w:rPr>
        <w:t>的</w:t>
      </w:r>
      <w:r w:rsidR="00CD13B7" w:rsidRPr="00577FCC">
        <w:rPr>
          <w:rFonts w:ascii="Arial Narrow" w:hAnsi="Arial Narrow" w:cs="宋体"/>
          <w:color w:val="000000" w:themeColor="text1"/>
          <w:kern w:val="0"/>
          <w:sz w:val="22"/>
        </w:rPr>
        <w:t>全日制学生，和</w:t>
      </w:r>
      <w:r>
        <w:rPr>
          <w:rFonts w:ascii="Arial Narrow" w:hAnsi="Arial Narrow" w:cs="宋体" w:hint="eastAsia"/>
          <w:color w:val="000000" w:themeColor="text1"/>
          <w:kern w:val="0"/>
          <w:sz w:val="22"/>
        </w:rPr>
        <w:t>本土</w:t>
      </w:r>
      <w:r w:rsidR="00CD13B7" w:rsidRPr="00577FCC">
        <w:rPr>
          <w:rFonts w:ascii="Arial Narrow" w:hAnsi="Arial Narrow" w:cs="宋体"/>
          <w:color w:val="000000" w:themeColor="text1"/>
          <w:kern w:val="0"/>
          <w:sz w:val="22"/>
        </w:rPr>
        <w:t>共同学习，并在学习结束后获得官方成绩单。利用交流学习机会，同学们有机会获得海外交流大学教授写的推荐信，提升后续申研及就业竞争力。学生可以选修人文，社会科学，自然科学，工程，商科和艺术等近百个学科课程，并可跨系科选课。大多数</w:t>
      </w:r>
      <w:r w:rsidR="00CD13B7" w:rsidRPr="00577FCC">
        <w:rPr>
          <w:rFonts w:ascii="Arial Narrow" w:hAnsi="Arial Narrow" w:cs="宋体"/>
          <w:color w:val="000000" w:themeColor="text1"/>
          <w:kern w:val="0"/>
          <w:sz w:val="22"/>
        </w:rPr>
        <w:t>SAF</w:t>
      </w:r>
      <w:r w:rsidR="00CD13B7" w:rsidRPr="00577FCC">
        <w:rPr>
          <w:rFonts w:ascii="Arial Narrow" w:hAnsi="Arial Narrow" w:cs="宋体"/>
          <w:color w:val="000000" w:themeColor="text1"/>
          <w:kern w:val="0"/>
          <w:sz w:val="22"/>
        </w:rPr>
        <w:t>海外会员大学都给予</w:t>
      </w:r>
      <w:r w:rsidR="00CD13B7" w:rsidRPr="00577FCC">
        <w:rPr>
          <w:rFonts w:ascii="Arial Narrow" w:hAnsi="Arial Narrow" w:cs="宋体"/>
          <w:color w:val="000000" w:themeColor="text1"/>
          <w:kern w:val="0"/>
          <w:sz w:val="22"/>
        </w:rPr>
        <w:t>SAF</w:t>
      </w:r>
      <w:r w:rsidR="00CD13B7" w:rsidRPr="00577FCC">
        <w:rPr>
          <w:rFonts w:ascii="Arial Narrow" w:hAnsi="Arial Narrow" w:cs="宋体"/>
          <w:color w:val="000000" w:themeColor="text1"/>
          <w:kern w:val="0"/>
          <w:sz w:val="22"/>
        </w:rPr>
        <w:t>学生学费减免或专项奖学金。交流学习完成后，学生凭海外大学成绩单根据我校学分转换标准进行学分转换。</w:t>
      </w:r>
    </w:p>
    <w:p w:rsidR="00577FCC" w:rsidRDefault="00577FCC" w:rsidP="00577FCC">
      <w:pPr>
        <w:widowControl/>
        <w:ind w:left="720"/>
        <w:jc w:val="left"/>
        <w:rPr>
          <w:rFonts w:ascii="Arial Narrow" w:hAnsi="Arial Narrow" w:cs="宋体"/>
          <w:color w:val="000000" w:themeColor="text1"/>
          <w:kern w:val="0"/>
          <w:sz w:val="22"/>
        </w:rPr>
      </w:pPr>
    </w:p>
    <w:p w:rsidR="0069032E" w:rsidRDefault="00577FCC" w:rsidP="00577FCC">
      <w:pPr>
        <w:widowControl/>
        <w:ind w:left="720"/>
        <w:jc w:val="left"/>
        <w:rPr>
          <w:rFonts w:ascii="Arial Narrow" w:hAnsi="Arial Narrow" w:cs="宋体"/>
          <w:color w:val="000000" w:themeColor="text1"/>
          <w:kern w:val="0"/>
          <w:sz w:val="22"/>
        </w:rPr>
      </w:pPr>
      <w:r w:rsidRPr="00577FCC">
        <w:rPr>
          <w:rFonts w:ascii="Arial Narrow" w:hAnsi="Arial Narrow" w:cs="宋体" w:hint="eastAsia"/>
          <w:b/>
          <w:bCs/>
          <w:color w:val="000000" w:themeColor="text1"/>
          <w:kern w:val="0"/>
          <w:sz w:val="22"/>
        </w:rPr>
        <w:t>适应人群：</w:t>
      </w:r>
      <w:r w:rsidRPr="00577FCC">
        <w:rPr>
          <w:rFonts w:ascii="Arial Narrow" w:hAnsi="Arial Narrow" w:cs="宋体" w:hint="eastAsia"/>
          <w:color w:val="000000" w:themeColor="text1"/>
          <w:kern w:val="0"/>
          <w:sz w:val="22"/>
        </w:rPr>
        <w:t>我校在校本科生、研究生；未来想去海外进行研究生或者博士生深造的同学，想利用在校期间获得海外交流经历的同学</w:t>
      </w:r>
      <w:r w:rsidR="00053B28">
        <w:rPr>
          <w:rFonts w:ascii="Arial Narrow" w:hAnsi="Arial Narrow" w:cs="宋体" w:hint="eastAsia"/>
          <w:color w:val="000000" w:themeColor="text1"/>
          <w:kern w:val="0"/>
          <w:sz w:val="22"/>
        </w:rPr>
        <w:t>。</w:t>
      </w:r>
    </w:p>
    <w:p w:rsidR="00577FCC" w:rsidRPr="00577FCC" w:rsidRDefault="00577FCC" w:rsidP="00577FCC">
      <w:pPr>
        <w:widowControl/>
        <w:ind w:left="720"/>
        <w:jc w:val="left"/>
        <w:rPr>
          <w:rFonts w:ascii="Arial Narrow" w:hAnsi="Arial Narrow" w:cs="宋体"/>
          <w:color w:val="000000" w:themeColor="text1"/>
          <w:kern w:val="0"/>
          <w:sz w:val="22"/>
        </w:rPr>
      </w:pPr>
    </w:p>
    <w:p w:rsidR="00053B28" w:rsidRPr="00B96C17" w:rsidRDefault="00F2767D" w:rsidP="00055DA3">
      <w:pPr>
        <w:pStyle w:val="a4"/>
        <w:numPr>
          <w:ilvl w:val="0"/>
          <w:numId w:val="3"/>
        </w:numPr>
        <w:ind w:firstLineChars="0"/>
        <w:rPr>
          <w:rStyle w:val="a3"/>
          <w:rFonts w:ascii="Arial Narrow" w:hAnsi="Arial Narrow" w:cs="Arial"/>
          <w:color w:val="000000"/>
          <w:sz w:val="22"/>
        </w:rPr>
      </w:pPr>
      <w:r w:rsidRPr="00323B92">
        <w:rPr>
          <w:rStyle w:val="a3"/>
          <w:rFonts w:ascii="Arial Narrow" w:hAnsiTheme="minorEastAsia" w:cs="Arial"/>
          <w:color w:val="000000"/>
          <w:sz w:val="22"/>
        </w:rPr>
        <w:t>项目优势</w:t>
      </w:r>
    </w:p>
    <w:p w:rsidR="00CD13B7" w:rsidRPr="00323B92" w:rsidRDefault="00CD13B7"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项目选择范围广，层次高，有</w:t>
      </w:r>
      <w:r w:rsidRPr="00323B92">
        <w:rPr>
          <w:rStyle w:val="a3"/>
          <w:rFonts w:ascii="Arial Narrow" w:hAnsi="Arial Narrow" w:cs="Arial"/>
          <w:b w:val="0"/>
          <w:color w:val="000000"/>
          <w:sz w:val="22"/>
        </w:rPr>
        <w:t>50</w:t>
      </w:r>
      <w:r w:rsidRPr="00323B92">
        <w:rPr>
          <w:rStyle w:val="a3"/>
          <w:rFonts w:ascii="Arial Narrow" w:hAnsiTheme="minorEastAsia" w:cs="Arial"/>
          <w:b w:val="0"/>
          <w:color w:val="000000"/>
          <w:sz w:val="22"/>
        </w:rPr>
        <w:t>余所海外知名大学（均为教育部认可大学）可供选择；</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学生在海外期间为名校正式全日制注册学生，与欧美名校学生同堂上课；学习结束后凭海外大学官方成绩单在我校根据规定进行学分转换；</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名额不限、专业不限、支持跨系科选课；</w:t>
      </w:r>
    </w:p>
    <w:p w:rsidR="0064273F" w:rsidRPr="00323B92" w:rsidRDefault="0064273F"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个别项目免托福、雅思成绩；</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学费减免或有专项奖学金，出国费用绝对值低；</w:t>
      </w:r>
    </w:p>
    <w:p w:rsidR="003438B6"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提供研究生辅助申请服务，极大提高海外申硕的成功率；</w:t>
      </w:r>
    </w:p>
    <w:p w:rsidR="00CD13B7" w:rsidRPr="00323B92" w:rsidRDefault="003438B6"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一个申请可填写三个志愿，申请成功率高，一般情况以第一志愿院校录取；</w:t>
      </w:r>
    </w:p>
    <w:p w:rsidR="003438B6" w:rsidRPr="00323B92" w:rsidRDefault="00C12015" w:rsidP="00400538">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完善的个性化指导、全程服务以及海外安全保障；</w:t>
      </w:r>
    </w:p>
    <w:p w:rsidR="00CD13B7" w:rsidRPr="00B96C17" w:rsidRDefault="00C12015" w:rsidP="00B96C17">
      <w:pPr>
        <w:pStyle w:val="a4"/>
        <w:numPr>
          <w:ilvl w:val="0"/>
          <w:numId w:val="2"/>
        </w:numPr>
        <w:ind w:firstLineChars="0"/>
        <w:rPr>
          <w:rStyle w:val="a3"/>
          <w:rFonts w:ascii="Arial Narrow" w:hAnsi="Arial Narrow" w:cs="Arial"/>
          <w:b w:val="0"/>
          <w:color w:val="000000"/>
          <w:sz w:val="22"/>
        </w:rPr>
      </w:pPr>
      <w:r w:rsidRPr="00323B92">
        <w:rPr>
          <w:rStyle w:val="a3"/>
          <w:rFonts w:ascii="Arial Narrow" w:hAnsiTheme="minorEastAsia" w:cs="Arial"/>
          <w:b w:val="0"/>
          <w:color w:val="000000"/>
          <w:sz w:val="22"/>
        </w:rPr>
        <w:t>开阔国际化视野、提高竞争能力、搭建精英人际网络。</w:t>
      </w:r>
    </w:p>
    <w:p w:rsidR="00F2767D" w:rsidRPr="00053B28" w:rsidRDefault="00F2767D" w:rsidP="00055DA3">
      <w:pPr>
        <w:pStyle w:val="a4"/>
        <w:numPr>
          <w:ilvl w:val="0"/>
          <w:numId w:val="3"/>
        </w:numPr>
        <w:ind w:firstLineChars="0"/>
        <w:rPr>
          <w:rFonts w:ascii="Arial Narrow" w:hAnsi="Arial Narrow"/>
          <w:sz w:val="22"/>
        </w:rPr>
      </w:pPr>
      <w:r w:rsidRPr="00323B92">
        <w:rPr>
          <w:rFonts w:ascii="Arial Narrow" w:hAnsiTheme="minorEastAsia" w:cs="Arial"/>
          <w:b/>
          <w:bCs/>
          <w:color w:val="000000"/>
          <w:sz w:val="22"/>
        </w:rPr>
        <w:t>可交流</w:t>
      </w:r>
      <w:r w:rsidR="00053B28">
        <w:rPr>
          <w:rFonts w:ascii="Arial Narrow" w:hAnsiTheme="minorEastAsia" w:cs="Arial" w:hint="eastAsia"/>
          <w:b/>
          <w:bCs/>
          <w:color w:val="000000"/>
          <w:sz w:val="22"/>
        </w:rPr>
        <w:t>海外院校</w:t>
      </w:r>
    </w:p>
    <w:p w:rsidR="00053B28" w:rsidRPr="00323B92" w:rsidRDefault="00053B28" w:rsidP="00053B28">
      <w:pPr>
        <w:pStyle w:val="a4"/>
        <w:ind w:left="420" w:firstLineChars="0" w:firstLine="0"/>
        <w:rPr>
          <w:rFonts w:ascii="Arial Narrow" w:hAnsi="Arial Narrow"/>
          <w:sz w:val="22"/>
        </w:rPr>
      </w:pPr>
    </w:p>
    <w:p w:rsidR="00D176C0" w:rsidRDefault="00D176C0" w:rsidP="00C12015">
      <w:pPr>
        <w:pStyle w:val="a4"/>
        <w:ind w:left="420" w:firstLineChars="0" w:firstLine="0"/>
        <w:rPr>
          <w:rFonts w:ascii="Arial Narrow" w:hAnsiTheme="minorEastAsia" w:cs="Arial"/>
          <w:color w:val="000000"/>
          <w:sz w:val="22"/>
        </w:rPr>
      </w:pPr>
      <w:r w:rsidRPr="00053B28">
        <w:rPr>
          <w:rFonts w:ascii="Arial Narrow" w:hAnsiTheme="minorEastAsia" w:cs="Arial"/>
          <w:b/>
          <w:bCs/>
          <w:color w:val="000000"/>
          <w:sz w:val="22"/>
        </w:rPr>
        <w:t>美国</w:t>
      </w:r>
      <w:r w:rsidRPr="00323B92">
        <w:rPr>
          <w:rFonts w:ascii="Arial Narrow" w:hAnsiTheme="minorEastAsia" w:cs="Arial"/>
          <w:color w:val="000000"/>
          <w:sz w:val="22"/>
        </w:rPr>
        <w:t>：</w:t>
      </w:r>
      <w:r w:rsidR="00AB0C77">
        <w:rPr>
          <w:rFonts w:ascii="Arial Narrow" w:hAnsiTheme="minorEastAsia" w:cs="Arial"/>
          <w:color w:val="000000"/>
          <w:sz w:val="22"/>
        </w:rPr>
        <w:t>哈佛大学</w:t>
      </w:r>
      <w:r w:rsidR="00AB0C77">
        <w:rPr>
          <w:rFonts w:ascii="Arial Narrow" w:hAnsiTheme="minorEastAsia" w:cs="Arial" w:hint="eastAsia"/>
          <w:color w:val="000000"/>
          <w:sz w:val="22"/>
        </w:rPr>
        <w:t>、</w:t>
      </w:r>
      <w:r w:rsidRPr="00323B92">
        <w:rPr>
          <w:rFonts w:ascii="Arial Narrow" w:hAnsiTheme="minorEastAsia" w:cs="Arial"/>
          <w:color w:val="000000"/>
          <w:sz w:val="22"/>
        </w:rPr>
        <w:t>哥伦比亚大学、</w:t>
      </w:r>
      <w:r w:rsidR="00053B28">
        <w:rPr>
          <w:rFonts w:ascii="Arial Narrow" w:hAnsiTheme="minorEastAsia" w:cs="Arial" w:hint="eastAsia"/>
          <w:color w:val="000000"/>
          <w:sz w:val="22"/>
        </w:rPr>
        <w:t>宾夕法尼亚大学、</w:t>
      </w:r>
      <w:r w:rsidRPr="00323B92">
        <w:rPr>
          <w:rFonts w:ascii="Arial Narrow" w:hAnsiTheme="minorEastAsia" w:cs="Arial"/>
          <w:color w:val="000000"/>
          <w:sz w:val="22"/>
        </w:rPr>
        <w:t>约翰霍普金斯大学、加州大学伯克利分校、加州大学洛杉矶分校、普渡大学、明尼苏达大学等；</w:t>
      </w:r>
    </w:p>
    <w:p w:rsidR="00053B28" w:rsidRPr="00323B92" w:rsidRDefault="00053B28" w:rsidP="00C12015">
      <w:pPr>
        <w:pStyle w:val="a4"/>
        <w:ind w:left="420" w:firstLineChars="0" w:firstLine="0"/>
        <w:rPr>
          <w:rFonts w:ascii="Arial Narrow" w:hAnsi="Arial Narrow" w:cs="Arial"/>
          <w:color w:val="000000"/>
          <w:sz w:val="22"/>
        </w:rPr>
      </w:pPr>
    </w:p>
    <w:p w:rsidR="00D176C0" w:rsidRDefault="00D176C0" w:rsidP="00D176C0">
      <w:pPr>
        <w:pStyle w:val="a4"/>
        <w:ind w:left="420" w:firstLineChars="0" w:firstLine="0"/>
        <w:rPr>
          <w:rFonts w:ascii="Arial Narrow" w:hAnsiTheme="minorEastAsia" w:cs="Arial"/>
          <w:color w:val="000000"/>
          <w:sz w:val="22"/>
        </w:rPr>
      </w:pPr>
      <w:r w:rsidRPr="00053B28">
        <w:rPr>
          <w:rFonts w:ascii="Arial Narrow" w:hAnsiTheme="minorEastAsia" w:cs="Arial"/>
          <w:b/>
          <w:bCs/>
          <w:color w:val="000000"/>
          <w:sz w:val="22"/>
        </w:rPr>
        <w:t>英国：</w:t>
      </w:r>
      <w:r w:rsidRPr="00323B92">
        <w:rPr>
          <w:rFonts w:ascii="Arial Narrow" w:hAnsiTheme="minorEastAsia" w:cs="Arial"/>
          <w:color w:val="000000"/>
          <w:sz w:val="22"/>
        </w:rPr>
        <w:t>牛津大学、伦敦大学学院、</w:t>
      </w:r>
      <w:r w:rsidR="00053B28">
        <w:rPr>
          <w:rFonts w:ascii="Arial Narrow" w:hAnsiTheme="minorEastAsia" w:cs="Arial" w:hint="eastAsia"/>
          <w:color w:val="000000"/>
          <w:sz w:val="22"/>
        </w:rPr>
        <w:t>爱丁堡大学、</w:t>
      </w:r>
      <w:r w:rsidRPr="00323B92">
        <w:rPr>
          <w:rFonts w:ascii="Arial Narrow" w:hAnsiTheme="minorEastAsia" w:cs="Arial"/>
          <w:color w:val="000000"/>
          <w:sz w:val="22"/>
        </w:rPr>
        <w:t>布里斯托大学等；</w:t>
      </w:r>
    </w:p>
    <w:p w:rsidR="00053B28" w:rsidRPr="00323B92" w:rsidRDefault="00053B28" w:rsidP="00D176C0">
      <w:pPr>
        <w:pStyle w:val="a4"/>
        <w:ind w:left="420" w:firstLineChars="0" w:firstLine="0"/>
        <w:rPr>
          <w:rFonts w:ascii="Arial Narrow" w:hAnsi="Arial Narrow" w:cs="Arial"/>
          <w:color w:val="000000"/>
          <w:sz w:val="22"/>
        </w:rPr>
      </w:pPr>
    </w:p>
    <w:p w:rsidR="00C12015" w:rsidRDefault="00D176C0" w:rsidP="00C12015">
      <w:pPr>
        <w:pStyle w:val="a4"/>
        <w:ind w:left="420" w:firstLineChars="0" w:firstLine="0"/>
        <w:rPr>
          <w:rFonts w:ascii="Arial Narrow" w:hAnsiTheme="minorEastAsia" w:cs="Arial"/>
          <w:color w:val="000000"/>
          <w:sz w:val="22"/>
        </w:rPr>
      </w:pPr>
      <w:r w:rsidRPr="00323B92">
        <w:rPr>
          <w:rFonts w:ascii="Arial Narrow" w:hAnsiTheme="minorEastAsia" w:cs="Arial"/>
          <w:color w:val="000000"/>
          <w:sz w:val="22"/>
        </w:rPr>
        <w:t>各学校的具体语言要求、申请截止时间及其</w:t>
      </w:r>
      <w:r w:rsidR="00D84627">
        <w:rPr>
          <w:rFonts w:ascii="Arial Narrow" w:hAnsiTheme="minorEastAsia" w:cs="Arial" w:hint="eastAsia"/>
          <w:color w:val="000000"/>
          <w:sz w:val="22"/>
        </w:rPr>
        <w:t>参考</w:t>
      </w:r>
      <w:r w:rsidRPr="00323B92">
        <w:rPr>
          <w:rFonts w:ascii="Arial Narrow" w:hAnsiTheme="minorEastAsia" w:cs="Arial"/>
          <w:color w:val="000000"/>
          <w:sz w:val="22"/>
        </w:rPr>
        <w:t>费用等，请</w:t>
      </w:r>
      <w:r w:rsidR="00D84627">
        <w:rPr>
          <w:rFonts w:ascii="Arial Narrow" w:hAnsiTheme="minorEastAsia" w:cs="Arial" w:hint="eastAsia"/>
          <w:color w:val="000000"/>
          <w:sz w:val="22"/>
        </w:rPr>
        <w:t>参见网站：</w:t>
      </w:r>
    </w:p>
    <w:p w:rsidR="00C12015" w:rsidRPr="00B96C17" w:rsidRDefault="00161C35" w:rsidP="00B96C17">
      <w:pPr>
        <w:pStyle w:val="a4"/>
        <w:ind w:left="420" w:firstLineChars="0" w:firstLine="0"/>
        <w:rPr>
          <w:rFonts w:ascii="Arial Narrow" w:hAnsi="Arial Narrow" w:cs="Arial"/>
          <w:bCs/>
          <w:color w:val="000000"/>
          <w:sz w:val="22"/>
        </w:rPr>
      </w:pPr>
      <w:hyperlink r:id="rId10" w:history="1">
        <w:r w:rsidR="00D84627" w:rsidRPr="00D64AD3">
          <w:rPr>
            <w:rStyle w:val="a5"/>
            <w:rFonts w:ascii="Arial Narrow" w:hAnsi="Arial Narrow" w:cs="Arial"/>
            <w:bCs/>
            <w:sz w:val="22"/>
          </w:rPr>
          <w:t>http://china.studyabroadfoundation.org/saf_programs/alluniversities.php</w:t>
        </w:r>
      </w:hyperlink>
      <w:r w:rsidR="00D84627">
        <w:rPr>
          <w:rFonts w:ascii="Arial Narrow" w:hAnsi="Arial Narrow" w:cs="Arial" w:hint="eastAsia"/>
          <w:bCs/>
          <w:color w:val="000000"/>
          <w:sz w:val="22"/>
        </w:rPr>
        <w:t xml:space="preserve"> </w:t>
      </w:r>
    </w:p>
    <w:p w:rsidR="00F2767D" w:rsidRPr="00053B28" w:rsidRDefault="00F2767D" w:rsidP="00055DA3">
      <w:pPr>
        <w:pStyle w:val="a4"/>
        <w:numPr>
          <w:ilvl w:val="0"/>
          <w:numId w:val="3"/>
        </w:numPr>
        <w:ind w:firstLineChars="0"/>
        <w:rPr>
          <w:rFonts w:ascii="Arial Narrow" w:hAnsi="Arial Narrow"/>
          <w:sz w:val="22"/>
        </w:rPr>
      </w:pPr>
      <w:r w:rsidRPr="00323B92">
        <w:rPr>
          <w:rFonts w:ascii="Arial Narrow" w:hAnsiTheme="minorEastAsia" w:cs="Arial"/>
          <w:b/>
          <w:bCs/>
          <w:color w:val="000000"/>
          <w:sz w:val="22"/>
        </w:rPr>
        <w:t>可交流的专业</w:t>
      </w:r>
    </w:p>
    <w:p w:rsidR="00053B28" w:rsidRPr="00323B92" w:rsidRDefault="00053B28" w:rsidP="00053B28">
      <w:pPr>
        <w:pStyle w:val="a4"/>
        <w:ind w:left="420" w:firstLineChars="0" w:firstLine="0"/>
        <w:rPr>
          <w:rFonts w:ascii="Arial Narrow" w:hAnsi="Arial Narrow"/>
          <w:sz w:val="22"/>
        </w:rPr>
      </w:pPr>
    </w:p>
    <w:p w:rsidR="00D176C0" w:rsidRPr="00B96C17" w:rsidRDefault="00D176C0" w:rsidP="00B96C17">
      <w:pPr>
        <w:pStyle w:val="a4"/>
        <w:ind w:left="420" w:firstLineChars="0" w:firstLine="0"/>
        <w:rPr>
          <w:rFonts w:ascii="Arial Narrow" w:hAnsi="Arial Narrow" w:cs="Arial"/>
          <w:color w:val="000000"/>
          <w:sz w:val="22"/>
        </w:rPr>
      </w:pPr>
      <w:r w:rsidRPr="00323B92">
        <w:rPr>
          <w:rFonts w:ascii="Arial Narrow" w:hAnsiTheme="minorEastAsia" w:cs="Arial"/>
          <w:color w:val="000000"/>
          <w:sz w:val="22"/>
        </w:rPr>
        <w:t>绝大多数海外院校对交流生全科开放，个别学校有限选要求。具体情况</w:t>
      </w:r>
      <w:r w:rsidR="00D84627">
        <w:rPr>
          <w:rFonts w:ascii="Arial Narrow" w:hAnsiTheme="minorEastAsia" w:cs="Arial" w:hint="eastAsia"/>
          <w:color w:val="000000"/>
          <w:sz w:val="22"/>
        </w:rPr>
        <w:t>参考</w:t>
      </w:r>
      <w:r w:rsidR="00D84627">
        <w:rPr>
          <w:rFonts w:ascii="Arial Narrow" w:hAnsiTheme="minorEastAsia" w:cs="Arial" w:hint="eastAsia"/>
          <w:color w:val="000000"/>
          <w:sz w:val="22"/>
        </w:rPr>
        <w:t>SAF</w:t>
      </w:r>
      <w:r w:rsidR="00D84627">
        <w:rPr>
          <w:rFonts w:ascii="Arial Narrow" w:hAnsiTheme="minorEastAsia" w:cs="Arial" w:hint="eastAsia"/>
          <w:color w:val="000000"/>
          <w:sz w:val="22"/>
        </w:rPr>
        <w:t>官网各校情况详述（</w:t>
      </w:r>
      <w:hyperlink r:id="rId11" w:history="1">
        <w:r w:rsidR="00D84627" w:rsidRPr="00D64AD3">
          <w:rPr>
            <w:rStyle w:val="a5"/>
            <w:rFonts w:ascii="Arial Narrow" w:hAnsiTheme="minorEastAsia" w:cs="Arial"/>
            <w:sz w:val="22"/>
          </w:rPr>
          <w:t>http://china.studyabroadfoundation.org/saf_programs/index.php</w:t>
        </w:r>
      </w:hyperlink>
      <w:r w:rsidR="00D84627">
        <w:rPr>
          <w:rFonts w:ascii="Arial Narrow" w:hAnsiTheme="minorEastAsia" w:cs="Arial" w:hint="eastAsia"/>
          <w:color w:val="000000"/>
          <w:sz w:val="22"/>
        </w:rPr>
        <w:t>）。</w:t>
      </w:r>
    </w:p>
    <w:p w:rsidR="00F2767D" w:rsidRPr="00053B28" w:rsidRDefault="00F2767D" w:rsidP="00055DA3">
      <w:pPr>
        <w:pStyle w:val="a4"/>
        <w:numPr>
          <w:ilvl w:val="0"/>
          <w:numId w:val="3"/>
        </w:numPr>
        <w:ind w:firstLineChars="0"/>
        <w:rPr>
          <w:rStyle w:val="a3"/>
          <w:rFonts w:ascii="Arial Narrow" w:hAnsi="Arial Narrow"/>
          <w:b w:val="0"/>
          <w:bCs w:val="0"/>
          <w:sz w:val="22"/>
        </w:rPr>
      </w:pPr>
      <w:r w:rsidRPr="00323B92">
        <w:rPr>
          <w:rStyle w:val="a3"/>
          <w:rFonts w:ascii="Arial Narrow" w:hAnsiTheme="minorEastAsia" w:cs="Arial"/>
          <w:color w:val="000000"/>
          <w:sz w:val="22"/>
        </w:rPr>
        <w:t>项目流程</w:t>
      </w:r>
    </w:p>
    <w:p w:rsidR="00053B28" w:rsidRPr="00323B92" w:rsidRDefault="00053B28" w:rsidP="00053B28">
      <w:pPr>
        <w:pStyle w:val="a4"/>
        <w:ind w:left="420" w:firstLineChars="0" w:firstLine="0"/>
        <w:rPr>
          <w:rStyle w:val="a3"/>
          <w:rFonts w:ascii="Arial Narrow" w:hAnsi="Arial Narrow"/>
          <w:b w:val="0"/>
          <w:bCs w:val="0"/>
          <w:sz w:val="22"/>
        </w:rPr>
      </w:pPr>
    </w:p>
    <w:p w:rsidR="00D176C0" w:rsidRPr="00323B92" w:rsidRDefault="00D176C0" w:rsidP="00055DA3">
      <w:pPr>
        <w:pStyle w:val="a4"/>
        <w:numPr>
          <w:ilvl w:val="0"/>
          <w:numId w:val="4"/>
        </w:numPr>
        <w:ind w:firstLineChars="0"/>
        <w:rPr>
          <w:rFonts w:ascii="Arial Narrow" w:hAnsi="Arial Narrow" w:cs="Arial"/>
          <w:color w:val="000000"/>
          <w:sz w:val="22"/>
        </w:rPr>
      </w:pPr>
      <w:r w:rsidRPr="00323B92">
        <w:rPr>
          <w:rFonts w:ascii="Arial Narrow" w:hAnsiTheme="minorEastAsia" w:cs="Arial"/>
          <w:color w:val="000000"/>
          <w:sz w:val="22"/>
        </w:rPr>
        <w:t>根据学生的专业及其他要求初步确定意向交流的学校、专业，填写报名表；</w:t>
      </w:r>
    </w:p>
    <w:p w:rsidR="00D176C0" w:rsidRPr="00D84627" w:rsidRDefault="00D84627" w:rsidP="00055DA3">
      <w:pPr>
        <w:pStyle w:val="a4"/>
        <w:numPr>
          <w:ilvl w:val="0"/>
          <w:numId w:val="4"/>
        </w:numPr>
        <w:ind w:firstLineChars="0"/>
        <w:rPr>
          <w:rFonts w:ascii="Arial Narrow" w:hAnsiTheme="minorEastAsia" w:cs="Arial"/>
          <w:color w:val="000000"/>
          <w:sz w:val="22"/>
        </w:rPr>
      </w:pPr>
      <w:r>
        <w:rPr>
          <w:rFonts w:ascii="Arial Narrow" w:hAnsiTheme="minorEastAsia" w:cs="Arial"/>
          <w:color w:val="000000"/>
          <w:sz w:val="22"/>
        </w:rPr>
        <w:t>依据各大学的要求及自身的需求，选择参加语言考试（如雅思、托福）</w:t>
      </w:r>
      <w:r w:rsidR="00756546">
        <w:rPr>
          <w:rFonts w:ascii="Arial Narrow" w:hAnsiTheme="minorEastAsia" w:cs="Arial" w:hint="eastAsia"/>
          <w:color w:val="000000"/>
          <w:sz w:val="22"/>
        </w:rPr>
        <w:t>；</w:t>
      </w:r>
    </w:p>
    <w:p w:rsidR="00D176C0" w:rsidRPr="00323B92" w:rsidRDefault="003160DE" w:rsidP="00055DA3">
      <w:pPr>
        <w:pStyle w:val="a4"/>
        <w:numPr>
          <w:ilvl w:val="0"/>
          <w:numId w:val="4"/>
        </w:numPr>
        <w:ind w:firstLineChars="0"/>
        <w:rPr>
          <w:rFonts w:ascii="Arial Narrow" w:hAnsi="Arial Narrow" w:cs="Arial"/>
          <w:color w:val="000000"/>
          <w:sz w:val="22"/>
        </w:rPr>
      </w:pPr>
      <w:r w:rsidRPr="00323B92">
        <w:rPr>
          <w:rFonts w:ascii="Arial Narrow" w:hAnsiTheme="minorEastAsia" w:cs="Arial"/>
          <w:color w:val="000000"/>
          <w:sz w:val="22"/>
        </w:rPr>
        <w:lastRenderedPageBreak/>
        <w:t>获得语言成绩后，再次确定最终申请交流的大学、专业及课程计划</w:t>
      </w:r>
      <w:r w:rsidR="00D176C0" w:rsidRPr="00323B92">
        <w:rPr>
          <w:rFonts w:ascii="Arial Narrow" w:hAnsiTheme="minorEastAsia" w:cs="Arial"/>
          <w:color w:val="000000"/>
          <w:sz w:val="22"/>
        </w:rPr>
        <w:t>；</w:t>
      </w:r>
    </w:p>
    <w:p w:rsidR="00D176C0" w:rsidRPr="00323B92" w:rsidRDefault="00D176C0" w:rsidP="00055DA3">
      <w:pPr>
        <w:pStyle w:val="a4"/>
        <w:numPr>
          <w:ilvl w:val="0"/>
          <w:numId w:val="4"/>
        </w:numPr>
        <w:ind w:firstLineChars="0"/>
        <w:rPr>
          <w:rFonts w:ascii="Arial Narrow" w:hAnsi="Arial Narrow" w:cs="Arial"/>
          <w:color w:val="000000"/>
          <w:sz w:val="22"/>
        </w:rPr>
      </w:pPr>
      <w:r w:rsidRPr="00323B92">
        <w:rPr>
          <w:rFonts w:ascii="Arial Narrow" w:hAnsiTheme="minorEastAsia" w:cs="Arial"/>
          <w:color w:val="000000"/>
          <w:sz w:val="22"/>
        </w:rPr>
        <w:t>学生准备申请材料；</w:t>
      </w:r>
    </w:p>
    <w:p w:rsidR="00D176C0" w:rsidRPr="00323B92" w:rsidRDefault="00D176C0" w:rsidP="00055DA3">
      <w:pPr>
        <w:pStyle w:val="a4"/>
        <w:numPr>
          <w:ilvl w:val="0"/>
          <w:numId w:val="4"/>
        </w:numPr>
        <w:ind w:firstLineChars="0"/>
        <w:rPr>
          <w:rFonts w:ascii="Arial Narrow" w:hAnsi="Arial Narrow" w:cs="Arial"/>
          <w:color w:val="000000"/>
          <w:sz w:val="22"/>
        </w:rPr>
      </w:pPr>
      <w:r w:rsidRPr="00323B92">
        <w:rPr>
          <w:rFonts w:ascii="Arial Narrow" w:hAnsiTheme="minorEastAsia" w:cs="Arial"/>
          <w:color w:val="000000"/>
          <w:sz w:val="22"/>
        </w:rPr>
        <w:t>申请材料准备齐全，</w:t>
      </w:r>
      <w:r w:rsidR="00DF3A63">
        <w:rPr>
          <w:rFonts w:ascii="Arial Narrow" w:hAnsiTheme="minorEastAsia" w:cs="Arial" w:hint="eastAsia"/>
          <w:color w:val="000000"/>
          <w:sz w:val="22"/>
        </w:rPr>
        <w:t>并在申请截止日期前</w:t>
      </w:r>
      <w:r w:rsidR="00DF3A63">
        <w:rPr>
          <w:rFonts w:ascii="Arial Narrow" w:hAnsiTheme="minorEastAsia" w:cs="Arial" w:hint="eastAsia"/>
          <w:color w:val="000000"/>
          <w:sz w:val="22"/>
        </w:rPr>
        <w:t>10</w:t>
      </w:r>
      <w:r w:rsidR="00DF3A63">
        <w:rPr>
          <w:rFonts w:ascii="Arial Narrow" w:hAnsiTheme="minorEastAsia" w:cs="Arial" w:hint="eastAsia"/>
          <w:color w:val="000000"/>
          <w:sz w:val="22"/>
        </w:rPr>
        <w:t>天</w:t>
      </w:r>
      <w:r w:rsidRPr="00323B92">
        <w:rPr>
          <w:rFonts w:ascii="Arial Narrow" w:hAnsiTheme="minorEastAsia" w:cs="Arial"/>
          <w:color w:val="000000"/>
          <w:sz w:val="22"/>
        </w:rPr>
        <w:t>递交至</w:t>
      </w:r>
      <w:r w:rsidRPr="00323B92">
        <w:rPr>
          <w:rFonts w:ascii="Arial Narrow" w:hAnsi="Arial Narrow" w:cs="Arial"/>
          <w:color w:val="000000"/>
          <w:sz w:val="22"/>
        </w:rPr>
        <w:t>SAF</w:t>
      </w:r>
      <w:r w:rsidR="00D84627">
        <w:rPr>
          <w:rFonts w:ascii="Arial Narrow" w:hAnsiTheme="minorEastAsia" w:cs="Arial"/>
          <w:color w:val="000000"/>
          <w:sz w:val="22"/>
        </w:rPr>
        <w:t>海外学习基金会</w:t>
      </w:r>
      <w:r w:rsidR="00DF3A63">
        <w:rPr>
          <w:rFonts w:ascii="Arial Narrow" w:hAnsiTheme="minorEastAsia" w:cs="Arial" w:hint="eastAsia"/>
          <w:color w:val="000000"/>
          <w:sz w:val="22"/>
        </w:rPr>
        <w:t>，</w:t>
      </w:r>
      <w:r w:rsidRPr="00323B92">
        <w:rPr>
          <w:rFonts w:ascii="Arial Narrow" w:hAnsiTheme="minorEastAsia" w:cs="Arial"/>
          <w:color w:val="000000"/>
          <w:sz w:val="22"/>
        </w:rPr>
        <w:t>由</w:t>
      </w:r>
      <w:r w:rsidRPr="00323B92">
        <w:rPr>
          <w:rFonts w:ascii="Arial Narrow" w:hAnsi="Arial Narrow" w:cs="Arial"/>
          <w:color w:val="000000"/>
          <w:sz w:val="22"/>
        </w:rPr>
        <w:t>SAF</w:t>
      </w:r>
      <w:r w:rsidR="00DF3A63">
        <w:rPr>
          <w:rFonts w:ascii="Arial Narrow" w:hAnsiTheme="minorEastAsia" w:cs="Arial"/>
          <w:color w:val="000000"/>
          <w:sz w:val="22"/>
        </w:rPr>
        <w:t>递交至美国大学</w:t>
      </w:r>
      <w:r w:rsidR="00DF3A63">
        <w:rPr>
          <w:rFonts w:ascii="Arial Narrow" w:hAnsiTheme="minorEastAsia" w:cs="Arial" w:hint="eastAsia"/>
          <w:color w:val="000000"/>
          <w:sz w:val="22"/>
        </w:rPr>
        <w:t>。</w:t>
      </w:r>
    </w:p>
    <w:p w:rsidR="00D176C0" w:rsidRPr="00B96C17" w:rsidRDefault="00D176C0" w:rsidP="00055DA3">
      <w:pPr>
        <w:pStyle w:val="a4"/>
        <w:numPr>
          <w:ilvl w:val="0"/>
          <w:numId w:val="4"/>
        </w:numPr>
        <w:ind w:firstLineChars="0"/>
        <w:rPr>
          <w:rStyle w:val="a3"/>
          <w:rFonts w:ascii="Arial Narrow" w:hAnsi="Arial Narrow" w:cs="Arial"/>
          <w:b w:val="0"/>
          <w:bCs w:val="0"/>
          <w:color w:val="000000"/>
          <w:sz w:val="22"/>
        </w:rPr>
      </w:pPr>
      <w:r w:rsidRPr="00323B92">
        <w:rPr>
          <w:rFonts w:ascii="Arial Narrow" w:hAnsiTheme="minorEastAsia" w:cs="Arial"/>
          <w:color w:val="000000"/>
          <w:sz w:val="22"/>
        </w:rPr>
        <w:t>获得录取通知书后，根据</w:t>
      </w:r>
      <w:r w:rsidRPr="00323B92">
        <w:rPr>
          <w:rFonts w:ascii="Arial Narrow" w:hAnsi="Arial Narrow" w:cs="Arial"/>
          <w:color w:val="000000"/>
          <w:sz w:val="22"/>
        </w:rPr>
        <w:t>SAF</w:t>
      </w:r>
      <w:r w:rsidRPr="00323B92">
        <w:rPr>
          <w:rFonts w:ascii="Arial Narrow" w:hAnsiTheme="minorEastAsia" w:cs="Arial"/>
          <w:color w:val="000000"/>
          <w:sz w:val="22"/>
        </w:rPr>
        <w:t>老师</w:t>
      </w:r>
      <w:r w:rsidR="003160DE" w:rsidRPr="00323B92">
        <w:rPr>
          <w:rFonts w:ascii="Arial Narrow" w:hAnsiTheme="minorEastAsia" w:cs="Arial"/>
          <w:color w:val="000000"/>
          <w:sz w:val="22"/>
        </w:rPr>
        <w:t>及我校老师</w:t>
      </w:r>
      <w:r w:rsidRPr="00323B92">
        <w:rPr>
          <w:rFonts w:ascii="Arial Narrow" w:hAnsiTheme="minorEastAsia" w:cs="Arial"/>
          <w:color w:val="000000"/>
          <w:sz w:val="22"/>
        </w:rPr>
        <w:t>的指导完成签证、行前准备、校内流程等手续，顺利赴美进行学习。</w:t>
      </w:r>
    </w:p>
    <w:p w:rsidR="00F2767D" w:rsidRPr="00323B92" w:rsidRDefault="00F2767D" w:rsidP="00055DA3">
      <w:pPr>
        <w:pStyle w:val="a4"/>
        <w:numPr>
          <w:ilvl w:val="0"/>
          <w:numId w:val="3"/>
        </w:numPr>
        <w:ind w:firstLineChars="0"/>
        <w:rPr>
          <w:rStyle w:val="a3"/>
          <w:rFonts w:ascii="Arial Narrow" w:hAnsi="Arial Narrow"/>
          <w:b w:val="0"/>
          <w:bCs w:val="0"/>
          <w:sz w:val="22"/>
        </w:rPr>
      </w:pPr>
      <w:r w:rsidRPr="00323B92">
        <w:rPr>
          <w:rStyle w:val="a3"/>
          <w:rFonts w:ascii="Arial Narrow" w:hAnsiTheme="minorEastAsia" w:cs="Arial"/>
          <w:color w:val="000000"/>
          <w:sz w:val="22"/>
        </w:rPr>
        <w:t>报名对象</w:t>
      </w:r>
    </w:p>
    <w:p w:rsidR="003A1582" w:rsidRPr="003A1582" w:rsidRDefault="005937DB" w:rsidP="00055DA3">
      <w:pPr>
        <w:pStyle w:val="a4"/>
        <w:numPr>
          <w:ilvl w:val="0"/>
          <w:numId w:val="5"/>
        </w:numPr>
        <w:ind w:firstLineChars="0"/>
        <w:rPr>
          <w:rStyle w:val="a3"/>
          <w:rFonts w:ascii="Arial Narrow" w:hAnsi="Arial Narrow"/>
          <w:b w:val="0"/>
          <w:bCs w:val="0"/>
          <w:sz w:val="22"/>
        </w:rPr>
      </w:pPr>
      <w:r w:rsidRPr="00323B92">
        <w:rPr>
          <w:rStyle w:val="a3"/>
          <w:rFonts w:ascii="Arial Narrow" w:hAnsiTheme="minorEastAsia"/>
          <w:b w:val="0"/>
          <w:bCs w:val="0"/>
          <w:sz w:val="22"/>
        </w:rPr>
        <w:t>身心健康、品学兼优的二年级及以上本科生、研究生；</w:t>
      </w:r>
    </w:p>
    <w:p w:rsidR="005937DB" w:rsidRPr="00B96C17" w:rsidRDefault="005937DB" w:rsidP="00055DA3">
      <w:pPr>
        <w:pStyle w:val="a4"/>
        <w:numPr>
          <w:ilvl w:val="0"/>
          <w:numId w:val="5"/>
        </w:numPr>
        <w:ind w:firstLineChars="0"/>
        <w:rPr>
          <w:rStyle w:val="a3"/>
          <w:rFonts w:ascii="Arial Narrow" w:hAnsi="Arial Narrow"/>
          <w:b w:val="0"/>
          <w:bCs w:val="0"/>
          <w:sz w:val="22"/>
        </w:rPr>
      </w:pPr>
      <w:r w:rsidRPr="003A1582">
        <w:rPr>
          <w:rStyle w:val="a3"/>
          <w:rFonts w:ascii="Arial Narrow" w:hAnsi="Arial Narrow"/>
          <w:b w:val="0"/>
          <w:bCs w:val="0"/>
          <w:sz w:val="22"/>
        </w:rPr>
        <w:t>GPA</w:t>
      </w:r>
      <w:r w:rsidRPr="003A1582">
        <w:rPr>
          <w:rStyle w:val="a3"/>
          <w:rFonts w:ascii="Arial Narrow" w:hAnsiTheme="minorEastAsia"/>
          <w:b w:val="0"/>
          <w:bCs w:val="0"/>
          <w:sz w:val="22"/>
        </w:rPr>
        <w:t>成绩及英语成绩（托福或雅思成绩）符合海外大学要求</w:t>
      </w:r>
      <w:r w:rsidR="00884329" w:rsidRPr="003A1582">
        <w:rPr>
          <w:rStyle w:val="a3"/>
          <w:rFonts w:ascii="Arial Narrow" w:hAnsiTheme="minorEastAsia"/>
          <w:b w:val="0"/>
          <w:bCs w:val="0"/>
          <w:sz w:val="22"/>
        </w:rPr>
        <w:t>，具体要求请参见</w:t>
      </w:r>
      <w:r w:rsidR="00D84627" w:rsidRPr="003A1582">
        <w:rPr>
          <w:rStyle w:val="a3"/>
          <w:rFonts w:ascii="Arial Narrow" w:hAnsiTheme="minorEastAsia" w:hint="eastAsia"/>
          <w:b w:val="0"/>
          <w:bCs w:val="0"/>
          <w:sz w:val="22"/>
        </w:rPr>
        <w:t>网站</w:t>
      </w:r>
      <w:hyperlink r:id="rId12" w:history="1">
        <w:r w:rsidR="00D84627" w:rsidRPr="003A1582">
          <w:rPr>
            <w:rStyle w:val="a5"/>
            <w:rFonts w:ascii="Arial Narrow" w:hAnsi="Arial Narrow" w:cs="Arial"/>
            <w:bCs/>
            <w:sz w:val="22"/>
          </w:rPr>
          <w:t>http://china.studyabroadfoundation.org/saf_programs/alluniversities.php</w:t>
        </w:r>
      </w:hyperlink>
      <w:r w:rsidR="00D84627" w:rsidRPr="003A1582">
        <w:rPr>
          <w:rFonts w:ascii="Arial Narrow" w:hAnsi="Arial Narrow" w:cs="Arial" w:hint="eastAsia"/>
          <w:bCs/>
          <w:color w:val="000000"/>
          <w:sz w:val="22"/>
        </w:rPr>
        <w:t xml:space="preserve"> </w:t>
      </w:r>
      <w:r w:rsidRPr="003A1582">
        <w:rPr>
          <w:rStyle w:val="a3"/>
          <w:rFonts w:ascii="Arial Narrow" w:hAnsiTheme="minorEastAsia"/>
          <w:b w:val="0"/>
          <w:bCs w:val="0"/>
          <w:sz w:val="22"/>
        </w:rPr>
        <w:t>；</w:t>
      </w:r>
    </w:p>
    <w:p w:rsidR="00DF3A63" w:rsidRPr="00DF3A63" w:rsidRDefault="00DF3A63" w:rsidP="00055DA3">
      <w:pPr>
        <w:pStyle w:val="a4"/>
        <w:numPr>
          <w:ilvl w:val="0"/>
          <w:numId w:val="3"/>
        </w:numPr>
        <w:ind w:firstLineChars="0"/>
        <w:rPr>
          <w:rStyle w:val="a3"/>
          <w:rFonts w:ascii="Arial Narrow" w:hAnsiTheme="minorEastAsia" w:cs="Arial"/>
          <w:color w:val="000000"/>
          <w:sz w:val="22"/>
        </w:rPr>
      </w:pPr>
      <w:r w:rsidRPr="00DF3A63">
        <w:rPr>
          <w:rStyle w:val="a3"/>
          <w:rFonts w:ascii="Arial Narrow" w:hAnsiTheme="minorEastAsia" w:cs="Arial" w:hint="eastAsia"/>
          <w:color w:val="000000"/>
          <w:sz w:val="22"/>
        </w:rPr>
        <w:t>申请截止日期</w:t>
      </w:r>
    </w:p>
    <w:p w:rsidR="00DF3A63" w:rsidRDefault="00DF3A63" w:rsidP="00DF3A63">
      <w:pPr>
        <w:rPr>
          <w:rStyle w:val="a3"/>
          <w:rFonts w:ascii="Arial Narrow" w:hAnsi="Arial Narrow"/>
          <w:b w:val="0"/>
          <w:bCs w:val="0"/>
          <w:sz w:val="22"/>
        </w:rPr>
      </w:pPr>
    </w:p>
    <w:p w:rsidR="00DF3A63" w:rsidRPr="00A421D7" w:rsidRDefault="00DF3A63" w:rsidP="00055DA3">
      <w:pPr>
        <w:pStyle w:val="a4"/>
        <w:widowControl/>
        <w:numPr>
          <w:ilvl w:val="0"/>
          <w:numId w:val="6"/>
        </w:numPr>
        <w:ind w:rightChars="1" w:right="2" w:firstLineChars="0"/>
        <w:rPr>
          <w:rFonts w:ascii="Arial Narrow" w:hAnsi="Arial Narrow" w:cs="宋体"/>
          <w:sz w:val="22"/>
        </w:rPr>
      </w:pPr>
      <w:r w:rsidRPr="00A421D7">
        <w:rPr>
          <w:rFonts w:ascii="Arial Narrow" w:hAnsi="Arial Narrow" w:cs="宋体"/>
          <w:sz w:val="22"/>
        </w:rPr>
        <w:t>大部分美国院校申请截止日期为</w:t>
      </w:r>
      <w:r w:rsidRPr="00A421D7">
        <w:rPr>
          <w:rFonts w:ascii="Arial Narrow" w:hAnsi="Arial Narrow" w:cs="宋体"/>
          <w:sz w:val="22"/>
        </w:rPr>
        <w:t>2015</w:t>
      </w:r>
      <w:r w:rsidRPr="00A421D7">
        <w:rPr>
          <w:rFonts w:ascii="Arial Narrow" w:hAnsi="Arial Narrow" w:cs="宋体"/>
          <w:sz w:val="22"/>
        </w:rPr>
        <w:t>年</w:t>
      </w:r>
      <w:r w:rsidRPr="00A421D7">
        <w:rPr>
          <w:rFonts w:ascii="Arial Narrow" w:hAnsi="Arial Narrow" w:cs="宋体"/>
          <w:sz w:val="22"/>
        </w:rPr>
        <w:t>4</w:t>
      </w:r>
      <w:r w:rsidRPr="00A421D7">
        <w:rPr>
          <w:rFonts w:ascii="Arial Narrow" w:hAnsi="Arial Narrow" w:cs="宋体"/>
          <w:sz w:val="22"/>
        </w:rPr>
        <w:t>月</w:t>
      </w:r>
      <w:r w:rsidRPr="00A421D7">
        <w:rPr>
          <w:rFonts w:ascii="Arial Narrow" w:hAnsi="Arial Narrow" w:cs="宋体"/>
          <w:sz w:val="22"/>
        </w:rPr>
        <w:t>1</w:t>
      </w:r>
      <w:r w:rsidRPr="00A421D7">
        <w:rPr>
          <w:rFonts w:ascii="Arial Narrow" w:hAnsi="Arial Narrow" w:cs="宋体"/>
          <w:sz w:val="22"/>
        </w:rPr>
        <w:t>日</w:t>
      </w:r>
    </w:p>
    <w:p w:rsidR="00DF3A63" w:rsidRPr="00A421D7" w:rsidRDefault="00DF3A63" w:rsidP="00055DA3">
      <w:pPr>
        <w:pStyle w:val="a4"/>
        <w:widowControl/>
        <w:numPr>
          <w:ilvl w:val="0"/>
          <w:numId w:val="6"/>
        </w:numPr>
        <w:snapToGrid w:val="0"/>
        <w:ind w:rightChars="1" w:right="2" w:firstLineChars="0"/>
        <w:rPr>
          <w:rFonts w:ascii="Arial Narrow" w:hAnsi="Arial Narrow" w:cs="宋体"/>
          <w:sz w:val="22"/>
        </w:rPr>
      </w:pPr>
      <w:r w:rsidRPr="00A421D7">
        <w:rPr>
          <w:rFonts w:ascii="Arial Narrow" w:hAnsi="Arial Narrow" w:cs="宋体"/>
          <w:sz w:val="22"/>
        </w:rPr>
        <w:t>大部分英国及澳洲院校申请截止日期为</w:t>
      </w:r>
      <w:r w:rsidRPr="00A421D7">
        <w:rPr>
          <w:rFonts w:ascii="Arial Narrow" w:hAnsi="Arial Narrow" w:cs="宋体"/>
          <w:sz w:val="22"/>
        </w:rPr>
        <w:t>2015</w:t>
      </w:r>
      <w:r w:rsidRPr="00A421D7">
        <w:rPr>
          <w:rFonts w:ascii="Arial Narrow" w:hAnsi="Arial Narrow" w:cs="宋体"/>
          <w:sz w:val="22"/>
        </w:rPr>
        <w:t>年</w:t>
      </w:r>
      <w:r w:rsidRPr="00A421D7">
        <w:rPr>
          <w:rFonts w:ascii="Arial Narrow" w:hAnsi="Arial Narrow" w:cs="宋体"/>
          <w:sz w:val="22"/>
        </w:rPr>
        <w:t>5</w:t>
      </w:r>
      <w:r w:rsidRPr="00A421D7">
        <w:rPr>
          <w:rFonts w:ascii="Arial Narrow" w:hAnsi="Arial Narrow" w:cs="宋体"/>
          <w:sz w:val="22"/>
        </w:rPr>
        <w:t>月</w:t>
      </w:r>
      <w:r w:rsidRPr="00A421D7">
        <w:rPr>
          <w:rFonts w:ascii="Arial Narrow" w:hAnsi="Arial Narrow" w:cs="宋体"/>
          <w:sz w:val="22"/>
        </w:rPr>
        <w:t>1</w:t>
      </w:r>
      <w:r w:rsidRPr="00A421D7">
        <w:rPr>
          <w:rFonts w:ascii="Arial Narrow" w:hAnsi="Arial Narrow" w:cs="宋体"/>
          <w:sz w:val="22"/>
        </w:rPr>
        <w:t>日</w:t>
      </w:r>
    </w:p>
    <w:p w:rsidR="00DF3A63" w:rsidRPr="00A421D7" w:rsidRDefault="00DF3A63" w:rsidP="00055DA3">
      <w:pPr>
        <w:pStyle w:val="a4"/>
        <w:widowControl/>
        <w:numPr>
          <w:ilvl w:val="0"/>
          <w:numId w:val="6"/>
        </w:numPr>
        <w:snapToGrid w:val="0"/>
        <w:ind w:rightChars="1" w:right="2" w:firstLineChars="0"/>
        <w:rPr>
          <w:rFonts w:ascii="Arial Narrow" w:hAnsi="Arial Narrow" w:cs="宋体"/>
          <w:sz w:val="22"/>
        </w:rPr>
      </w:pPr>
      <w:r w:rsidRPr="00A421D7">
        <w:rPr>
          <w:rFonts w:ascii="Arial Narrow" w:hAnsi="Arial Narrow" w:cs="宋体"/>
          <w:sz w:val="22"/>
        </w:rPr>
        <w:t>个别院校申请截止日期较早，如：</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美利坚大学：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哥伦比亚大学：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普渡大学：</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10</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爱荷华大学：</w:t>
      </w:r>
      <w:r w:rsidRPr="00A421D7">
        <w:rPr>
          <w:rFonts w:ascii="Arial Narrow" w:hAnsi="Arial Narrow"/>
          <w:sz w:val="22"/>
        </w:rPr>
        <w:t>2</w:t>
      </w:r>
      <w:r w:rsidRPr="00A421D7">
        <w:rPr>
          <w:rFonts w:ascii="Arial Narrow" w:hAnsi="Arial Narrow"/>
          <w:sz w:val="22"/>
        </w:rPr>
        <w:t>月</w:t>
      </w:r>
      <w:r w:rsidRPr="00A421D7">
        <w:rPr>
          <w:rFonts w:ascii="Arial Narrow" w:hAnsi="Arial Narrow"/>
          <w:sz w:val="22"/>
        </w:rPr>
        <w:t>25</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加州大学伯克利分校：</w:t>
      </w:r>
      <w:r w:rsidRPr="00A421D7">
        <w:rPr>
          <w:rFonts w:ascii="Arial Narrow" w:hAnsi="Arial Narrow"/>
          <w:sz w:val="22"/>
        </w:rPr>
        <w:t>3</w:t>
      </w:r>
      <w:r w:rsidRPr="00A421D7">
        <w:rPr>
          <w:rFonts w:ascii="Arial Narrow" w:hAnsi="Arial Narrow"/>
          <w:sz w:val="22"/>
        </w:rPr>
        <w:t>月</w:t>
      </w:r>
      <w:r w:rsidRPr="00A421D7">
        <w:rPr>
          <w:rFonts w:ascii="Arial Narrow" w:hAnsi="Arial Narrow"/>
          <w:sz w:val="22"/>
        </w:rPr>
        <w:t>15</w:t>
      </w:r>
      <w:r w:rsidRPr="00A421D7">
        <w:rPr>
          <w:rFonts w:ascii="Arial Narrow" w:hAnsi="Arial Narrow"/>
          <w:sz w:val="22"/>
        </w:rPr>
        <w:t>日</w:t>
      </w:r>
    </w:p>
    <w:p w:rsidR="00DF3A63" w:rsidRPr="00A421D7" w:rsidRDefault="00DF3A63" w:rsidP="00A421D7">
      <w:pPr>
        <w:pStyle w:val="a4"/>
        <w:numPr>
          <w:ilvl w:val="2"/>
          <w:numId w:val="2"/>
        </w:numPr>
        <w:ind w:rightChars="1" w:right="2" w:firstLineChars="0"/>
        <w:rPr>
          <w:rFonts w:ascii="Arial Narrow" w:hAnsi="Arial Narrow"/>
          <w:sz w:val="22"/>
        </w:rPr>
      </w:pPr>
      <w:r w:rsidRPr="00A421D7">
        <w:rPr>
          <w:rFonts w:ascii="Arial Narrow" w:hAnsi="Arial Narrow"/>
          <w:sz w:val="22"/>
        </w:rPr>
        <w:t>范德堡大学；</w:t>
      </w:r>
      <w:r w:rsidRPr="00A421D7">
        <w:rPr>
          <w:rFonts w:ascii="Arial Narrow" w:hAnsi="Arial Narrow"/>
          <w:sz w:val="22"/>
        </w:rPr>
        <w:t>2</w:t>
      </w:r>
      <w:r w:rsidRPr="00A421D7">
        <w:rPr>
          <w:rFonts w:ascii="Arial Narrow" w:hAnsi="Arial Narrow"/>
          <w:sz w:val="22"/>
        </w:rPr>
        <w:t>月</w:t>
      </w:r>
      <w:r w:rsidRPr="00A421D7">
        <w:rPr>
          <w:rFonts w:ascii="Arial Narrow" w:hAnsi="Arial Narrow"/>
          <w:sz w:val="22"/>
        </w:rPr>
        <w:t>25</w:t>
      </w:r>
      <w:r w:rsidRPr="00A421D7">
        <w:rPr>
          <w:rFonts w:ascii="Arial Narrow" w:hAnsi="Arial Narrow"/>
          <w:sz w:val="22"/>
        </w:rPr>
        <w:t>日</w:t>
      </w:r>
    </w:p>
    <w:p w:rsidR="00DF3A63" w:rsidRPr="00B96C17" w:rsidRDefault="00A421D7" w:rsidP="00B96C17">
      <w:pPr>
        <w:widowControl/>
        <w:snapToGrid w:val="0"/>
        <w:ind w:leftChars="200" w:left="420" w:rightChars="1" w:right="2"/>
        <w:rPr>
          <w:rStyle w:val="a3"/>
          <w:rFonts w:cs="宋体"/>
          <w:b w:val="0"/>
          <w:bCs w:val="0"/>
          <w:sz w:val="22"/>
        </w:rPr>
      </w:pPr>
      <w:r>
        <w:rPr>
          <w:rFonts w:cs="宋体" w:hint="eastAsia"/>
          <w:sz w:val="22"/>
        </w:rPr>
        <w:t>注：</w:t>
      </w:r>
      <w:r w:rsidRPr="00D84627">
        <w:rPr>
          <w:rFonts w:ascii="Arial Narrow" w:hAnsiTheme="minorEastAsia" w:cs="Arial" w:hint="eastAsia"/>
          <w:color w:val="000000"/>
          <w:sz w:val="22"/>
        </w:rPr>
        <w:t>建议有意申请</w:t>
      </w:r>
      <w:r>
        <w:rPr>
          <w:rFonts w:ascii="Arial Narrow" w:hAnsiTheme="minorEastAsia" w:cs="Arial" w:hint="eastAsia"/>
          <w:color w:val="000000"/>
          <w:sz w:val="22"/>
        </w:rPr>
        <w:t>2015</w:t>
      </w:r>
      <w:r w:rsidRPr="00D84627">
        <w:rPr>
          <w:rFonts w:ascii="Arial Narrow" w:hAnsiTheme="minorEastAsia" w:cs="Arial" w:hint="eastAsia"/>
          <w:color w:val="000000"/>
          <w:sz w:val="22"/>
        </w:rPr>
        <w:t>年秋季学期的同学妥善安排托福</w:t>
      </w:r>
      <w:r w:rsidRPr="00D84627">
        <w:rPr>
          <w:rFonts w:ascii="Arial Narrow" w:hAnsiTheme="minorEastAsia" w:cs="Arial" w:hint="eastAsia"/>
          <w:color w:val="000000"/>
          <w:sz w:val="22"/>
        </w:rPr>
        <w:t>/</w:t>
      </w:r>
      <w:r w:rsidRPr="00D84627">
        <w:rPr>
          <w:rFonts w:ascii="Arial Narrow" w:hAnsiTheme="minorEastAsia" w:cs="Arial" w:hint="eastAsia"/>
          <w:color w:val="000000"/>
          <w:sz w:val="22"/>
        </w:rPr>
        <w:t>雅思考试时间，并在</w:t>
      </w:r>
      <w:r>
        <w:rPr>
          <w:rFonts w:ascii="Arial Narrow" w:hAnsiTheme="minorEastAsia" w:cs="Arial" w:hint="eastAsia"/>
          <w:color w:val="000000"/>
          <w:sz w:val="22"/>
        </w:rPr>
        <w:t>2015</w:t>
      </w:r>
      <w:r w:rsidRPr="00D84627">
        <w:rPr>
          <w:rFonts w:ascii="Arial Narrow" w:hAnsiTheme="minorEastAsia" w:cs="Arial" w:hint="eastAsia"/>
          <w:color w:val="000000"/>
          <w:sz w:val="22"/>
        </w:rPr>
        <w:t>年</w:t>
      </w:r>
      <w:r>
        <w:rPr>
          <w:rFonts w:ascii="Arial Narrow" w:hAnsiTheme="minorEastAsia" w:cs="Arial" w:hint="eastAsia"/>
          <w:color w:val="000000"/>
          <w:sz w:val="22"/>
        </w:rPr>
        <w:t>1</w:t>
      </w:r>
      <w:r w:rsidRPr="00D84627">
        <w:rPr>
          <w:rFonts w:ascii="Arial Narrow" w:hAnsiTheme="minorEastAsia" w:cs="Arial" w:hint="eastAsia"/>
          <w:color w:val="000000"/>
          <w:sz w:val="22"/>
        </w:rPr>
        <w:t>月底之前完成考试</w:t>
      </w:r>
    </w:p>
    <w:p w:rsidR="00F2767D" w:rsidRDefault="00F2767D" w:rsidP="00055DA3">
      <w:pPr>
        <w:pStyle w:val="a4"/>
        <w:numPr>
          <w:ilvl w:val="0"/>
          <w:numId w:val="3"/>
        </w:numPr>
        <w:ind w:firstLineChars="0"/>
        <w:rPr>
          <w:rStyle w:val="a3"/>
          <w:rFonts w:ascii="Arial Narrow" w:hAnsiTheme="minorEastAsia" w:cs="Arial"/>
          <w:color w:val="000000"/>
          <w:sz w:val="22"/>
        </w:rPr>
      </w:pPr>
      <w:r w:rsidRPr="00323B92">
        <w:rPr>
          <w:rStyle w:val="a3"/>
          <w:rFonts w:ascii="Arial Narrow" w:hAnsiTheme="minorEastAsia" w:cs="Arial"/>
          <w:color w:val="000000"/>
          <w:sz w:val="22"/>
        </w:rPr>
        <w:t>申请材料</w:t>
      </w:r>
    </w:p>
    <w:p w:rsidR="00053B28" w:rsidRPr="00DF3A63" w:rsidRDefault="00053B28" w:rsidP="00053B28">
      <w:pPr>
        <w:pStyle w:val="a4"/>
        <w:ind w:left="420" w:firstLineChars="0" w:firstLine="0"/>
        <w:rPr>
          <w:rStyle w:val="a3"/>
          <w:rFonts w:ascii="Arial Narrow" w:hAnsiTheme="minorEastAsia" w:cs="Arial"/>
          <w:color w:val="000000"/>
          <w:sz w:val="22"/>
        </w:rPr>
      </w:pP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英语成绩：确保在</w:t>
      </w:r>
      <w:r w:rsidRPr="00323B92">
        <w:rPr>
          <w:rStyle w:val="a3"/>
          <w:rFonts w:ascii="Arial Narrow" w:hAnsi="Arial Narrow"/>
          <w:b w:val="0"/>
          <w:color w:val="000000"/>
          <w:sz w:val="22"/>
        </w:rPr>
        <w:t>SAF</w:t>
      </w:r>
      <w:r w:rsidRPr="00323B92">
        <w:rPr>
          <w:rStyle w:val="a3"/>
          <w:rFonts w:ascii="Arial Narrow" w:hAnsiTheme="minorEastAsia"/>
          <w:b w:val="0"/>
          <w:color w:val="000000"/>
          <w:sz w:val="22"/>
        </w:rPr>
        <w:t>美国总部在报名截止日期前收到英文成绩</w:t>
      </w:r>
    </w:p>
    <w:p w:rsidR="00400538" w:rsidRPr="00A421D7" w:rsidRDefault="00400538" w:rsidP="00A421D7">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填写并完成</w:t>
      </w:r>
      <w:hyperlink r:id="rId13" w:tgtFrame="_blank" w:history="1">
        <w:r w:rsidRPr="00323B92">
          <w:rPr>
            <w:rStyle w:val="a3"/>
            <w:rFonts w:ascii="Arial Narrow" w:hAnsi="Arial Narrow"/>
            <w:b w:val="0"/>
            <w:color w:val="000000"/>
            <w:sz w:val="22"/>
          </w:rPr>
          <w:t>SAF</w:t>
        </w:r>
        <w:r w:rsidRPr="00323B92">
          <w:rPr>
            <w:rStyle w:val="a3"/>
            <w:rFonts w:ascii="Arial Narrow" w:hAnsiTheme="minorEastAsia"/>
            <w:b w:val="0"/>
            <w:color w:val="000000"/>
            <w:sz w:val="22"/>
          </w:rPr>
          <w:t>国际项目</w:t>
        </w:r>
        <w:r w:rsidRPr="00323B92">
          <w:rPr>
            <w:rStyle w:val="a3"/>
            <w:rFonts w:ascii="Arial Narrow" w:hAnsiTheme="minorEastAsia"/>
            <w:b w:val="0"/>
            <w:color w:val="C0504D" w:themeColor="accent2"/>
            <w:sz w:val="22"/>
            <w:u w:val="single"/>
          </w:rPr>
          <w:t>网上申请</w:t>
        </w:r>
      </w:hyperlink>
      <w:r w:rsidRPr="00323B92">
        <w:rPr>
          <w:rStyle w:val="a3"/>
          <w:rFonts w:ascii="Arial Narrow" w:hAnsiTheme="minorEastAsia"/>
          <w:b w:val="0"/>
          <w:color w:val="000000"/>
          <w:sz w:val="22"/>
        </w:rPr>
        <w:t>各个步骤</w:t>
      </w:r>
      <w:r w:rsidR="00DF3A63" w:rsidRPr="00A421D7">
        <w:rPr>
          <w:rStyle w:val="a3"/>
          <w:rFonts w:ascii="Arial Narrow" w:hAnsiTheme="minorEastAsia" w:hint="eastAsia"/>
          <w:b w:val="0"/>
          <w:color w:val="000000"/>
          <w:sz w:val="18"/>
        </w:rPr>
        <w:t>（网申入口：</w:t>
      </w:r>
      <w:hyperlink r:id="rId14" w:history="1">
        <w:r w:rsidR="00DF3A63" w:rsidRPr="00A421D7">
          <w:rPr>
            <w:rStyle w:val="a5"/>
            <w:rFonts w:ascii="Arial Narrow" w:hAnsiTheme="minorEastAsia"/>
            <w:sz w:val="18"/>
          </w:rPr>
          <w:t>https://www.safdb.net/apply_online/</w:t>
        </w:r>
      </w:hyperlink>
      <w:r w:rsidR="00DF3A63" w:rsidRPr="00A421D7">
        <w:rPr>
          <w:rStyle w:val="a3"/>
          <w:rFonts w:ascii="Arial Narrow" w:hAnsiTheme="minorEastAsia" w:hint="eastAsia"/>
          <w:b w:val="0"/>
          <w:color w:val="000000"/>
          <w:sz w:val="18"/>
        </w:rPr>
        <w:t>）</w:t>
      </w:r>
      <w:r w:rsidRPr="00A421D7">
        <w:rPr>
          <w:rStyle w:val="a3"/>
          <w:rFonts w:ascii="Arial Narrow" w:hAnsiTheme="minorEastAsia"/>
          <w:b w:val="0"/>
          <w:color w:val="000000"/>
          <w:sz w:val="22"/>
        </w:rPr>
        <w:t>。</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在母校有关部门开具三份官方英文成绩单，一份官方中文成绩单，无需另行公证。</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师长推荐信。</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有效护照的复印件。</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Arial Narrow"/>
          <w:b w:val="0"/>
          <w:color w:val="000000"/>
          <w:sz w:val="22"/>
        </w:rPr>
        <w:t xml:space="preserve">6 </w:t>
      </w:r>
      <w:r w:rsidRPr="00323B92">
        <w:rPr>
          <w:rStyle w:val="a3"/>
          <w:rFonts w:ascii="Arial Narrow" w:hAnsiTheme="minorEastAsia"/>
          <w:b w:val="0"/>
          <w:color w:val="000000"/>
          <w:sz w:val="22"/>
        </w:rPr>
        <w:t>张近</w:t>
      </w:r>
      <w:r w:rsidRPr="00323B92">
        <w:rPr>
          <w:rStyle w:val="a3"/>
          <w:rFonts w:ascii="Arial Narrow" w:hAnsi="Arial Narrow"/>
          <w:b w:val="0"/>
          <w:color w:val="000000"/>
          <w:sz w:val="22"/>
        </w:rPr>
        <w:t>6</w:t>
      </w:r>
      <w:r w:rsidRPr="00323B92">
        <w:rPr>
          <w:rStyle w:val="a3"/>
          <w:rFonts w:ascii="Arial Narrow" w:hAnsiTheme="minorEastAsia"/>
          <w:b w:val="0"/>
          <w:color w:val="000000"/>
          <w:sz w:val="22"/>
        </w:rPr>
        <w:t>个月拍摄的</w:t>
      </w:r>
      <w:r w:rsidRPr="00323B92">
        <w:rPr>
          <w:rStyle w:val="a3"/>
          <w:rFonts w:ascii="Arial Narrow" w:hAnsi="Arial Narrow"/>
          <w:b w:val="0"/>
          <w:color w:val="000000"/>
          <w:sz w:val="22"/>
        </w:rPr>
        <w:t>2</w:t>
      </w:r>
      <w:r w:rsidRPr="00323B92">
        <w:rPr>
          <w:rStyle w:val="a3"/>
          <w:rFonts w:ascii="Arial Narrow" w:hAnsiTheme="minorEastAsia"/>
          <w:b w:val="0"/>
          <w:color w:val="000000"/>
          <w:sz w:val="22"/>
        </w:rPr>
        <w:t>寸照片。</w:t>
      </w:r>
      <w:r w:rsidRPr="00323B92">
        <w:rPr>
          <w:rStyle w:val="a3"/>
          <w:rFonts w:ascii="Arial Narrow" w:hAnsi="Arial Narrow"/>
          <w:b w:val="0"/>
          <w:color w:val="000000"/>
          <w:sz w:val="22"/>
        </w:rPr>
        <w:t xml:space="preserve"> </w:t>
      </w:r>
    </w:p>
    <w:p w:rsidR="00400538" w:rsidRPr="00323B92"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Theme="minorEastAsia"/>
          <w:b w:val="0"/>
          <w:color w:val="000000"/>
          <w:sz w:val="22"/>
        </w:rPr>
        <w:t>两份银行存款证明。请开具冻结日期至</w:t>
      </w:r>
      <w:r w:rsidRPr="00323B92">
        <w:rPr>
          <w:rStyle w:val="a3"/>
          <w:rFonts w:ascii="Arial Narrow" w:hAnsi="Arial Narrow"/>
          <w:b w:val="0"/>
          <w:color w:val="000000"/>
          <w:sz w:val="22"/>
        </w:rPr>
        <w:t>5</w:t>
      </w:r>
      <w:r w:rsidRPr="00323B92">
        <w:rPr>
          <w:rStyle w:val="a3"/>
          <w:rFonts w:ascii="Arial Narrow" w:hAnsiTheme="minorEastAsia"/>
          <w:b w:val="0"/>
          <w:color w:val="000000"/>
          <w:sz w:val="22"/>
        </w:rPr>
        <w:t>月</w:t>
      </w:r>
      <w:r w:rsidRPr="00323B92">
        <w:rPr>
          <w:rStyle w:val="a3"/>
          <w:rFonts w:ascii="Arial Narrow" w:hAnsi="Arial Narrow"/>
          <w:b w:val="0"/>
          <w:color w:val="000000"/>
          <w:sz w:val="22"/>
        </w:rPr>
        <w:t>30</w:t>
      </w:r>
      <w:r w:rsidRPr="00323B92">
        <w:rPr>
          <w:rStyle w:val="a3"/>
          <w:rFonts w:ascii="Arial Narrow" w:hAnsiTheme="minorEastAsia"/>
          <w:b w:val="0"/>
          <w:color w:val="000000"/>
          <w:sz w:val="22"/>
        </w:rPr>
        <w:t>日（秋季学期入学）或</w:t>
      </w:r>
      <w:r w:rsidRPr="00323B92">
        <w:rPr>
          <w:rStyle w:val="a3"/>
          <w:rFonts w:ascii="Arial Narrow" w:hAnsi="Arial Narrow"/>
          <w:b w:val="0"/>
          <w:color w:val="000000"/>
          <w:sz w:val="22"/>
        </w:rPr>
        <w:t>11</w:t>
      </w:r>
      <w:r w:rsidRPr="00323B92">
        <w:rPr>
          <w:rStyle w:val="a3"/>
          <w:rFonts w:ascii="Arial Narrow" w:hAnsiTheme="minorEastAsia"/>
          <w:b w:val="0"/>
          <w:color w:val="000000"/>
          <w:sz w:val="22"/>
        </w:rPr>
        <w:t>月</w:t>
      </w:r>
      <w:r w:rsidRPr="00323B92">
        <w:rPr>
          <w:rStyle w:val="a3"/>
          <w:rFonts w:ascii="Arial Narrow" w:hAnsi="Arial Narrow"/>
          <w:b w:val="0"/>
          <w:color w:val="000000"/>
          <w:sz w:val="22"/>
        </w:rPr>
        <w:t>15</w:t>
      </w:r>
      <w:r w:rsidRPr="00323B92">
        <w:rPr>
          <w:rStyle w:val="a3"/>
          <w:rFonts w:ascii="Arial Narrow" w:hAnsiTheme="minorEastAsia"/>
          <w:b w:val="0"/>
          <w:color w:val="000000"/>
          <w:sz w:val="22"/>
        </w:rPr>
        <w:t>日（春季学期入学）的银行存款证明。在银行存款证明冻结期满之后，请继续在银行帐户中保留该笔存款，以便为之后准备签证申请材料时开具新的存款证明，以符合各领馆签证方面的要求。</w:t>
      </w:r>
      <w:r w:rsidRPr="00323B92">
        <w:rPr>
          <w:rStyle w:val="a3"/>
          <w:rFonts w:ascii="Arial Narrow" w:hAnsi="Arial Narrow"/>
          <w:b w:val="0"/>
          <w:color w:val="000000"/>
          <w:sz w:val="22"/>
        </w:rPr>
        <w:t xml:space="preserve"> </w:t>
      </w:r>
    </w:p>
    <w:p w:rsidR="00400538" w:rsidRPr="00765405" w:rsidRDefault="00400538" w:rsidP="00C77659">
      <w:pPr>
        <w:pStyle w:val="a4"/>
        <w:numPr>
          <w:ilvl w:val="0"/>
          <w:numId w:val="2"/>
        </w:numPr>
        <w:ind w:firstLineChars="0"/>
        <w:rPr>
          <w:rStyle w:val="a3"/>
          <w:rFonts w:ascii="Arial Narrow" w:hAnsi="Arial Narrow"/>
          <w:b w:val="0"/>
          <w:color w:val="000000"/>
          <w:sz w:val="22"/>
        </w:rPr>
      </w:pPr>
      <w:r w:rsidRPr="00323B92">
        <w:rPr>
          <w:rStyle w:val="a3"/>
          <w:rFonts w:ascii="Arial Narrow" w:hAnsi="Arial Narrow"/>
          <w:b w:val="0"/>
          <w:color w:val="000000"/>
          <w:sz w:val="22"/>
        </w:rPr>
        <w:t>SAF</w:t>
      </w:r>
      <w:r w:rsidRPr="00323B92">
        <w:rPr>
          <w:rStyle w:val="a3"/>
          <w:rFonts w:ascii="Arial Narrow" w:hAnsiTheme="minorEastAsia"/>
          <w:b w:val="0"/>
          <w:color w:val="000000"/>
          <w:sz w:val="22"/>
        </w:rPr>
        <w:t>项目报名费和保证金：报名费</w:t>
      </w:r>
      <w:r w:rsidRPr="00323B92">
        <w:rPr>
          <w:rStyle w:val="a3"/>
          <w:rFonts w:ascii="Arial Narrow" w:hAnsi="Arial Narrow"/>
          <w:b w:val="0"/>
          <w:color w:val="000000"/>
          <w:sz w:val="22"/>
        </w:rPr>
        <w:t>200</w:t>
      </w:r>
      <w:r w:rsidRPr="00323B92">
        <w:rPr>
          <w:rStyle w:val="a3"/>
          <w:rFonts w:ascii="Arial Narrow" w:hAnsiTheme="minorEastAsia"/>
          <w:b w:val="0"/>
          <w:color w:val="000000"/>
          <w:sz w:val="22"/>
        </w:rPr>
        <w:t>美元（不可退）、保证金</w:t>
      </w:r>
      <w:r w:rsidRPr="00323B92">
        <w:rPr>
          <w:rStyle w:val="a3"/>
          <w:rFonts w:ascii="Arial Narrow" w:hAnsi="Arial Narrow"/>
          <w:b w:val="0"/>
          <w:color w:val="000000"/>
          <w:sz w:val="22"/>
        </w:rPr>
        <w:t>1800</w:t>
      </w:r>
      <w:r w:rsidRPr="00323B92">
        <w:rPr>
          <w:rStyle w:val="a3"/>
          <w:rFonts w:ascii="Arial Narrow" w:hAnsiTheme="minorEastAsia"/>
          <w:b w:val="0"/>
          <w:color w:val="000000"/>
          <w:sz w:val="22"/>
        </w:rPr>
        <w:t>美元</w:t>
      </w:r>
      <w:r w:rsidR="00C77659" w:rsidRPr="00323B92">
        <w:rPr>
          <w:rStyle w:val="a3"/>
          <w:rFonts w:ascii="Arial Narrow" w:hAnsiTheme="minorEastAsia"/>
          <w:b w:val="0"/>
          <w:color w:val="000000"/>
          <w:sz w:val="22"/>
        </w:rPr>
        <w:t>（根据保证金管理办法进行管理）</w:t>
      </w:r>
    </w:p>
    <w:p w:rsidR="00765405" w:rsidRPr="00B96C17" w:rsidRDefault="00765405" w:rsidP="00765405">
      <w:pPr>
        <w:pStyle w:val="a4"/>
        <w:ind w:left="720" w:firstLineChars="0" w:firstLine="0"/>
        <w:rPr>
          <w:rStyle w:val="a3"/>
          <w:rFonts w:ascii="Arial Narrow" w:hAnsi="Arial Narrow"/>
          <w:b w:val="0"/>
          <w:color w:val="000000"/>
          <w:sz w:val="22"/>
        </w:rPr>
      </w:pPr>
    </w:p>
    <w:p w:rsidR="00C05EB7" w:rsidRPr="00C82049" w:rsidRDefault="00C05EB7" w:rsidP="00AB0C77">
      <w:pPr>
        <w:rPr>
          <w:rFonts w:ascii="Arial Narrow" w:eastAsia="宋体" w:hAnsi="宋体"/>
          <w:b/>
          <w:sz w:val="22"/>
        </w:rPr>
      </w:pPr>
    </w:p>
    <w:p w:rsidR="00F5158A" w:rsidRPr="00792F76" w:rsidRDefault="00C82049" w:rsidP="00D050D8">
      <w:pPr>
        <w:jc w:val="center"/>
        <w:rPr>
          <w:rFonts w:ascii="Arial Narrow" w:hAnsi="Arial Narrow"/>
          <w:b/>
          <w:bCs/>
          <w:sz w:val="24"/>
          <w:szCs w:val="24"/>
        </w:rPr>
      </w:pPr>
      <w:r w:rsidRPr="00C82049">
        <w:rPr>
          <w:rFonts w:ascii="Arial Narrow" w:hAnsi="Arial Narrow" w:hint="eastAsia"/>
          <w:b/>
          <w:bCs/>
          <w:sz w:val="24"/>
          <w:szCs w:val="24"/>
        </w:rPr>
        <w:t>2015</w:t>
      </w:r>
      <w:r w:rsidRPr="00C82049">
        <w:rPr>
          <w:rFonts w:ascii="Arial Narrow" w:hAnsi="Arial Narrow" w:hint="eastAsia"/>
          <w:b/>
          <w:bCs/>
          <w:sz w:val="24"/>
          <w:szCs w:val="24"/>
        </w:rPr>
        <w:t>年暑假赴加州大学洛杉矶分校学术项目报名通知</w:t>
      </w:r>
    </w:p>
    <w:p w:rsidR="00582916" w:rsidRPr="00F5158A" w:rsidRDefault="00582916" w:rsidP="00582916">
      <w:pPr>
        <w:rPr>
          <w:rFonts w:ascii="Arial Narrow" w:hAnsi="Arial Narrow"/>
          <w:b/>
          <w:sz w:val="22"/>
        </w:rPr>
      </w:pPr>
      <w:r w:rsidRPr="00F5158A">
        <w:rPr>
          <w:rFonts w:ascii="Arial Narrow" w:hAnsi="Arial Narrow" w:hint="eastAsia"/>
          <w:b/>
          <w:sz w:val="22"/>
        </w:rPr>
        <w:t>项目简介</w:t>
      </w:r>
      <w:r w:rsidRPr="00F5158A">
        <w:rPr>
          <w:rFonts w:ascii="Arial Narrow" w:hAnsi="Arial Narrow" w:hint="eastAsia"/>
          <w:b/>
          <w:sz w:val="22"/>
        </w:rPr>
        <w:t>:</w:t>
      </w:r>
    </w:p>
    <w:p w:rsidR="00582916" w:rsidRPr="00792F76" w:rsidRDefault="00582916" w:rsidP="00792F76">
      <w:pPr>
        <w:widowControl/>
        <w:numPr>
          <w:ilvl w:val="0"/>
          <w:numId w:val="2"/>
        </w:numPr>
        <w:jc w:val="left"/>
        <w:rPr>
          <w:rFonts w:ascii="Arial Narrow" w:hAnsi="Arial Narrow" w:cs="宋体"/>
          <w:color w:val="000000" w:themeColor="text1"/>
          <w:kern w:val="0"/>
          <w:sz w:val="22"/>
        </w:rPr>
      </w:pPr>
      <w:r w:rsidRPr="00577FCC">
        <w:rPr>
          <w:rFonts w:ascii="Arial Narrow"/>
          <w:b/>
          <w:bCs/>
          <w:color w:val="000000" w:themeColor="text1"/>
          <w:sz w:val="22"/>
        </w:rPr>
        <w:t>暑假学术交流项目：</w:t>
      </w:r>
      <w:r w:rsidRPr="00577FCC">
        <w:rPr>
          <w:rFonts w:ascii="Arial Narrow" w:hAnsi="Arial Narrow" w:cs="Arial"/>
          <w:color w:val="000000" w:themeColor="text1"/>
          <w:sz w:val="22"/>
        </w:rPr>
        <w:t>利用</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丰富高端的海外大学资源，为</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国内会员大学学生提供赴海外名校学习体验的机会，</w:t>
      </w:r>
      <w:r w:rsidRPr="00577FCC">
        <w:rPr>
          <w:rFonts w:ascii="Arial Narrow"/>
          <w:color w:val="000000" w:themeColor="text1"/>
          <w:sz w:val="22"/>
        </w:rPr>
        <w:t>可修读加州大学洛杉矶分校</w:t>
      </w:r>
      <w:r>
        <w:rPr>
          <w:rFonts w:ascii="Arial Narrow" w:hint="eastAsia"/>
          <w:color w:val="000000" w:themeColor="text1"/>
          <w:sz w:val="22"/>
        </w:rPr>
        <w:t>的</w:t>
      </w:r>
      <w:r w:rsidRPr="00577FCC">
        <w:rPr>
          <w:rFonts w:ascii="Arial Narrow"/>
          <w:color w:val="000000" w:themeColor="text1"/>
          <w:sz w:val="22"/>
        </w:rPr>
        <w:t>专业学分课程并获得官方正式成绩单及相应学分，且学生持</w:t>
      </w:r>
      <w:r w:rsidRPr="00577FCC">
        <w:rPr>
          <w:rFonts w:ascii="Arial Narrow" w:hAnsi="Arial Narrow"/>
          <w:color w:val="000000" w:themeColor="text1"/>
          <w:sz w:val="22"/>
        </w:rPr>
        <w:t>F-1</w:t>
      </w:r>
      <w:r w:rsidRPr="00577FCC">
        <w:rPr>
          <w:rFonts w:ascii="Arial Narrow"/>
          <w:color w:val="000000" w:themeColor="text1"/>
          <w:sz w:val="22"/>
        </w:rPr>
        <w:t>学生签证赴美学习专业学</w:t>
      </w:r>
      <w:r w:rsidRPr="00577FCC">
        <w:rPr>
          <w:rFonts w:ascii="Arial Narrow"/>
          <w:color w:val="000000" w:themeColor="text1"/>
          <w:sz w:val="22"/>
        </w:rPr>
        <w:lastRenderedPageBreak/>
        <w:t>分课程；</w:t>
      </w:r>
      <w:r w:rsidRPr="00577FCC">
        <w:rPr>
          <w:rFonts w:ascii="Arial Narrow" w:cs="宋体"/>
          <w:color w:val="000000" w:themeColor="text1"/>
          <w:sz w:val="22"/>
        </w:rPr>
        <w:t>同学将作为全日制学生注册，与美国当地及其他国际学生一起进行专业课学习。</w:t>
      </w:r>
    </w:p>
    <w:p w:rsidR="00582916" w:rsidRPr="00792F76" w:rsidRDefault="00582916" w:rsidP="00792F76">
      <w:pPr>
        <w:widowControl/>
        <w:ind w:left="720"/>
        <w:jc w:val="left"/>
        <w:rPr>
          <w:rFonts w:ascii="Arial Narrow" w:cs="宋体"/>
          <w:color w:val="000000" w:themeColor="text1"/>
          <w:sz w:val="22"/>
        </w:rPr>
      </w:pPr>
      <w:r w:rsidRPr="00577FCC">
        <w:rPr>
          <w:rFonts w:ascii="Arial Narrow" w:cs="宋体"/>
          <w:b/>
          <w:bCs/>
          <w:color w:val="000000" w:themeColor="text1"/>
          <w:sz w:val="22"/>
        </w:rPr>
        <w:t>适应人群：</w:t>
      </w:r>
      <w:r w:rsidRPr="00577FCC">
        <w:rPr>
          <w:rFonts w:ascii="Arial Narrow" w:cs="宋体"/>
          <w:color w:val="000000" w:themeColor="text1"/>
          <w:sz w:val="22"/>
        </w:rPr>
        <w:t>想</w:t>
      </w:r>
      <w:r>
        <w:rPr>
          <w:rFonts w:ascii="Arial Narrow" w:cs="宋体" w:hint="eastAsia"/>
          <w:color w:val="000000" w:themeColor="text1"/>
          <w:sz w:val="22"/>
        </w:rPr>
        <w:t>去美国顶尖院校进行</w:t>
      </w:r>
      <w:r w:rsidRPr="00577FCC">
        <w:rPr>
          <w:rFonts w:ascii="Arial Narrow" w:cs="宋体"/>
          <w:color w:val="000000" w:themeColor="text1"/>
          <w:sz w:val="22"/>
        </w:rPr>
        <w:t>学术课程学习，同时</w:t>
      </w:r>
      <w:r>
        <w:rPr>
          <w:rFonts w:ascii="Arial Narrow" w:cs="宋体" w:hint="eastAsia"/>
          <w:color w:val="000000" w:themeColor="text1"/>
          <w:sz w:val="22"/>
        </w:rPr>
        <w:t>可以利用交流机会在</w:t>
      </w:r>
      <w:r w:rsidRPr="00577FCC">
        <w:rPr>
          <w:rFonts w:ascii="Arial Narrow" w:cs="宋体"/>
          <w:color w:val="000000" w:themeColor="text1"/>
          <w:sz w:val="22"/>
        </w:rPr>
        <w:t>海外考取托福或者雅思考试，待后续回国为学期学年交流</w:t>
      </w:r>
      <w:r>
        <w:rPr>
          <w:rFonts w:ascii="Arial Narrow" w:cs="宋体" w:hint="eastAsia"/>
          <w:color w:val="000000" w:themeColor="text1"/>
          <w:sz w:val="22"/>
        </w:rPr>
        <w:t>及</w:t>
      </w:r>
      <w:r w:rsidRPr="00577FCC">
        <w:rPr>
          <w:rFonts w:ascii="Arial Narrow" w:cs="宋体"/>
          <w:color w:val="000000" w:themeColor="text1"/>
          <w:sz w:val="22"/>
        </w:rPr>
        <w:t>为未来</w:t>
      </w:r>
      <w:r>
        <w:rPr>
          <w:rFonts w:ascii="Arial Narrow" w:cs="宋体" w:hint="eastAsia"/>
          <w:color w:val="000000" w:themeColor="text1"/>
          <w:sz w:val="22"/>
        </w:rPr>
        <w:t>申研</w:t>
      </w:r>
      <w:r w:rsidRPr="00577FCC">
        <w:rPr>
          <w:rFonts w:ascii="Arial Narrow" w:cs="宋体"/>
          <w:color w:val="000000" w:themeColor="text1"/>
          <w:sz w:val="22"/>
        </w:rPr>
        <w:t>就业</w:t>
      </w:r>
      <w:r>
        <w:rPr>
          <w:rFonts w:ascii="Arial Narrow" w:cs="宋体" w:hint="eastAsia"/>
          <w:color w:val="000000" w:themeColor="text1"/>
          <w:sz w:val="22"/>
        </w:rPr>
        <w:t>等</w:t>
      </w:r>
      <w:r>
        <w:rPr>
          <w:rFonts w:ascii="Arial Narrow" w:cs="宋体"/>
          <w:color w:val="000000" w:themeColor="text1"/>
          <w:sz w:val="22"/>
        </w:rPr>
        <w:t>做好充足准备者</w:t>
      </w:r>
      <w:r>
        <w:rPr>
          <w:rFonts w:ascii="Arial Narrow" w:cs="宋体" w:hint="eastAsia"/>
          <w:color w:val="000000" w:themeColor="text1"/>
          <w:sz w:val="22"/>
        </w:rPr>
        <w:t>。</w:t>
      </w:r>
    </w:p>
    <w:p w:rsidR="00582916" w:rsidRPr="00582916" w:rsidRDefault="00C05EB7" w:rsidP="00055DA3">
      <w:pPr>
        <w:pStyle w:val="a4"/>
        <w:numPr>
          <w:ilvl w:val="0"/>
          <w:numId w:val="7"/>
        </w:numPr>
        <w:ind w:firstLineChars="0"/>
        <w:rPr>
          <w:rFonts w:ascii="Arial Narrow" w:eastAsia="宋体" w:hAnsi="Arial Narrow"/>
          <w:b/>
          <w:bCs/>
          <w:sz w:val="22"/>
        </w:rPr>
      </w:pPr>
      <w:r w:rsidRPr="0025581F">
        <w:rPr>
          <w:rFonts w:ascii="Arial Narrow" w:hAnsi="Arial Narrow"/>
          <w:b/>
          <w:sz w:val="22"/>
        </w:rPr>
        <w:t>学校特色</w:t>
      </w:r>
      <w:r w:rsidRPr="0025581F">
        <w:rPr>
          <w:rFonts w:ascii="Arial Narrow" w:eastAsia="宋体" w:hAnsi="Arial Narrow"/>
          <w:b/>
          <w:bCs/>
          <w:sz w:val="22"/>
        </w:rPr>
        <w:t>：</w:t>
      </w:r>
    </w:p>
    <w:p w:rsidR="00C05EB7" w:rsidRPr="009166A1" w:rsidRDefault="00C05EB7" w:rsidP="00C05EB7">
      <w:pPr>
        <w:pStyle w:val="a4"/>
        <w:ind w:left="360" w:firstLineChars="0" w:firstLine="0"/>
        <w:rPr>
          <w:rFonts w:ascii="Arial Narrow" w:eastAsia="宋体" w:hAnsi="Arial Narrow"/>
          <w:b/>
          <w:bCs/>
          <w:sz w:val="22"/>
        </w:rPr>
      </w:pPr>
      <w:r>
        <w:rPr>
          <w:noProof/>
        </w:rPr>
        <w:drawing>
          <wp:anchor distT="0" distB="0" distL="114300" distR="114300" simplePos="0" relativeHeight="251659264" behindDoc="0" locked="0" layoutInCell="1" allowOverlap="1">
            <wp:simplePos x="0" y="0"/>
            <wp:positionH relativeFrom="column">
              <wp:posOffset>3614420</wp:posOffset>
            </wp:positionH>
            <wp:positionV relativeFrom="paragraph">
              <wp:posOffset>2210435</wp:posOffset>
            </wp:positionV>
            <wp:extent cx="1658620" cy="1168400"/>
            <wp:effectExtent l="19050" t="0" r="0" b="0"/>
            <wp:wrapSquare wrapText="bothSides"/>
            <wp:docPr id="4" name="图片 4" descr="C:\Users\Administrato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2.jpg"/>
                    <pic:cNvPicPr>
                      <a:picLocks noChangeAspect="1" noChangeArrowheads="1"/>
                    </pic:cNvPicPr>
                  </pic:nvPicPr>
                  <pic:blipFill>
                    <a:blip r:embed="rId15" cstate="print"/>
                    <a:srcRect/>
                    <a:stretch>
                      <a:fillRect/>
                    </a:stretch>
                  </pic:blipFill>
                  <pic:spPr bwMode="auto">
                    <a:xfrm>
                      <a:off x="0" y="0"/>
                      <a:ext cx="1658620" cy="1168400"/>
                    </a:xfrm>
                    <a:prstGeom prst="rect">
                      <a:avLst/>
                    </a:prstGeom>
                    <a:noFill/>
                    <a:ln w="9525">
                      <a:noFill/>
                      <a:miter lim="800000"/>
                      <a:headEnd/>
                      <a:tailEnd/>
                    </a:ln>
                  </pic:spPr>
                </pic:pic>
              </a:graphicData>
            </a:graphic>
          </wp:anchor>
        </w:drawing>
      </w:r>
      <w:r>
        <w:rPr>
          <w:noProof/>
        </w:rPr>
        <w:drawing>
          <wp:anchor distT="0" distB="0" distL="114300" distR="114300" simplePos="0" relativeHeight="251661312" behindDoc="0" locked="0" layoutInCell="1" allowOverlap="1">
            <wp:simplePos x="0" y="0"/>
            <wp:positionH relativeFrom="column">
              <wp:posOffset>2032635</wp:posOffset>
            </wp:positionH>
            <wp:positionV relativeFrom="paragraph">
              <wp:posOffset>2209165</wp:posOffset>
            </wp:positionV>
            <wp:extent cx="1491615" cy="1168400"/>
            <wp:effectExtent l="19050" t="0" r="0" b="0"/>
            <wp:wrapSquare wrapText="bothSides"/>
            <wp:docPr id="3" name="图片 3"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esktop\1.jpg"/>
                    <pic:cNvPicPr>
                      <a:picLocks noChangeAspect="1" noChangeArrowheads="1"/>
                    </pic:cNvPicPr>
                  </pic:nvPicPr>
                  <pic:blipFill>
                    <a:blip r:embed="rId16" cstate="print"/>
                    <a:srcRect/>
                    <a:stretch>
                      <a:fillRect/>
                    </a:stretch>
                  </pic:blipFill>
                  <pic:spPr bwMode="auto">
                    <a:xfrm>
                      <a:off x="0" y="0"/>
                      <a:ext cx="1491615" cy="1168400"/>
                    </a:xfrm>
                    <a:prstGeom prst="rect">
                      <a:avLst/>
                    </a:prstGeom>
                    <a:noFill/>
                    <a:ln w="9525">
                      <a:noFill/>
                      <a:miter lim="800000"/>
                      <a:headEnd/>
                      <a:tailEnd/>
                    </a:ln>
                  </pic:spPr>
                </pic:pic>
              </a:graphicData>
            </a:graphic>
          </wp:anchor>
        </w:drawing>
      </w:r>
      <w:r>
        <w:rPr>
          <w:noProof/>
        </w:rPr>
        <w:drawing>
          <wp:anchor distT="0" distB="0" distL="114300" distR="114300" simplePos="0" relativeHeight="251660288" behindDoc="0" locked="0" layoutInCell="1" allowOverlap="1">
            <wp:simplePos x="0" y="0"/>
            <wp:positionH relativeFrom="column">
              <wp:posOffset>227330</wp:posOffset>
            </wp:positionH>
            <wp:positionV relativeFrom="paragraph">
              <wp:posOffset>2209165</wp:posOffset>
            </wp:positionV>
            <wp:extent cx="1720850" cy="1168400"/>
            <wp:effectExtent l="19050" t="0" r="0" b="0"/>
            <wp:wrapSquare wrapText="bothSides"/>
            <wp:docPr id="5" name="图片 5" descr="C:\Users\Administrato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3.jpg"/>
                    <pic:cNvPicPr>
                      <a:picLocks noChangeAspect="1" noChangeArrowheads="1"/>
                    </pic:cNvPicPr>
                  </pic:nvPicPr>
                  <pic:blipFill>
                    <a:blip r:embed="rId17" cstate="print"/>
                    <a:srcRect/>
                    <a:stretch>
                      <a:fillRect/>
                    </a:stretch>
                  </pic:blipFill>
                  <pic:spPr bwMode="auto">
                    <a:xfrm>
                      <a:off x="0" y="0"/>
                      <a:ext cx="1720850" cy="1168400"/>
                    </a:xfrm>
                    <a:prstGeom prst="rect">
                      <a:avLst/>
                    </a:prstGeom>
                    <a:noFill/>
                    <a:ln w="9525">
                      <a:noFill/>
                      <a:miter lim="800000"/>
                      <a:headEnd/>
                      <a:tailEnd/>
                    </a:ln>
                  </pic:spPr>
                </pic:pic>
              </a:graphicData>
            </a:graphic>
          </wp:anchor>
        </w:drawing>
      </w:r>
      <w:r w:rsidRPr="009166A1">
        <w:rPr>
          <w:rFonts w:ascii="Arial Narrow" w:hAnsi="Arial Narrow"/>
          <w:sz w:val="22"/>
        </w:rPr>
        <w:t>加州大学洛杉矶分校是美国乃至全世界最好的</w:t>
      </w:r>
      <w:r>
        <w:rPr>
          <w:rFonts w:ascii="Arial Narrow" w:hAnsi="Arial Narrow" w:hint="eastAsia"/>
          <w:sz w:val="22"/>
        </w:rPr>
        <w:t>公立</w:t>
      </w:r>
      <w:r w:rsidRPr="009166A1">
        <w:rPr>
          <w:rFonts w:ascii="Arial Narrow" w:hAnsi="Arial Narrow"/>
          <w:sz w:val="22"/>
        </w:rPr>
        <w:t>研究型大学之一</w:t>
      </w:r>
      <w:r>
        <w:rPr>
          <w:rFonts w:ascii="Arial Narrow" w:hAnsi="Arial Narrow" w:hint="eastAsia"/>
          <w:sz w:val="22"/>
        </w:rPr>
        <w:t>，全美公立大学排名第二</w:t>
      </w:r>
      <w:r w:rsidRPr="009166A1">
        <w:rPr>
          <w:rFonts w:ascii="Arial Narrow" w:hAnsi="Arial Narrow"/>
          <w:sz w:val="22"/>
        </w:rPr>
        <w:t>。学校位于美国加州的洛杉矶市。校园面积为</w:t>
      </w:r>
      <w:r w:rsidRPr="009166A1">
        <w:rPr>
          <w:rFonts w:ascii="Arial Narrow" w:hAnsi="Arial Narrow"/>
          <w:sz w:val="22"/>
        </w:rPr>
        <w:t>419</w:t>
      </w:r>
      <w:r w:rsidRPr="009166A1">
        <w:rPr>
          <w:rFonts w:ascii="Arial Narrow" w:hAnsi="Arial Narrow"/>
          <w:sz w:val="22"/>
        </w:rPr>
        <w:t>公顷，包含</w:t>
      </w:r>
      <w:r w:rsidRPr="009166A1">
        <w:rPr>
          <w:rFonts w:ascii="Arial Narrow" w:hAnsi="Arial Narrow"/>
          <w:sz w:val="22"/>
        </w:rPr>
        <w:t>174</w:t>
      </w:r>
      <w:r w:rsidRPr="009166A1">
        <w:rPr>
          <w:rFonts w:ascii="Arial Narrow" w:hAnsi="Arial Narrow"/>
          <w:sz w:val="22"/>
        </w:rPr>
        <w:t>栋大楼，罗马式和现代风格设计有机融合。提供丰富的体育和娱乐设施，包括很多室外游泳池、网球场、跑道、足球场以及</w:t>
      </w:r>
      <w:r w:rsidRPr="009166A1">
        <w:rPr>
          <w:rFonts w:ascii="Arial Narrow" w:hAnsi="Arial Narrow" w:cs="Arial"/>
          <w:sz w:val="22"/>
        </w:rPr>
        <w:t>John R. Wooden</w:t>
      </w:r>
      <w:r w:rsidRPr="009166A1">
        <w:rPr>
          <w:rFonts w:ascii="Arial Narrow" w:hAnsi="Arial Narrow" w:cs="Arial"/>
          <w:sz w:val="22"/>
        </w:rPr>
        <w:t>中心</w:t>
      </w:r>
      <w:r w:rsidRPr="009166A1">
        <w:rPr>
          <w:rFonts w:ascii="Arial Narrow" w:hAnsi="Arial Narrow"/>
          <w:sz w:val="22"/>
        </w:rPr>
        <w:t>。在校学生人数</w:t>
      </w:r>
      <w:r w:rsidRPr="009166A1">
        <w:rPr>
          <w:rFonts w:ascii="Arial Narrow" w:hAnsi="Arial Narrow"/>
          <w:sz w:val="22"/>
        </w:rPr>
        <w:t>39,600</w:t>
      </w:r>
      <w:r w:rsidRPr="009166A1">
        <w:rPr>
          <w:rFonts w:ascii="Arial Narrow" w:hAnsi="Arial Narrow"/>
          <w:sz w:val="22"/>
        </w:rPr>
        <w:t>，国际学生人数</w:t>
      </w:r>
      <w:r w:rsidRPr="009166A1">
        <w:rPr>
          <w:rFonts w:ascii="Arial Narrow" w:hAnsi="Arial Narrow"/>
          <w:sz w:val="22"/>
        </w:rPr>
        <w:t>3600</w:t>
      </w:r>
      <w:r w:rsidRPr="009166A1">
        <w:rPr>
          <w:rFonts w:ascii="Arial Narrow" w:hAnsi="Arial Narrow"/>
          <w:sz w:val="22"/>
        </w:rPr>
        <w:t>人。</w:t>
      </w:r>
      <w:r w:rsidRPr="009166A1">
        <w:rPr>
          <w:rFonts w:ascii="Arial Narrow" w:hAnsi="Arial Narrow"/>
          <w:sz w:val="22"/>
        </w:rPr>
        <w:t>UCLA</w:t>
      </w:r>
      <w:r w:rsidRPr="009166A1">
        <w:rPr>
          <w:rFonts w:ascii="Arial Narrow" w:hAnsi="Arial Narrow"/>
          <w:sz w:val="22"/>
        </w:rPr>
        <w:t>拥有人文社科学院及</w:t>
      </w:r>
      <w:r w:rsidRPr="009166A1">
        <w:rPr>
          <w:rFonts w:ascii="Arial Narrow" w:hAnsi="Arial Narrow"/>
          <w:sz w:val="22"/>
        </w:rPr>
        <w:t>11</w:t>
      </w:r>
      <w:r w:rsidRPr="009166A1">
        <w:rPr>
          <w:rFonts w:ascii="Arial Narrow" w:hAnsi="Arial Narrow"/>
          <w:sz w:val="22"/>
        </w:rPr>
        <w:t>个专业学院，在校生达</w:t>
      </w:r>
      <w:r w:rsidRPr="009166A1">
        <w:rPr>
          <w:rFonts w:ascii="Arial Narrow" w:hAnsi="Arial Narrow"/>
          <w:sz w:val="22"/>
        </w:rPr>
        <w:t>40000</w:t>
      </w:r>
      <w:r w:rsidRPr="009166A1">
        <w:rPr>
          <w:rFonts w:ascii="Arial Narrow" w:hAnsi="Arial Narrow"/>
          <w:sz w:val="22"/>
        </w:rPr>
        <w:t>名，是加州系统中最大的学校，也是加州大学系统中最具竞争力的学校之一</w:t>
      </w:r>
      <w:r w:rsidRPr="009166A1">
        <w:rPr>
          <w:rFonts w:ascii="Arial Narrow" w:hAnsi="Arial Narrow"/>
          <w:kern w:val="0"/>
          <w:sz w:val="22"/>
        </w:rPr>
        <w:t>。</w:t>
      </w:r>
      <w:r w:rsidRPr="009166A1">
        <w:rPr>
          <w:rFonts w:ascii="Arial Narrow" w:hAnsi="Arial Narrow"/>
          <w:sz w:val="22"/>
        </w:rPr>
        <w:t>UCLA</w:t>
      </w:r>
      <w:r w:rsidRPr="009166A1">
        <w:rPr>
          <w:rFonts w:ascii="Arial Narrow" w:hAnsi="Arial Narrow"/>
          <w:sz w:val="22"/>
        </w:rPr>
        <w:t>的图书馆系统是美国排名前十名最好的图书馆之一。</w:t>
      </w:r>
      <w:r>
        <w:rPr>
          <w:rFonts w:ascii="Arial Narrow" w:hAnsi="Arial Narrow" w:hint="eastAsia"/>
          <w:sz w:val="22"/>
        </w:rPr>
        <w:t>先后共有</w:t>
      </w:r>
      <w:r>
        <w:rPr>
          <w:rFonts w:ascii="Arial Narrow" w:hAnsi="Arial Narrow" w:hint="eastAsia"/>
          <w:sz w:val="22"/>
        </w:rPr>
        <w:t>16</w:t>
      </w:r>
      <w:r>
        <w:rPr>
          <w:rFonts w:ascii="Arial Narrow" w:hAnsi="Arial Narrow" w:hint="eastAsia"/>
          <w:sz w:val="22"/>
        </w:rPr>
        <w:t>位教授和毕业生</w:t>
      </w:r>
      <w:r w:rsidRPr="009166A1">
        <w:rPr>
          <w:rFonts w:ascii="Arial Narrow" w:hAnsi="Arial Narrow"/>
          <w:sz w:val="22"/>
        </w:rPr>
        <w:t>获得</w:t>
      </w:r>
      <w:r>
        <w:rPr>
          <w:rFonts w:ascii="Arial Narrow" w:hAnsi="Arial Narrow" w:hint="eastAsia"/>
          <w:sz w:val="22"/>
        </w:rPr>
        <w:t>诺贝尔奖。其他荣誉奖项还</w:t>
      </w:r>
      <w:r w:rsidRPr="009166A1">
        <w:rPr>
          <w:rFonts w:ascii="Arial Narrow" w:hAnsi="Arial Narrow"/>
          <w:sz w:val="22"/>
        </w:rPr>
        <w:t>包括国家科学奖、</w:t>
      </w:r>
      <w:r>
        <w:rPr>
          <w:rFonts w:ascii="Arial Narrow" w:hAnsi="Arial Narrow" w:hint="eastAsia"/>
          <w:sz w:val="22"/>
        </w:rPr>
        <w:t>图灵奖、</w:t>
      </w:r>
      <w:r w:rsidRPr="009166A1">
        <w:rPr>
          <w:rFonts w:ascii="Arial Narrow" w:hAnsi="Arial Narrow"/>
          <w:sz w:val="22"/>
        </w:rPr>
        <w:t>总统自由奖章、普利策奖及古根海姆奖学金等</w:t>
      </w:r>
      <w:r w:rsidRPr="009166A1">
        <w:rPr>
          <w:rFonts w:ascii="Arial Narrow" w:hAnsi="Arial Narrow"/>
          <w:kern w:val="0"/>
          <w:sz w:val="22"/>
        </w:rPr>
        <w:t>。</w:t>
      </w:r>
      <w:r w:rsidRPr="009166A1">
        <w:rPr>
          <w:rFonts w:ascii="Arial Narrow" w:hAnsi="Arial Narrow"/>
          <w:sz w:val="22"/>
        </w:rPr>
        <w:t>学生学术水平优秀，并且具有多样性，虽然大部分学生来自加州，但也有来自全美各州及</w:t>
      </w:r>
      <w:r w:rsidRPr="009166A1">
        <w:rPr>
          <w:rFonts w:ascii="Arial Narrow" w:hAnsi="Arial Narrow"/>
          <w:sz w:val="22"/>
        </w:rPr>
        <w:t>63</w:t>
      </w:r>
      <w:r w:rsidRPr="009166A1">
        <w:rPr>
          <w:rFonts w:ascii="Arial Narrow" w:hAnsi="Arial Narrow"/>
          <w:sz w:val="22"/>
        </w:rPr>
        <w:t>个国家和地区的学生，多年以来</w:t>
      </w:r>
      <w:r w:rsidRPr="009166A1">
        <w:rPr>
          <w:rFonts w:ascii="Arial Narrow" w:hAnsi="Arial Narrow"/>
          <w:sz w:val="22"/>
        </w:rPr>
        <w:t>UCLA</w:t>
      </w:r>
      <w:r w:rsidRPr="009166A1">
        <w:rPr>
          <w:rFonts w:ascii="Arial Narrow" w:hAnsi="Arial Narrow"/>
          <w:sz w:val="22"/>
        </w:rPr>
        <w:t>一直是最受国际学生喜爱的目的地。</w:t>
      </w:r>
    </w:p>
    <w:p w:rsidR="00C05EB7" w:rsidRPr="004034CF" w:rsidRDefault="00C05EB7" w:rsidP="00C05EB7">
      <w:pPr>
        <w:pStyle w:val="a4"/>
        <w:ind w:left="360" w:firstLineChars="0" w:firstLine="0"/>
        <w:rPr>
          <w:rFonts w:ascii="Arial Narrow" w:hAnsi="Arial Narrow"/>
          <w:b/>
          <w:kern w:val="0"/>
          <w:sz w:val="22"/>
        </w:rPr>
      </w:pPr>
    </w:p>
    <w:p w:rsidR="00C05EB7" w:rsidRPr="004034CF" w:rsidRDefault="00C05EB7" w:rsidP="00055DA3">
      <w:pPr>
        <w:pStyle w:val="a4"/>
        <w:numPr>
          <w:ilvl w:val="0"/>
          <w:numId w:val="7"/>
        </w:numPr>
        <w:ind w:firstLineChars="0"/>
        <w:rPr>
          <w:rFonts w:ascii="Arial Narrow" w:hAnsi="Arial Narrow"/>
          <w:b/>
          <w:kern w:val="0"/>
          <w:sz w:val="22"/>
        </w:rPr>
      </w:pPr>
      <w:r w:rsidRPr="0025581F">
        <w:rPr>
          <w:rFonts w:ascii="Arial Narrow" w:hAnsi="Arial Narrow"/>
          <w:b/>
          <w:kern w:val="0"/>
          <w:sz w:val="22"/>
        </w:rPr>
        <w:t>暑期课程特色</w:t>
      </w:r>
      <w:r w:rsidRPr="0025581F">
        <w:rPr>
          <w:rFonts w:ascii="Arial Narrow" w:hAnsi="Arial Narrow"/>
          <w:b/>
          <w:sz w:val="22"/>
        </w:rPr>
        <w:t>：</w:t>
      </w:r>
    </w:p>
    <w:p w:rsidR="00C05EB7" w:rsidRDefault="00C05EB7" w:rsidP="00055DA3">
      <w:pPr>
        <w:pStyle w:val="a4"/>
        <w:numPr>
          <w:ilvl w:val="0"/>
          <w:numId w:val="9"/>
        </w:numPr>
        <w:ind w:firstLineChars="0"/>
        <w:rPr>
          <w:rFonts w:ascii="Arial Narrow" w:hAnsi="Arial Narrow"/>
          <w:sz w:val="22"/>
        </w:rPr>
      </w:pPr>
      <w:r>
        <w:rPr>
          <w:rFonts w:ascii="Arial Narrow" w:hAnsi="Arial Narrow" w:hint="eastAsia"/>
          <w:sz w:val="22"/>
        </w:rPr>
        <w:t>可</w:t>
      </w:r>
      <w:r w:rsidRPr="0025581F">
        <w:rPr>
          <w:rFonts w:ascii="Arial Narrow" w:hAnsi="Arial Narrow" w:hint="eastAsia"/>
          <w:sz w:val="22"/>
        </w:rPr>
        <w:t>修读</w:t>
      </w:r>
      <w:r>
        <w:rPr>
          <w:rFonts w:ascii="Arial Narrow" w:hAnsi="Arial Narrow" w:hint="eastAsia"/>
          <w:sz w:val="22"/>
        </w:rPr>
        <w:t>UCLA</w:t>
      </w:r>
      <w:r w:rsidRPr="0025581F">
        <w:rPr>
          <w:rFonts w:ascii="Arial Narrow" w:hAnsi="Arial Narrow" w:hint="eastAsia"/>
          <w:sz w:val="22"/>
        </w:rPr>
        <w:t>专业学分课程</w:t>
      </w:r>
      <w:r>
        <w:rPr>
          <w:rFonts w:ascii="Arial Narrow" w:hAnsi="Arial Narrow" w:hint="eastAsia"/>
          <w:sz w:val="22"/>
        </w:rPr>
        <w:t>并获得</w:t>
      </w:r>
      <w:r>
        <w:rPr>
          <w:rFonts w:ascii="Arial Narrow" w:hAnsi="Arial Narrow" w:hint="eastAsia"/>
          <w:sz w:val="22"/>
        </w:rPr>
        <w:t>UCLA</w:t>
      </w:r>
      <w:r>
        <w:rPr>
          <w:rFonts w:ascii="Arial Narrow" w:hAnsi="Arial Narrow" w:hint="eastAsia"/>
          <w:sz w:val="22"/>
        </w:rPr>
        <w:t>提供的官方正式成绩单及相应学分，学生获益远胜于其他游学项目；</w:t>
      </w:r>
    </w:p>
    <w:p w:rsidR="00C05EB7" w:rsidRPr="00D57EC7" w:rsidRDefault="00C05EB7" w:rsidP="00055DA3">
      <w:pPr>
        <w:pStyle w:val="a4"/>
        <w:numPr>
          <w:ilvl w:val="0"/>
          <w:numId w:val="9"/>
        </w:numPr>
        <w:ind w:firstLineChars="0"/>
        <w:rPr>
          <w:rFonts w:ascii="Arial Narrow" w:hAnsi="Arial Narrow"/>
          <w:sz w:val="22"/>
        </w:rPr>
      </w:pPr>
      <w:r>
        <w:rPr>
          <w:rFonts w:ascii="Arial Narrow" w:hAnsi="Arial Narrow" w:cs="宋体" w:hint="eastAsia"/>
          <w:kern w:val="0"/>
          <w:sz w:val="22"/>
        </w:rPr>
        <w:t>同学</w:t>
      </w:r>
      <w:r>
        <w:rPr>
          <w:rFonts w:ascii="Arial Narrow" w:hAnsi="Arial Narrow" w:cs="宋体"/>
          <w:kern w:val="0"/>
          <w:sz w:val="22"/>
        </w:rPr>
        <w:t>将</w:t>
      </w:r>
      <w:r w:rsidRPr="003C730F">
        <w:rPr>
          <w:rFonts w:ascii="Arial Narrow" w:hAnsi="Arial Narrow" w:cs="宋体"/>
          <w:kern w:val="0"/>
          <w:sz w:val="22"/>
        </w:rPr>
        <w:t>作为</w:t>
      </w:r>
      <w:r w:rsidRPr="003C730F">
        <w:rPr>
          <w:rFonts w:ascii="Arial Narrow" w:hAnsi="Arial Narrow" w:cs="宋体"/>
          <w:kern w:val="0"/>
          <w:sz w:val="22"/>
        </w:rPr>
        <w:t>UCLA</w:t>
      </w:r>
      <w:r>
        <w:rPr>
          <w:rFonts w:ascii="Arial Narrow" w:hAnsi="Arial Narrow" w:cs="宋体"/>
          <w:kern w:val="0"/>
          <w:sz w:val="22"/>
        </w:rPr>
        <w:t>全日制学生注册，</w:t>
      </w:r>
      <w:r w:rsidRPr="003C730F">
        <w:rPr>
          <w:rFonts w:ascii="Arial Narrow" w:hAnsi="Arial Narrow" w:cs="宋体"/>
          <w:kern w:val="0"/>
          <w:sz w:val="22"/>
        </w:rPr>
        <w:t>与美国当地及其他国际学生一起进行</w:t>
      </w:r>
      <w:r>
        <w:rPr>
          <w:rFonts w:ascii="Arial Narrow" w:hAnsi="Arial Narrow" w:cs="宋体" w:hint="eastAsia"/>
          <w:kern w:val="0"/>
          <w:sz w:val="22"/>
        </w:rPr>
        <w:t>专业课</w:t>
      </w:r>
      <w:r w:rsidRPr="003C730F">
        <w:rPr>
          <w:rFonts w:ascii="Arial Narrow" w:hAnsi="Arial Narrow" w:cs="宋体"/>
          <w:kern w:val="0"/>
          <w:sz w:val="22"/>
        </w:rPr>
        <w:t>学习</w:t>
      </w:r>
      <w:r>
        <w:rPr>
          <w:rFonts w:ascii="Arial Narrow" w:hAnsi="Arial Narrow" w:cs="宋体" w:hint="eastAsia"/>
          <w:kern w:val="0"/>
          <w:sz w:val="22"/>
        </w:rPr>
        <w:t>，零距离体验原汁原味的世界级公立名校学习氛围，为之后申研增加助力；</w:t>
      </w:r>
    </w:p>
    <w:p w:rsidR="00C05EB7" w:rsidRPr="00954141" w:rsidRDefault="00C05EB7" w:rsidP="00055DA3">
      <w:pPr>
        <w:pStyle w:val="a4"/>
        <w:numPr>
          <w:ilvl w:val="0"/>
          <w:numId w:val="9"/>
        </w:numPr>
        <w:ind w:firstLineChars="0"/>
        <w:rPr>
          <w:rFonts w:ascii="Arial Narrow" w:hAnsi="Arial Narrow"/>
          <w:sz w:val="22"/>
        </w:rPr>
      </w:pPr>
      <w:r>
        <w:rPr>
          <w:rFonts w:ascii="Arial Narrow" w:hAnsi="Arial Narrow" w:hint="eastAsia"/>
          <w:sz w:val="22"/>
        </w:rPr>
        <w:t>项目</w:t>
      </w:r>
      <w:r w:rsidRPr="00AB764E">
        <w:rPr>
          <w:rFonts w:ascii="Arial Narrow" w:hAnsi="Arial Narrow"/>
          <w:sz w:val="22"/>
        </w:rPr>
        <w:t>课程分为两种</w:t>
      </w:r>
      <w:r>
        <w:rPr>
          <w:rFonts w:ascii="Arial Narrow" w:hAnsi="Arial Narrow" w:hint="eastAsia"/>
          <w:sz w:val="22"/>
        </w:rPr>
        <w:t>session</w:t>
      </w:r>
      <w:r>
        <w:rPr>
          <w:rFonts w:ascii="Arial Narrow" w:hAnsi="Arial Narrow" w:hint="eastAsia"/>
          <w:sz w:val="22"/>
        </w:rPr>
        <w:t>共计</w:t>
      </w:r>
      <w:r>
        <w:rPr>
          <w:rFonts w:ascii="Arial Narrow" w:hAnsi="Arial Narrow" w:hint="eastAsia"/>
          <w:sz w:val="22"/>
        </w:rPr>
        <w:t>5</w:t>
      </w:r>
      <w:r>
        <w:rPr>
          <w:rFonts w:ascii="Arial Narrow" w:hAnsi="Arial Narrow" w:hint="eastAsia"/>
          <w:sz w:val="22"/>
        </w:rPr>
        <w:t>个</w:t>
      </w:r>
      <w:r w:rsidRPr="00AB764E">
        <w:rPr>
          <w:rFonts w:ascii="Arial Narrow" w:hAnsi="Arial Narrow"/>
          <w:sz w:val="22"/>
        </w:rPr>
        <w:t>学习时间段供学生选择，包括</w:t>
      </w:r>
      <w:r w:rsidRPr="00AB764E">
        <w:rPr>
          <w:rFonts w:ascii="Arial Narrow" w:hAnsi="Arial Narrow"/>
          <w:sz w:val="22"/>
        </w:rPr>
        <w:t>6</w:t>
      </w:r>
      <w:r w:rsidRPr="00AB764E">
        <w:rPr>
          <w:rFonts w:ascii="Arial Narrow" w:hAnsi="Arial Narrow"/>
          <w:sz w:val="22"/>
        </w:rPr>
        <w:t>周</w:t>
      </w:r>
      <w:r>
        <w:rPr>
          <w:rFonts w:ascii="Arial Narrow" w:hAnsi="Arial Narrow" w:hint="eastAsia"/>
          <w:sz w:val="22"/>
        </w:rPr>
        <w:t>、</w:t>
      </w:r>
      <w:r>
        <w:rPr>
          <w:rFonts w:ascii="Arial Narrow" w:hAnsi="Arial Narrow" w:hint="eastAsia"/>
          <w:sz w:val="22"/>
        </w:rPr>
        <w:t>8</w:t>
      </w:r>
      <w:r>
        <w:rPr>
          <w:rFonts w:ascii="Arial Narrow" w:hAnsi="Arial Narrow" w:hint="eastAsia"/>
          <w:sz w:val="22"/>
        </w:rPr>
        <w:t>周、</w:t>
      </w:r>
      <w:r>
        <w:rPr>
          <w:rFonts w:ascii="Arial Narrow" w:hAnsi="Arial Narrow" w:hint="eastAsia"/>
          <w:sz w:val="22"/>
        </w:rPr>
        <w:t>9</w:t>
      </w:r>
      <w:r>
        <w:rPr>
          <w:rFonts w:ascii="Arial Narrow" w:hAnsi="Arial Narrow" w:hint="eastAsia"/>
          <w:sz w:val="22"/>
        </w:rPr>
        <w:t>周和</w:t>
      </w:r>
      <w:r>
        <w:rPr>
          <w:rFonts w:ascii="Arial Narrow" w:hAnsi="Arial Narrow" w:hint="eastAsia"/>
          <w:sz w:val="22"/>
        </w:rPr>
        <w:t>10</w:t>
      </w:r>
      <w:r>
        <w:rPr>
          <w:rFonts w:ascii="Arial Narrow" w:hAnsi="Arial Narrow" w:hint="eastAsia"/>
          <w:sz w:val="22"/>
        </w:rPr>
        <w:t>周</w:t>
      </w:r>
      <w:r>
        <w:rPr>
          <w:rFonts w:ascii="Arial Narrow" w:hAnsi="Arial Narrow"/>
          <w:sz w:val="22"/>
        </w:rPr>
        <w:t>的</w:t>
      </w:r>
      <w:r w:rsidRPr="00AB764E">
        <w:rPr>
          <w:rFonts w:ascii="Arial Narrow" w:hAnsi="Arial Narrow"/>
          <w:sz w:val="22"/>
        </w:rPr>
        <w:t>课程</w:t>
      </w:r>
      <w:r>
        <w:rPr>
          <w:rFonts w:ascii="Arial Narrow" w:hAnsi="Arial Narrow" w:hint="eastAsia"/>
          <w:sz w:val="22"/>
        </w:rPr>
        <w:t>，课程方式非常灵活，适应不同学生的个性化需求</w:t>
      </w:r>
      <w:r w:rsidRPr="00AB764E">
        <w:rPr>
          <w:rFonts w:ascii="Arial Narrow" w:hAnsi="Arial Narrow"/>
          <w:sz w:val="22"/>
        </w:rPr>
        <w:t>；</w:t>
      </w:r>
    </w:p>
    <w:p w:rsidR="00C05EB7" w:rsidRDefault="00C05EB7" w:rsidP="00055DA3">
      <w:pPr>
        <w:pStyle w:val="a4"/>
        <w:numPr>
          <w:ilvl w:val="0"/>
          <w:numId w:val="9"/>
        </w:numPr>
        <w:ind w:firstLineChars="0"/>
        <w:rPr>
          <w:rFonts w:ascii="Arial Narrow" w:hAnsi="Arial Narrow"/>
          <w:sz w:val="22"/>
        </w:rPr>
      </w:pPr>
      <w:r>
        <w:rPr>
          <w:rFonts w:ascii="Arial Narrow" w:hAnsi="Arial Narrow" w:hint="eastAsia"/>
          <w:sz w:val="22"/>
        </w:rPr>
        <w:t>项目费用仅</w:t>
      </w:r>
      <w:r>
        <w:rPr>
          <w:rFonts w:ascii="Arial Narrow" w:hAnsi="Arial Narrow" w:hint="eastAsia"/>
          <w:sz w:val="22"/>
        </w:rPr>
        <w:t>4</w:t>
      </w:r>
      <w:r>
        <w:rPr>
          <w:rFonts w:ascii="Arial Narrow" w:hAnsi="Arial Narrow" w:hint="eastAsia"/>
          <w:sz w:val="22"/>
        </w:rPr>
        <w:t>至</w:t>
      </w:r>
      <w:r>
        <w:rPr>
          <w:rFonts w:ascii="Arial Narrow" w:hAnsi="Arial Narrow" w:hint="eastAsia"/>
          <w:sz w:val="22"/>
        </w:rPr>
        <w:t>4.5</w:t>
      </w:r>
      <w:r>
        <w:rPr>
          <w:rFonts w:ascii="Arial Narrow" w:hAnsi="Arial Narrow" w:hint="eastAsia"/>
          <w:sz w:val="22"/>
        </w:rPr>
        <w:t>万元左右，且费用本身已包含每周</w:t>
      </w:r>
      <w:r>
        <w:rPr>
          <w:rFonts w:ascii="Arial Narrow" w:hAnsi="Arial Narrow" w:hint="eastAsia"/>
          <w:sz w:val="22"/>
        </w:rPr>
        <w:t>11</w:t>
      </w:r>
      <w:r>
        <w:rPr>
          <w:rFonts w:ascii="Arial Narrow" w:hAnsi="Arial Narrow" w:hint="eastAsia"/>
          <w:sz w:val="22"/>
        </w:rPr>
        <w:t>餐、住宿及保险，性价比极高，最大程度帮助同学减轻参加交流学习的经济压力；</w:t>
      </w:r>
    </w:p>
    <w:p w:rsidR="00C05EB7" w:rsidRDefault="00C05EB7" w:rsidP="00055DA3">
      <w:pPr>
        <w:pStyle w:val="a4"/>
        <w:numPr>
          <w:ilvl w:val="0"/>
          <w:numId w:val="9"/>
        </w:numPr>
        <w:ind w:firstLineChars="0"/>
        <w:rPr>
          <w:rFonts w:ascii="Arial Narrow" w:hAnsi="Arial Narrow"/>
          <w:sz w:val="22"/>
        </w:rPr>
      </w:pPr>
      <w:r>
        <w:rPr>
          <w:rFonts w:ascii="Arial Narrow" w:hAnsi="Arial Narrow" w:hint="eastAsia"/>
          <w:sz w:val="22"/>
        </w:rPr>
        <w:t>为同学提供极好的海外独立学习及生活机会，紧急情况下，</w:t>
      </w:r>
      <w:r>
        <w:rPr>
          <w:rFonts w:ascii="Arial Narrow" w:hAnsi="Arial Narrow" w:hint="eastAsia"/>
          <w:sz w:val="22"/>
        </w:rPr>
        <w:t>SAF</w:t>
      </w:r>
      <w:r>
        <w:rPr>
          <w:rFonts w:ascii="Arial Narrow" w:hAnsi="Arial Narrow" w:hint="eastAsia"/>
          <w:sz w:val="22"/>
        </w:rPr>
        <w:t>美国总部也能够极为方便的为同学提供就地帮助及服务；</w:t>
      </w:r>
    </w:p>
    <w:p w:rsidR="00C05EB7" w:rsidRDefault="00C05EB7" w:rsidP="00055DA3">
      <w:pPr>
        <w:pStyle w:val="a4"/>
        <w:numPr>
          <w:ilvl w:val="0"/>
          <w:numId w:val="9"/>
        </w:numPr>
        <w:ind w:firstLineChars="0"/>
        <w:rPr>
          <w:rFonts w:ascii="Arial Narrow" w:hAnsi="Arial Narrow"/>
          <w:sz w:val="22"/>
        </w:rPr>
      </w:pPr>
      <w:r>
        <w:rPr>
          <w:rFonts w:ascii="Arial Narrow" w:hAnsi="Arial Narrow" w:hint="eastAsia"/>
          <w:sz w:val="22"/>
        </w:rPr>
        <w:t>学校位于洛杉矶，是美国西海岸最富盛名的著名城市，知名度仅次于纽约。周围紧邻好莱坞、环球影城、比弗利山庄和圣莫妮卡威尼斯海滩等著名景点，方便同学在紧张的学习之余能够尽情领略美国风光；</w:t>
      </w:r>
    </w:p>
    <w:p w:rsidR="00C05EB7" w:rsidRPr="00D57EC7" w:rsidRDefault="00C05EB7" w:rsidP="00055DA3">
      <w:pPr>
        <w:pStyle w:val="a4"/>
        <w:numPr>
          <w:ilvl w:val="0"/>
          <w:numId w:val="9"/>
        </w:numPr>
        <w:ind w:firstLineChars="0"/>
        <w:rPr>
          <w:rFonts w:ascii="Arial Narrow" w:hAnsi="Arial Narrow"/>
          <w:sz w:val="22"/>
        </w:rPr>
      </w:pPr>
      <w:r>
        <w:rPr>
          <w:rFonts w:ascii="Arial Narrow" w:hAnsi="Arial Narrow"/>
          <w:sz w:val="22"/>
        </w:rPr>
        <w:t>学生需</w:t>
      </w:r>
      <w:r w:rsidRPr="00AB764E">
        <w:rPr>
          <w:rFonts w:ascii="Arial Narrow" w:hAnsi="Arial Narrow"/>
          <w:sz w:val="22"/>
        </w:rPr>
        <w:t>满足</w:t>
      </w:r>
      <w:r>
        <w:rPr>
          <w:rFonts w:ascii="Arial Narrow" w:hAnsi="Arial Narrow" w:hint="eastAsia"/>
          <w:sz w:val="22"/>
        </w:rPr>
        <w:t>每个</w:t>
      </w:r>
      <w:r>
        <w:rPr>
          <w:rFonts w:ascii="Arial Narrow" w:hAnsi="Arial Narrow" w:hint="eastAsia"/>
          <w:sz w:val="22"/>
        </w:rPr>
        <w:t>session</w:t>
      </w:r>
      <w:r>
        <w:rPr>
          <w:rFonts w:ascii="Arial Narrow" w:hAnsi="Arial Narrow" w:hint="eastAsia"/>
          <w:sz w:val="22"/>
        </w:rPr>
        <w:t>至少</w:t>
      </w:r>
      <w:r w:rsidRPr="00AB764E">
        <w:rPr>
          <w:rFonts w:ascii="Arial Narrow" w:hAnsi="Arial Narrow"/>
          <w:sz w:val="22"/>
        </w:rPr>
        <w:t>8</w:t>
      </w:r>
      <w:r w:rsidRPr="00AB764E">
        <w:rPr>
          <w:rFonts w:ascii="Arial Narrow" w:hAnsi="Arial Narrow"/>
          <w:sz w:val="22"/>
        </w:rPr>
        <w:t>学分的课程学习</w:t>
      </w:r>
      <w:r>
        <w:rPr>
          <w:rFonts w:ascii="Arial Narrow" w:hAnsi="Arial Narrow" w:hint="eastAsia"/>
          <w:sz w:val="22"/>
        </w:rPr>
        <w:t>，可亲历世界名校课堂，利用暑期充实自身学业</w:t>
      </w:r>
      <w:r w:rsidRPr="00AB764E">
        <w:rPr>
          <w:rFonts w:ascii="Arial Narrow" w:hAnsi="Arial Narrow"/>
          <w:sz w:val="22"/>
        </w:rPr>
        <w:t>；</w:t>
      </w:r>
    </w:p>
    <w:p w:rsidR="00C05EB7" w:rsidRPr="00792F76" w:rsidRDefault="00C05EB7" w:rsidP="00055DA3">
      <w:pPr>
        <w:pStyle w:val="a4"/>
        <w:numPr>
          <w:ilvl w:val="0"/>
          <w:numId w:val="9"/>
        </w:numPr>
        <w:ind w:firstLineChars="0"/>
        <w:rPr>
          <w:rFonts w:ascii="Arial Narrow" w:hAnsi="Arial Narrow"/>
          <w:sz w:val="22"/>
        </w:rPr>
      </w:pPr>
      <w:r>
        <w:rPr>
          <w:rFonts w:ascii="Arial Narrow" w:hAnsi="Arial Narrow" w:hint="eastAsia"/>
          <w:sz w:val="22"/>
        </w:rPr>
        <w:t>在满足先修课前提并在课程有空位的基础上，</w:t>
      </w:r>
      <w:r w:rsidRPr="00AB764E">
        <w:rPr>
          <w:rFonts w:ascii="Arial Narrow" w:hAnsi="Arial Narrow"/>
          <w:sz w:val="22"/>
        </w:rPr>
        <w:t>学生可以选择</w:t>
      </w:r>
      <w:r w:rsidRPr="00AB764E">
        <w:rPr>
          <w:rFonts w:ascii="Arial Narrow" w:hAnsi="Arial Narrow"/>
          <w:sz w:val="22"/>
        </w:rPr>
        <w:t>UCLA</w:t>
      </w:r>
      <w:r>
        <w:rPr>
          <w:rFonts w:ascii="Arial Narrow" w:hAnsi="Arial Narrow"/>
          <w:sz w:val="22"/>
        </w:rPr>
        <w:t>暑期</w:t>
      </w:r>
      <w:r w:rsidRPr="00AB764E">
        <w:rPr>
          <w:rFonts w:ascii="Arial Narrow" w:hAnsi="Arial Narrow"/>
          <w:sz w:val="22"/>
        </w:rPr>
        <w:t>开放的所有课程</w:t>
      </w:r>
      <w:r>
        <w:rPr>
          <w:rFonts w:ascii="Arial Narrow" w:hAnsi="Arial Narrow" w:hint="eastAsia"/>
          <w:sz w:val="22"/>
        </w:rPr>
        <w:t>。</w:t>
      </w:r>
    </w:p>
    <w:p w:rsidR="00C05EB7" w:rsidRDefault="00C05EB7" w:rsidP="00055DA3">
      <w:pPr>
        <w:pStyle w:val="a4"/>
        <w:numPr>
          <w:ilvl w:val="0"/>
          <w:numId w:val="7"/>
        </w:numPr>
        <w:ind w:firstLineChars="0"/>
        <w:rPr>
          <w:rFonts w:ascii="Arial Narrow" w:hAnsi="Arial Narrow"/>
          <w:b/>
          <w:sz w:val="22"/>
        </w:rPr>
      </w:pPr>
      <w:r w:rsidRPr="00BE295C">
        <w:rPr>
          <w:rFonts w:ascii="Arial Narrow" w:hAnsi="Arial Narrow"/>
          <w:b/>
          <w:sz w:val="22"/>
        </w:rPr>
        <w:t>世界大学</w:t>
      </w:r>
      <w:r w:rsidRPr="00BE295C">
        <w:rPr>
          <w:rFonts w:ascii="Arial Narrow" w:hAnsi="Arial Narrow" w:hint="eastAsia"/>
          <w:b/>
          <w:sz w:val="22"/>
        </w:rPr>
        <w:t>排名：</w:t>
      </w:r>
    </w:p>
    <w:p w:rsidR="00C05EB7" w:rsidRDefault="00C05EB7" w:rsidP="00C05EB7">
      <w:pPr>
        <w:pStyle w:val="a4"/>
        <w:ind w:left="360" w:firstLineChars="0" w:firstLine="0"/>
        <w:rPr>
          <w:rFonts w:ascii="Arial Narrow" w:hAnsi="Arial Narrow"/>
          <w:sz w:val="22"/>
        </w:rPr>
      </w:pPr>
      <w:r>
        <w:rPr>
          <w:rFonts w:ascii="Arial Narrow" w:hAnsi="Arial Narrow" w:hint="eastAsia"/>
          <w:sz w:val="22"/>
        </w:rPr>
        <w:t>2011</w:t>
      </w:r>
      <w:r>
        <w:rPr>
          <w:rFonts w:ascii="Arial Narrow" w:hAnsi="Arial Narrow" w:hint="eastAsia"/>
          <w:sz w:val="22"/>
        </w:rPr>
        <w:t>年</w:t>
      </w:r>
      <w:r>
        <w:rPr>
          <w:rFonts w:ascii="Arial Narrow" w:hAnsi="Arial Narrow" w:hint="eastAsia"/>
          <w:sz w:val="22"/>
        </w:rPr>
        <w:t xml:space="preserve"> </w:t>
      </w:r>
      <w:r>
        <w:rPr>
          <w:rFonts w:ascii="Arial Narrow" w:hAnsi="Arial Narrow" w:hint="eastAsia"/>
          <w:sz w:val="22"/>
        </w:rPr>
        <w:t>上海交大世界大学排名中</w:t>
      </w:r>
      <w:r>
        <w:rPr>
          <w:rFonts w:ascii="Arial Narrow" w:hAnsi="Arial Narrow" w:hint="eastAsia"/>
          <w:sz w:val="22"/>
        </w:rPr>
        <w:t xml:space="preserve"> </w:t>
      </w:r>
      <w:r>
        <w:rPr>
          <w:rFonts w:ascii="Arial Narrow" w:hAnsi="Arial Narrow" w:hint="eastAsia"/>
          <w:sz w:val="22"/>
        </w:rPr>
        <w:t>位列第</w:t>
      </w:r>
      <w:r>
        <w:rPr>
          <w:rFonts w:ascii="Arial Narrow" w:hAnsi="Arial Narrow" w:hint="eastAsia"/>
          <w:sz w:val="22"/>
        </w:rPr>
        <w:t>12</w:t>
      </w:r>
      <w:r>
        <w:rPr>
          <w:rFonts w:ascii="Arial Narrow" w:hAnsi="Arial Narrow" w:hint="eastAsia"/>
          <w:sz w:val="22"/>
        </w:rPr>
        <w:t>名</w:t>
      </w:r>
    </w:p>
    <w:p w:rsidR="00C05EB7" w:rsidRPr="00BE295C" w:rsidRDefault="00C05EB7" w:rsidP="00C05EB7">
      <w:pPr>
        <w:pStyle w:val="a4"/>
        <w:ind w:left="360" w:firstLineChars="0" w:firstLine="0"/>
        <w:rPr>
          <w:rFonts w:ascii="Arial Narrow" w:hAnsi="Arial Narrow"/>
          <w:sz w:val="22"/>
        </w:rPr>
      </w:pPr>
      <w:r w:rsidRPr="00BE295C">
        <w:rPr>
          <w:rFonts w:ascii="Arial Narrow" w:hAnsi="Arial Narrow" w:hint="eastAsia"/>
          <w:sz w:val="22"/>
        </w:rPr>
        <w:lastRenderedPageBreak/>
        <w:t>201</w:t>
      </w:r>
      <w:r>
        <w:rPr>
          <w:rFonts w:ascii="Arial Narrow" w:hAnsi="Arial Narrow" w:hint="eastAsia"/>
          <w:sz w:val="22"/>
        </w:rPr>
        <w:t>2</w:t>
      </w:r>
      <w:r w:rsidRPr="00BE295C">
        <w:rPr>
          <w:rFonts w:ascii="Arial Narrow" w:hAnsi="Arial Narrow" w:hint="eastAsia"/>
          <w:sz w:val="22"/>
        </w:rPr>
        <w:t>年</w:t>
      </w:r>
      <w:r>
        <w:rPr>
          <w:rFonts w:ascii="Arial Narrow" w:hAnsi="Arial Narrow" w:hint="eastAsia"/>
          <w:sz w:val="22"/>
        </w:rPr>
        <w:t xml:space="preserve"> </w:t>
      </w:r>
      <w:r>
        <w:rPr>
          <w:rFonts w:ascii="Arial Narrow" w:hAnsi="Arial Narrow" w:hint="eastAsia"/>
          <w:sz w:val="22"/>
        </w:rPr>
        <w:t>泰晤士报世界大学</w:t>
      </w:r>
      <w:r>
        <w:rPr>
          <w:rFonts w:ascii="Arial Narrow" w:hAnsi="Arial Narrow" w:hint="eastAsia"/>
          <w:sz w:val="22"/>
        </w:rPr>
        <w:t>200</w:t>
      </w:r>
      <w:r>
        <w:rPr>
          <w:rFonts w:ascii="Arial Narrow" w:hAnsi="Arial Narrow" w:hint="eastAsia"/>
          <w:sz w:val="22"/>
        </w:rPr>
        <w:t>强排名中</w:t>
      </w:r>
      <w:r>
        <w:rPr>
          <w:rFonts w:ascii="Arial Narrow" w:hAnsi="Arial Narrow" w:hint="eastAsia"/>
          <w:sz w:val="22"/>
        </w:rPr>
        <w:t xml:space="preserve"> </w:t>
      </w:r>
      <w:r w:rsidRPr="00BE295C">
        <w:rPr>
          <w:rFonts w:ascii="Arial Narrow" w:hAnsi="Arial Narrow" w:hint="eastAsia"/>
          <w:sz w:val="22"/>
        </w:rPr>
        <w:t>位列世界大学第</w:t>
      </w:r>
      <w:r w:rsidRPr="00BE295C">
        <w:rPr>
          <w:rFonts w:ascii="Arial Narrow" w:hAnsi="Arial Narrow" w:hint="eastAsia"/>
          <w:sz w:val="22"/>
        </w:rPr>
        <w:t>13</w:t>
      </w:r>
      <w:r>
        <w:rPr>
          <w:rFonts w:ascii="Arial Narrow" w:hAnsi="Arial Narrow" w:hint="eastAsia"/>
          <w:sz w:val="22"/>
        </w:rPr>
        <w:t>名</w:t>
      </w:r>
    </w:p>
    <w:p w:rsidR="00C05EB7" w:rsidRPr="00792F76" w:rsidRDefault="00C05EB7" w:rsidP="00792F76">
      <w:pPr>
        <w:pStyle w:val="a4"/>
        <w:ind w:left="360" w:firstLineChars="0" w:firstLine="0"/>
        <w:rPr>
          <w:rFonts w:ascii="Arial Narrow" w:hAnsi="Arial Narrow"/>
          <w:sz w:val="22"/>
        </w:rPr>
      </w:pPr>
      <w:r w:rsidRPr="00BE295C">
        <w:rPr>
          <w:rFonts w:ascii="Arial Narrow" w:hAnsi="Arial Narrow" w:hint="eastAsia"/>
          <w:sz w:val="22"/>
        </w:rPr>
        <w:t>2013</w:t>
      </w:r>
      <w:r w:rsidRPr="00BE295C">
        <w:rPr>
          <w:rFonts w:ascii="Arial Narrow" w:hAnsi="Arial Narrow" w:hint="eastAsia"/>
          <w:sz w:val="22"/>
        </w:rPr>
        <w:t>年</w:t>
      </w:r>
      <w:r>
        <w:rPr>
          <w:rFonts w:ascii="Arial Narrow" w:hAnsi="Arial Narrow" w:hint="eastAsia"/>
          <w:sz w:val="22"/>
        </w:rPr>
        <w:t xml:space="preserve"> </w:t>
      </w:r>
      <w:r>
        <w:rPr>
          <w:rFonts w:ascii="Arial Narrow" w:hAnsi="Arial Narrow" w:hint="eastAsia"/>
          <w:sz w:val="22"/>
        </w:rPr>
        <w:t>泰晤士报世界大学</w:t>
      </w:r>
      <w:r>
        <w:rPr>
          <w:rFonts w:ascii="Arial Narrow" w:hAnsi="Arial Narrow" w:hint="eastAsia"/>
          <w:sz w:val="22"/>
        </w:rPr>
        <w:t>200</w:t>
      </w:r>
      <w:r>
        <w:rPr>
          <w:rFonts w:ascii="Arial Narrow" w:hAnsi="Arial Narrow" w:hint="eastAsia"/>
          <w:sz w:val="22"/>
        </w:rPr>
        <w:t>强排名中</w:t>
      </w:r>
      <w:r>
        <w:rPr>
          <w:rFonts w:ascii="Arial Narrow" w:hAnsi="Arial Narrow" w:hint="eastAsia"/>
          <w:sz w:val="22"/>
        </w:rPr>
        <w:t xml:space="preserve"> </w:t>
      </w:r>
      <w:r w:rsidRPr="00BE295C">
        <w:rPr>
          <w:rFonts w:ascii="Arial Narrow" w:hAnsi="Arial Narrow" w:hint="eastAsia"/>
          <w:sz w:val="22"/>
        </w:rPr>
        <w:t>位列世界大学第</w:t>
      </w:r>
      <w:r w:rsidRPr="00BE295C">
        <w:rPr>
          <w:rFonts w:ascii="Arial Narrow" w:hAnsi="Arial Narrow" w:hint="eastAsia"/>
          <w:sz w:val="22"/>
        </w:rPr>
        <w:t>13</w:t>
      </w:r>
      <w:r>
        <w:rPr>
          <w:rFonts w:ascii="Arial Narrow" w:hAnsi="Arial Narrow" w:hint="eastAsia"/>
          <w:sz w:val="22"/>
        </w:rPr>
        <w:t>名</w:t>
      </w:r>
    </w:p>
    <w:p w:rsidR="00C05EB7" w:rsidRPr="0025581F" w:rsidRDefault="00C05EB7" w:rsidP="00055DA3">
      <w:pPr>
        <w:pStyle w:val="a4"/>
        <w:numPr>
          <w:ilvl w:val="0"/>
          <w:numId w:val="7"/>
        </w:numPr>
        <w:ind w:firstLineChars="0"/>
        <w:rPr>
          <w:rFonts w:ascii="Arial Narrow" w:hAnsi="Arial Narrow"/>
          <w:b/>
          <w:sz w:val="22"/>
        </w:rPr>
      </w:pPr>
      <w:r>
        <w:rPr>
          <w:rFonts w:ascii="Arial Narrow" w:hAnsi="Arial Narrow" w:hint="eastAsia"/>
          <w:b/>
          <w:sz w:val="22"/>
        </w:rPr>
        <w:t>U.S. News</w:t>
      </w:r>
      <w:r>
        <w:rPr>
          <w:rFonts w:ascii="Arial Narrow" w:hAnsi="Arial Narrow" w:hint="eastAsia"/>
          <w:b/>
          <w:sz w:val="22"/>
        </w:rPr>
        <w:t>专业排名</w:t>
      </w:r>
      <w:r w:rsidRPr="0025581F">
        <w:rPr>
          <w:rFonts w:ascii="Arial Narrow" w:hAnsi="Arial Narrow"/>
          <w:b/>
          <w:sz w:val="22"/>
        </w:rPr>
        <w:t>：</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心理学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NO.3</w:t>
      </w:r>
      <w:r>
        <w:rPr>
          <w:rFonts w:ascii="Arial Narrow" w:hAnsi="Arial Narrow" w:hint="eastAsia"/>
          <w:sz w:val="22"/>
        </w:rPr>
        <w:t>；</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化学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NO.15</w:t>
      </w:r>
      <w:r>
        <w:rPr>
          <w:rFonts w:ascii="Arial Narrow" w:hAnsi="Arial Narrow" w:hint="eastAsia"/>
          <w:sz w:val="22"/>
        </w:rPr>
        <w:t>；</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数学</w:t>
      </w:r>
      <w:bookmarkStart w:id="3" w:name="OLE_LINK1"/>
      <w:bookmarkStart w:id="4" w:name="OLE_LINK2"/>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NO.10</w:t>
      </w:r>
      <w:bookmarkEnd w:id="3"/>
      <w:bookmarkEnd w:id="4"/>
      <w:r>
        <w:rPr>
          <w:rFonts w:ascii="Arial Narrow" w:hAnsi="Arial Narrow" w:hint="eastAsia"/>
          <w:sz w:val="22"/>
        </w:rPr>
        <w:t>；</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生物学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NO.24</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教育学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NO.6</w:t>
      </w:r>
      <w:r>
        <w:rPr>
          <w:rFonts w:ascii="Arial Narrow" w:hAnsi="Arial Narrow" w:hint="eastAsia"/>
          <w:sz w:val="22"/>
        </w:rPr>
        <w:t>；</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数学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NO.8</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政治科学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NO.11</w:t>
      </w:r>
      <w:r>
        <w:rPr>
          <w:rFonts w:ascii="Arial Narrow" w:hAnsi="Arial Narrow" w:hint="eastAsia"/>
          <w:sz w:val="22"/>
        </w:rPr>
        <w:t>；</w:t>
      </w:r>
    </w:p>
    <w:p w:rsidR="00C05EB7" w:rsidRPr="00792F76" w:rsidRDefault="00C05EB7" w:rsidP="00055DA3">
      <w:pPr>
        <w:pStyle w:val="a4"/>
        <w:numPr>
          <w:ilvl w:val="0"/>
          <w:numId w:val="10"/>
        </w:numPr>
        <w:ind w:firstLineChars="0"/>
        <w:rPr>
          <w:rFonts w:ascii="Arial Narrow" w:hAnsi="Arial Narrow"/>
          <w:sz w:val="22"/>
        </w:rPr>
      </w:pPr>
      <w:r>
        <w:rPr>
          <w:rFonts w:ascii="Arial Narrow" w:hAnsi="Arial Narrow" w:hint="eastAsia"/>
          <w:sz w:val="22"/>
        </w:rPr>
        <w:t>计算机科学</w:t>
      </w:r>
      <w:r>
        <w:rPr>
          <w:rFonts w:ascii="Arial Narrow" w:hAnsi="Arial Narrow" w:hint="eastAsia"/>
          <w:sz w:val="22"/>
        </w:rPr>
        <w:t xml:space="preserve"> </w:t>
      </w:r>
      <w:r>
        <w:rPr>
          <w:rFonts w:ascii="Arial Narrow" w:hAnsi="Arial Narrow" w:hint="eastAsia"/>
          <w:sz w:val="22"/>
        </w:rPr>
        <w:t>全美排名</w:t>
      </w:r>
      <w:r>
        <w:rPr>
          <w:rFonts w:ascii="Arial Narrow" w:hAnsi="Arial Narrow" w:hint="eastAsia"/>
          <w:sz w:val="22"/>
        </w:rPr>
        <w:t>NO.14</w:t>
      </w:r>
    </w:p>
    <w:p w:rsidR="00C05EB7" w:rsidRPr="00792F76" w:rsidRDefault="00C05EB7" w:rsidP="00055DA3">
      <w:pPr>
        <w:pStyle w:val="a4"/>
        <w:numPr>
          <w:ilvl w:val="0"/>
          <w:numId w:val="7"/>
        </w:numPr>
        <w:ind w:firstLineChars="0"/>
        <w:rPr>
          <w:rFonts w:ascii="Arial Narrow" w:hAnsi="Arial Narrow"/>
          <w:sz w:val="22"/>
        </w:rPr>
      </w:pPr>
      <w:r w:rsidRPr="00141D53">
        <w:rPr>
          <w:rFonts w:ascii="Arial Narrow" w:hAnsi="Arial Narrow" w:hint="eastAsia"/>
          <w:b/>
          <w:sz w:val="22"/>
        </w:rPr>
        <w:t>面向学生：</w:t>
      </w:r>
      <w:r>
        <w:rPr>
          <w:rFonts w:ascii="Arial Narrow" w:hAnsi="Arial Narrow" w:hint="eastAsia"/>
          <w:sz w:val="22"/>
        </w:rPr>
        <w:t>在校本科生或研究生</w:t>
      </w:r>
    </w:p>
    <w:p w:rsidR="00C05EB7" w:rsidRPr="0025581F" w:rsidRDefault="00C05EB7" w:rsidP="00055DA3">
      <w:pPr>
        <w:pStyle w:val="a4"/>
        <w:numPr>
          <w:ilvl w:val="0"/>
          <w:numId w:val="7"/>
        </w:numPr>
        <w:ind w:firstLineChars="0"/>
        <w:rPr>
          <w:rFonts w:ascii="Arial Narrow" w:hAnsi="Arial Narrow"/>
          <w:b/>
          <w:sz w:val="22"/>
        </w:rPr>
      </w:pPr>
      <w:r w:rsidRPr="0025581F">
        <w:rPr>
          <w:rFonts w:ascii="Arial Narrow" w:hAnsi="Arial Narrow"/>
          <w:b/>
          <w:sz w:val="22"/>
        </w:rPr>
        <w:t>申请条件：</w:t>
      </w:r>
    </w:p>
    <w:p w:rsidR="00C05EB7" w:rsidRPr="008C16AC" w:rsidRDefault="00C05EB7" w:rsidP="00055DA3">
      <w:pPr>
        <w:pStyle w:val="a4"/>
        <w:numPr>
          <w:ilvl w:val="0"/>
          <w:numId w:val="10"/>
        </w:numPr>
        <w:ind w:firstLineChars="0"/>
        <w:rPr>
          <w:rFonts w:ascii="Arial Narrow" w:hAnsi="Arial Narrow"/>
          <w:sz w:val="22"/>
        </w:rPr>
      </w:pPr>
      <w:r w:rsidRPr="008C16AC">
        <w:rPr>
          <w:rFonts w:ascii="Arial Narrow" w:hAnsi="Arial Narrow"/>
          <w:sz w:val="22"/>
        </w:rPr>
        <w:t>GPA</w:t>
      </w:r>
      <w:r w:rsidRPr="008C16AC">
        <w:rPr>
          <w:rFonts w:ascii="Arial Narrow" w:hAnsi="Arial Narrow"/>
          <w:sz w:val="22"/>
        </w:rPr>
        <w:t>要求：</w:t>
      </w:r>
      <w:r w:rsidRPr="008C16AC">
        <w:rPr>
          <w:rFonts w:ascii="Arial Narrow" w:hAnsi="Arial Narrow"/>
          <w:sz w:val="22"/>
        </w:rPr>
        <w:t>3.0/4.0</w:t>
      </w:r>
    </w:p>
    <w:p w:rsidR="00C05EB7" w:rsidRDefault="00C05EB7" w:rsidP="00055DA3">
      <w:pPr>
        <w:pStyle w:val="a4"/>
        <w:numPr>
          <w:ilvl w:val="0"/>
          <w:numId w:val="10"/>
        </w:numPr>
        <w:ind w:firstLineChars="0"/>
        <w:rPr>
          <w:rFonts w:ascii="Arial Narrow" w:hAnsi="Arial Narrow"/>
          <w:sz w:val="22"/>
        </w:rPr>
      </w:pPr>
      <w:r>
        <w:rPr>
          <w:rFonts w:ascii="Arial Narrow" w:hAnsi="Arial Narrow" w:hint="eastAsia"/>
          <w:sz w:val="22"/>
        </w:rPr>
        <w:t>英语成绩（以下</w:t>
      </w:r>
      <w:r>
        <w:rPr>
          <w:rFonts w:ascii="Arial Narrow" w:hAnsi="Arial Narrow" w:hint="eastAsia"/>
          <w:sz w:val="22"/>
        </w:rPr>
        <w:t>3</w:t>
      </w:r>
      <w:r>
        <w:rPr>
          <w:rFonts w:ascii="Arial Narrow" w:hAnsi="Arial Narrow" w:hint="eastAsia"/>
          <w:sz w:val="22"/>
        </w:rPr>
        <w:t>项要求任意满足其一即可）：</w:t>
      </w:r>
    </w:p>
    <w:p w:rsidR="00C05EB7" w:rsidRPr="00141D53" w:rsidRDefault="00C05EB7" w:rsidP="00055DA3">
      <w:pPr>
        <w:pStyle w:val="a4"/>
        <w:numPr>
          <w:ilvl w:val="0"/>
          <w:numId w:val="12"/>
        </w:numPr>
        <w:ind w:firstLineChars="0"/>
        <w:rPr>
          <w:rFonts w:ascii="Arial Narrow" w:hAnsi="Arial Narrow"/>
          <w:sz w:val="22"/>
        </w:rPr>
      </w:pPr>
      <w:r w:rsidRPr="00141D53">
        <w:rPr>
          <w:rFonts w:ascii="Arial Narrow" w:hAnsi="Arial Narrow"/>
          <w:sz w:val="22"/>
        </w:rPr>
        <w:t>托福最低要求：</w:t>
      </w:r>
      <w:r w:rsidRPr="00141D53">
        <w:rPr>
          <w:rFonts w:ascii="Arial Narrow" w:hAnsi="Arial Narrow"/>
          <w:sz w:val="22"/>
        </w:rPr>
        <w:t>IBT</w:t>
      </w:r>
      <w:r>
        <w:rPr>
          <w:rFonts w:ascii="Arial Narrow" w:hAnsi="Arial Narrow" w:hint="eastAsia"/>
          <w:sz w:val="22"/>
        </w:rPr>
        <w:t xml:space="preserve"> </w:t>
      </w:r>
      <w:r w:rsidRPr="00141D53">
        <w:rPr>
          <w:rFonts w:ascii="Arial Narrow" w:hAnsi="Arial Narrow"/>
          <w:sz w:val="22"/>
        </w:rPr>
        <w:t xml:space="preserve">79 </w:t>
      </w:r>
    </w:p>
    <w:p w:rsidR="00C05EB7" w:rsidRDefault="00C05EB7" w:rsidP="00055DA3">
      <w:pPr>
        <w:pStyle w:val="a4"/>
        <w:numPr>
          <w:ilvl w:val="0"/>
          <w:numId w:val="12"/>
        </w:numPr>
        <w:ind w:firstLineChars="0"/>
        <w:rPr>
          <w:rFonts w:ascii="Arial Narrow" w:hAnsi="Arial Narrow"/>
          <w:sz w:val="22"/>
        </w:rPr>
      </w:pPr>
      <w:r w:rsidRPr="008C16AC">
        <w:rPr>
          <w:rFonts w:ascii="Arial Narrow" w:hAnsi="Arial Narrow"/>
          <w:sz w:val="22"/>
        </w:rPr>
        <w:t>雅思最低要求：</w:t>
      </w:r>
      <w:r w:rsidRPr="008C16AC">
        <w:rPr>
          <w:rFonts w:ascii="Arial Narrow" w:hAnsi="Arial Narrow"/>
          <w:sz w:val="22"/>
        </w:rPr>
        <w:t>6.5</w:t>
      </w:r>
    </w:p>
    <w:p w:rsidR="00C05EB7" w:rsidRPr="00792F76" w:rsidRDefault="00C05EB7" w:rsidP="00055DA3">
      <w:pPr>
        <w:pStyle w:val="a4"/>
        <w:numPr>
          <w:ilvl w:val="0"/>
          <w:numId w:val="12"/>
        </w:numPr>
        <w:ind w:firstLineChars="0"/>
        <w:rPr>
          <w:rFonts w:ascii="Arial Narrow" w:hAnsi="Arial Narrow"/>
          <w:sz w:val="22"/>
        </w:rPr>
      </w:pPr>
      <w:r w:rsidRPr="005C76D2">
        <w:rPr>
          <w:rFonts w:ascii="Arial Narrow" w:hAnsi="Arial Narrow" w:hint="eastAsia"/>
          <w:b/>
          <w:sz w:val="22"/>
        </w:rPr>
        <w:t>大学英语六级</w:t>
      </w:r>
      <w:r w:rsidRPr="005C76D2">
        <w:rPr>
          <w:rFonts w:ascii="Arial Narrow" w:hAnsi="Arial Narrow" w:hint="eastAsia"/>
          <w:b/>
          <w:sz w:val="22"/>
        </w:rPr>
        <w:t>490</w:t>
      </w:r>
      <w:r>
        <w:rPr>
          <w:rFonts w:ascii="Arial Narrow" w:hAnsi="Arial Narrow" w:hint="eastAsia"/>
          <w:sz w:val="22"/>
        </w:rPr>
        <w:t>（</w:t>
      </w:r>
      <w:r w:rsidRPr="00F87A89">
        <w:rPr>
          <w:rFonts w:ascii="Arial Narrow" w:hAnsi="Arial Narrow" w:hint="eastAsia"/>
          <w:sz w:val="22"/>
        </w:rPr>
        <w:t>需</w:t>
      </w:r>
      <w:r w:rsidRPr="00F87A89">
        <w:rPr>
          <w:rFonts w:ascii="Arial Narrow" w:hAnsi="Arial Narrow"/>
          <w:sz w:val="22"/>
        </w:rPr>
        <w:t>额外准备由英语老师出具的推荐信，以证明</w:t>
      </w:r>
      <w:r w:rsidRPr="00F87A89">
        <w:rPr>
          <w:rFonts w:ascii="Arial Narrow" w:hAnsi="Arial Narrow" w:hint="eastAsia"/>
          <w:sz w:val="22"/>
        </w:rPr>
        <w:t>学生</w:t>
      </w:r>
      <w:r w:rsidRPr="00F87A89">
        <w:rPr>
          <w:rFonts w:ascii="Arial Narrow" w:hAnsi="Arial Narrow"/>
          <w:sz w:val="22"/>
        </w:rPr>
        <w:t>有足够的英语能力接受英文授课</w:t>
      </w:r>
      <w:r>
        <w:rPr>
          <w:rFonts w:ascii="Arial Narrow" w:hAnsi="Arial Narrow" w:hint="eastAsia"/>
          <w:sz w:val="22"/>
        </w:rPr>
        <w:t>）</w:t>
      </w:r>
    </w:p>
    <w:p w:rsidR="00C05EB7" w:rsidRPr="00792F76" w:rsidRDefault="00C05EB7" w:rsidP="00055DA3">
      <w:pPr>
        <w:pStyle w:val="a4"/>
        <w:numPr>
          <w:ilvl w:val="0"/>
          <w:numId w:val="7"/>
        </w:numPr>
        <w:ind w:firstLineChars="0"/>
        <w:rPr>
          <w:rFonts w:ascii="Arial Narrow" w:hAnsi="Arial Narrow"/>
          <w:sz w:val="22"/>
        </w:rPr>
      </w:pPr>
      <w:r w:rsidRPr="0025581F">
        <w:rPr>
          <w:rFonts w:ascii="Arial Narrow" w:hAnsi="Arial Narrow"/>
          <w:b/>
          <w:sz w:val="22"/>
        </w:rPr>
        <w:t>申请截止日期</w:t>
      </w:r>
      <w:r w:rsidRPr="00F87A89">
        <w:rPr>
          <w:rFonts w:ascii="Arial Narrow" w:hAnsi="Arial Narrow"/>
          <w:sz w:val="22"/>
        </w:rPr>
        <w:t>：</w:t>
      </w:r>
      <w:r>
        <w:rPr>
          <w:rFonts w:ascii="Arial Narrow" w:hAnsi="Arial Narrow" w:hint="eastAsia"/>
          <w:sz w:val="22"/>
        </w:rPr>
        <w:t>3</w:t>
      </w:r>
      <w:r>
        <w:rPr>
          <w:rFonts w:ascii="Arial Narrow" w:hAnsi="Arial Narrow" w:hint="eastAsia"/>
          <w:sz w:val="22"/>
        </w:rPr>
        <w:t>月</w:t>
      </w:r>
      <w:r>
        <w:rPr>
          <w:rFonts w:ascii="Arial Narrow" w:hAnsi="Arial Narrow" w:hint="eastAsia"/>
          <w:sz w:val="22"/>
        </w:rPr>
        <w:t>25</w:t>
      </w:r>
      <w:r>
        <w:rPr>
          <w:rFonts w:ascii="Arial Narrow" w:hAnsi="Arial Narrow" w:hint="eastAsia"/>
          <w:sz w:val="22"/>
        </w:rPr>
        <w:t>日</w:t>
      </w:r>
      <w:r>
        <w:rPr>
          <w:rFonts w:ascii="Arial Narrow" w:hAnsi="Arial Narrow" w:hint="eastAsia"/>
          <w:sz w:val="22"/>
        </w:rPr>
        <w:t xml:space="preserve"> </w:t>
      </w:r>
      <w:r w:rsidRPr="006A3593">
        <w:rPr>
          <w:rFonts w:ascii="Arial Narrow" w:hAnsi="Arial Narrow" w:hint="eastAsia"/>
          <w:sz w:val="22"/>
        </w:rPr>
        <w:t>(</w:t>
      </w:r>
      <w:r>
        <w:rPr>
          <w:rFonts w:ascii="Arial Narrow" w:hAnsi="Arial Narrow" w:hint="eastAsia"/>
          <w:sz w:val="22"/>
        </w:rPr>
        <w:t>建议尽早申请，以便注册到满意的课程。</w:t>
      </w:r>
      <w:r>
        <w:rPr>
          <w:rFonts w:ascii="Arial Narrow" w:hAnsi="Arial Narrow" w:hint="eastAsia"/>
          <w:sz w:val="22"/>
        </w:rPr>
        <w:t>)</w:t>
      </w:r>
    </w:p>
    <w:p w:rsidR="00C05EB7" w:rsidRPr="0025581F" w:rsidRDefault="00C05EB7" w:rsidP="00055DA3">
      <w:pPr>
        <w:pStyle w:val="a4"/>
        <w:numPr>
          <w:ilvl w:val="0"/>
          <w:numId w:val="7"/>
        </w:numPr>
        <w:ind w:firstLineChars="0"/>
        <w:rPr>
          <w:rFonts w:ascii="Arial Narrow" w:hAnsi="Arial Narrow"/>
          <w:b/>
          <w:sz w:val="22"/>
        </w:rPr>
      </w:pPr>
      <w:r w:rsidRPr="0025581F">
        <w:rPr>
          <w:rFonts w:ascii="Arial Narrow" w:hAnsi="Arial Narrow"/>
          <w:b/>
          <w:sz w:val="22"/>
        </w:rPr>
        <w:t>申请材料：</w:t>
      </w:r>
    </w:p>
    <w:p w:rsidR="00C05EB7" w:rsidRPr="008C16AC" w:rsidRDefault="00C05EB7" w:rsidP="00055DA3">
      <w:pPr>
        <w:pStyle w:val="a4"/>
        <w:numPr>
          <w:ilvl w:val="0"/>
          <w:numId w:val="8"/>
        </w:numPr>
        <w:ind w:leftChars="100" w:left="630" w:firstLineChars="0"/>
        <w:rPr>
          <w:rFonts w:ascii="Arial Narrow" w:hAnsi="Arial Narrow"/>
          <w:sz w:val="22"/>
        </w:rPr>
      </w:pPr>
      <w:r>
        <w:rPr>
          <w:rFonts w:ascii="Arial Narrow" w:hAnsi="Arial Narrow" w:hint="eastAsia"/>
          <w:sz w:val="22"/>
        </w:rPr>
        <w:t>2</w:t>
      </w:r>
      <w:r>
        <w:rPr>
          <w:rFonts w:ascii="Arial Narrow" w:hAnsi="Arial Narrow"/>
          <w:sz w:val="22"/>
        </w:rPr>
        <w:t>份</w:t>
      </w:r>
      <w:r w:rsidRPr="008C16AC">
        <w:rPr>
          <w:rFonts w:ascii="Arial Narrow" w:hAnsi="Arial Narrow"/>
          <w:sz w:val="22"/>
        </w:rPr>
        <w:t>英文</w:t>
      </w:r>
      <w:r>
        <w:rPr>
          <w:rFonts w:ascii="Arial Narrow" w:hAnsi="Arial Narrow" w:hint="eastAsia"/>
          <w:sz w:val="22"/>
        </w:rPr>
        <w:t>版在校</w:t>
      </w:r>
      <w:r w:rsidRPr="008C16AC">
        <w:rPr>
          <w:rFonts w:ascii="Arial Narrow" w:hAnsi="Arial Narrow"/>
          <w:sz w:val="22"/>
        </w:rPr>
        <w:t>成绩单</w:t>
      </w:r>
      <w:r>
        <w:rPr>
          <w:rFonts w:ascii="Arial Narrow" w:hAnsi="Arial Narrow" w:hint="eastAsia"/>
          <w:sz w:val="22"/>
        </w:rPr>
        <w:t>，一份中文成绩单</w:t>
      </w:r>
    </w:p>
    <w:p w:rsidR="00C05EB7" w:rsidRPr="008C16AC" w:rsidRDefault="00C05EB7" w:rsidP="00055DA3">
      <w:pPr>
        <w:pStyle w:val="a4"/>
        <w:numPr>
          <w:ilvl w:val="0"/>
          <w:numId w:val="8"/>
        </w:numPr>
        <w:ind w:leftChars="100" w:left="630" w:firstLineChars="0"/>
        <w:rPr>
          <w:rFonts w:ascii="Arial Narrow" w:hAnsi="Arial Narrow"/>
          <w:sz w:val="22"/>
        </w:rPr>
      </w:pPr>
      <w:r>
        <w:rPr>
          <w:rFonts w:ascii="Arial Narrow" w:hAnsi="Arial Narrow" w:hint="eastAsia"/>
          <w:sz w:val="22"/>
        </w:rPr>
        <w:t>1</w:t>
      </w:r>
      <w:r>
        <w:rPr>
          <w:rFonts w:ascii="Arial Narrow" w:hAnsi="Arial Narrow"/>
          <w:sz w:val="22"/>
        </w:rPr>
        <w:t>份师长推荐信</w:t>
      </w:r>
    </w:p>
    <w:p w:rsidR="00C05EB7" w:rsidRPr="008C16AC" w:rsidRDefault="00C05EB7" w:rsidP="00055DA3">
      <w:pPr>
        <w:pStyle w:val="a4"/>
        <w:numPr>
          <w:ilvl w:val="0"/>
          <w:numId w:val="8"/>
        </w:numPr>
        <w:ind w:leftChars="100" w:left="630" w:firstLineChars="0"/>
        <w:rPr>
          <w:rFonts w:ascii="Arial Narrow" w:hAnsi="Arial Narrow"/>
          <w:sz w:val="22"/>
        </w:rPr>
      </w:pPr>
      <w:r>
        <w:rPr>
          <w:rFonts w:ascii="Arial Narrow" w:hAnsi="Arial Narrow"/>
          <w:sz w:val="22"/>
        </w:rPr>
        <w:t>有效护照</w:t>
      </w:r>
      <w:r w:rsidRPr="008C16AC">
        <w:rPr>
          <w:rFonts w:ascii="Arial Narrow" w:hAnsi="Arial Narrow"/>
          <w:sz w:val="22"/>
        </w:rPr>
        <w:t>复印件</w:t>
      </w:r>
      <w:hyperlink r:id="rId18" w:tgtFrame="_blank" w:history="1"/>
    </w:p>
    <w:p w:rsidR="00C05EB7" w:rsidRPr="008C16AC" w:rsidRDefault="00C05EB7" w:rsidP="00055DA3">
      <w:pPr>
        <w:pStyle w:val="a4"/>
        <w:numPr>
          <w:ilvl w:val="0"/>
          <w:numId w:val="8"/>
        </w:numPr>
        <w:ind w:leftChars="100" w:left="630" w:firstLineChars="0"/>
        <w:rPr>
          <w:rFonts w:ascii="Arial Narrow" w:hAnsi="Arial Narrow"/>
          <w:sz w:val="22"/>
        </w:rPr>
      </w:pPr>
      <w:r w:rsidRPr="008C16AC">
        <w:rPr>
          <w:rFonts w:ascii="Arial Narrow" w:hAnsi="Arial Narrow"/>
          <w:sz w:val="22"/>
        </w:rPr>
        <w:t xml:space="preserve">6 </w:t>
      </w:r>
      <w:r w:rsidRPr="008C16AC">
        <w:rPr>
          <w:rFonts w:ascii="Arial Narrow" w:hAnsi="Arial Narrow"/>
          <w:sz w:val="22"/>
        </w:rPr>
        <w:t>张</w:t>
      </w:r>
      <w:r>
        <w:rPr>
          <w:rFonts w:ascii="Arial Narrow" w:hAnsi="Arial Narrow" w:hint="eastAsia"/>
          <w:sz w:val="22"/>
        </w:rPr>
        <w:t>近</w:t>
      </w:r>
      <w:r>
        <w:rPr>
          <w:rFonts w:ascii="Arial Narrow" w:hAnsi="Arial Narrow" w:hint="eastAsia"/>
          <w:sz w:val="22"/>
        </w:rPr>
        <w:t>6</w:t>
      </w:r>
      <w:r>
        <w:rPr>
          <w:rFonts w:ascii="Arial Narrow" w:hAnsi="Arial Narrow" w:hint="eastAsia"/>
          <w:sz w:val="22"/>
        </w:rPr>
        <w:t>个月拍摄的</w:t>
      </w:r>
      <w:r w:rsidRPr="008C16AC">
        <w:rPr>
          <w:rFonts w:ascii="Arial Narrow" w:hAnsi="Arial Narrow"/>
          <w:sz w:val="22"/>
        </w:rPr>
        <w:t>2</w:t>
      </w:r>
      <w:r w:rsidRPr="008C16AC">
        <w:rPr>
          <w:rFonts w:ascii="Arial Narrow" w:hAnsi="Arial Narrow"/>
          <w:sz w:val="22"/>
        </w:rPr>
        <w:t>寸</w:t>
      </w:r>
      <w:r>
        <w:rPr>
          <w:rFonts w:ascii="Arial Narrow" w:hAnsi="Arial Narrow" w:hint="eastAsia"/>
          <w:sz w:val="22"/>
        </w:rPr>
        <w:t>白底</w:t>
      </w:r>
      <w:r>
        <w:rPr>
          <w:rFonts w:ascii="Arial Narrow" w:hAnsi="Arial Narrow"/>
          <w:sz w:val="22"/>
        </w:rPr>
        <w:t>照片</w:t>
      </w:r>
    </w:p>
    <w:p w:rsidR="00C05EB7" w:rsidRDefault="00C05EB7" w:rsidP="00055DA3">
      <w:pPr>
        <w:pStyle w:val="a4"/>
        <w:numPr>
          <w:ilvl w:val="0"/>
          <w:numId w:val="8"/>
        </w:numPr>
        <w:ind w:leftChars="100" w:left="630" w:firstLineChars="0"/>
        <w:rPr>
          <w:rFonts w:ascii="Arial Narrow" w:hAnsi="Arial Narrow"/>
          <w:sz w:val="22"/>
        </w:rPr>
      </w:pPr>
      <w:r>
        <w:rPr>
          <w:rFonts w:ascii="Arial Narrow" w:hAnsi="Arial Narrow" w:hint="eastAsia"/>
          <w:sz w:val="22"/>
        </w:rPr>
        <w:t>2</w:t>
      </w:r>
      <w:r>
        <w:rPr>
          <w:rFonts w:ascii="Arial Narrow" w:hAnsi="Arial Narrow"/>
          <w:sz w:val="22"/>
        </w:rPr>
        <w:t>份银行存款证明</w:t>
      </w:r>
      <w:r>
        <w:rPr>
          <w:rFonts w:ascii="Arial Narrow" w:hAnsi="Arial Narrow" w:hint="eastAsia"/>
          <w:sz w:val="22"/>
        </w:rPr>
        <w:t>（人民币</w:t>
      </w:r>
      <w:r>
        <w:rPr>
          <w:rFonts w:ascii="Arial Narrow" w:hAnsi="Arial Narrow" w:hint="eastAsia"/>
          <w:sz w:val="22"/>
        </w:rPr>
        <w:t>5</w:t>
      </w:r>
      <w:r>
        <w:rPr>
          <w:rFonts w:ascii="Arial Narrow" w:hAnsi="Arial Narrow" w:hint="eastAsia"/>
          <w:sz w:val="22"/>
        </w:rPr>
        <w:t>万元</w:t>
      </w:r>
      <w:r w:rsidRPr="008C16AC">
        <w:rPr>
          <w:rFonts w:ascii="Arial Narrow" w:hAnsi="Arial Narrow"/>
          <w:sz w:val="22"/>
        </w:rPr>
        <w:t>冻结日期至</w:t>
      </w:r>
      <w:r>
        <w:rPr>
          <w:rFonts w:ascii="Arial Narrow" w:hAnsi="Arial Narrow" w:hint="eastAsia"/>
          <w:sz w:val="22"/>
        </w:rPr>
        <w:t>2014</w:t>
      </w:r>
      <w:r>
        <w:rPr>
          <w:rFonts w:ascii="Arial Narrow" w:hAnsi="Arial Narrow" w:hint="eastAsia"/>
          <w:sz w:val="22"/>
        </w:rPr>
        <w:t>年</w:t>
      </w:r>
      <w:r w:rsidRPr="008C16AC">
        <w:rPr>
          <w:rFonts w:ascii="Arial Narrow" w:hAnsi="Arial Narrow"/>
          <w:sz w:val="22"/>
        </w:rPr>
        <w:t>5</w:t>
      </w:r>
      <w:r w:rsidRPr="008C16AC">
        <w:rPr>
          <w:rFonts w:ascii="Arial Narrow" w:hAnsi="Arial Narrow"/>
          <w:sz w:val="22"/>
        </w:rPr>
        <w:t>月</w:t>
      </w:r>
      <w:r w:rsidRPr="008C16AC">
        <w:rPr>
          <w:rFonts w:ascii="Arial Narrow" w:hAnsi="Arial Narrow"/>
          <w:sz w:val="22"/>
        </w:rPr>
        <w:t>30</w:t>
      </w:r>
      <w:r w:rsidRPr="008C16AC">
        <w:rPr>
          <w:rFonts w:ascii="Arial Narrow" w:hAnsi="Arial Narrow"/>
          <w:sz w:val="22"/>
        </w:rPr>
        <w:t>日</w:t>
      </w:r>
      <w:r>
        <w:rPr>
          <w:rFonts w:ascii="Arial Narrow" w:hAnsi="Arial Narrow" w:hint="eastAsia"/>
          <w:sz w:val="22"/>
        </w:rPr>
        <w:t>）</w:t>
      </w:r>
      <w:r w:rsidRPr="008C16AC">
        <w:rPr>
          <w:rFonts w:ascii="Arial Narrow" w:hAnsi="Arial Narrow"/>
          <w:sz w:val="22"/>
        </w:rPr>
        <w:t xml:space="preserve"> </w:t>
      </w:r>
    </w:p>
    <w:p w:rsidR="00C05EB7" w:rsidRDefault="00C05EB7" w:rsidP="00055DA3">
      <w:pPr>
        <w:pStyle w:val="a4"/>
        <w:numPr>
          <w:ilvl w:val="0"/>
          <w:numId w:val="8"/>
        </w:numPr>
        <w:ind w:leftChars="100" w:left="630" w:firstLineChars="0"/>
        <w:rPr>
          <w:rFonts w:ascii="Arial Narrow" w:hAnsi="Arial Narrow"/>
          <w:sz w:val="22"/>
        </w:rPr>
      </w:pPr>
      <w:r>
        <w:rPr>
          <w:rFonts w:ascii="Arial Narrow" w:hAnsi="Arial Narrow" w:hint="eastAsia"/>
          <w:sz w:val="22"/>
        </w:rPr>
        <w:t>报名费和保证金</w:t>
      </w:r>
    </w:p>
    <w:p w:rsidR="00C05EB7" w:rsidRPr="008C16AC" w:rsidRDefault="00C05EB7" w:rsidP="00055DA3">
      <w:pPr>
        <w:pStyle w:val="a4"/>
        <w:numPr>
          <w:ilvl w:val="0"/>
          <w:numId w:val="8"/>
        </w:numPr>
        <w:ind w:leftChars="100" w:left="630" w:firstLineChars="0"/>
        <w:rPr>
          <w:rFonts w:ascii="Arial Narrow" w:hAnsi="Arial Narrow"/>
          <w:sz w:val="22"/>
        </w:rPr>
      </w:pPr>
      <w:r>
        <w:rPr>
          <w:rFonts w:ascii="Arial Narrow" w:hAnsi="Arial Narrow" w:hint="eastAsia"/>
          <w:sz w:val="22"/>
        </w:rPr>
        <w:t>按时到校保证函</w:t>
      </w:r>
    </w:p>
    <w:p w:rsidR="00C05EB7" w:rsidRPr="006475A0" w:rsidRDefault="00C05EB7" w:rsidP="00C05EB7">
      <w:pPr>
        <w:ind w:leftChars="100" w:left="210"/>
        <w:rPr>
          <w:rFonts w:ascii="Arial Narrow" w:hAnsi="Arial Narrow"/>
          <w:b/>
          <w:sz w:val="22"/>
        </w:rPr>
      </w:pPr>
      <w:r w:rsidRPr="006475A0">
        <w:rPr>
          <w:rFonts w:ascii="Arial Narrow" w:hAnsi="Arial Narrow" w:hint="eastAsia"/>
          <w:b/>
          <w:sz w:val="22"/>
        </w:rPr>
        <w:t>注：申请材料具体要求及说明请登录</w:t>
      </w:r>
      <w:r w:rsidRPr="006475A0">
        <w:rPr>
          <w:rFonts w:ascii="Arial Narrow" w:hAnsi="Arial Narrow" w:hint="eastAsia"/>
          <w:b/>
          <w:sz w:val="22"/>
        </w:rPr>
        <w:t>SAF</w:t>
      </w:r>
      <w:r w:rsidRPr="006475A0">
        <w:rPr>
          <w:rFonts w:ascii="Arial Narrow" w:hAnsi="Arial Narrow" w:hint="eastAsia"/>
          <w:b/>
          <w:sz w:val="22"/>
        </w:rPr>
        <w:t>官网进行查询：</w:t>
      </w:r>
    </w:p>
    <w:p w:rsidR="00C05EB7" w:rsidRPr="00792F76" w:rsidRDefault="00161C35" w:rsidP="00792F76">
      <w:pPr>
        <w:ind w:leftChars="100" w:left="210"/>
        <w:rPr>
          <w:rFonts w:ascii="Arial Narrow" w:hAnsi="Arial Narrow"/>
          <w:sz w:val="22"/>
        </w:rPr>
      </w:pPr>
      <w:hyperlink r:id="rId19" w:history="1">
        <w:r w:rsidR="00C05EB7" w:rsidRPr="00925827">
          <w:rPr>
            <w:rStyle w:val="a5"/>
            <w:rFonts w:ascii="Arial Narrow" w:hAnsi="Arial Narrow"/>
            <w:sz w:val="22"/>
          </w:rPr>
          <w:t>http://china.studyabroadfoundation.org/apply_now/application_material.php?uni=UCLASSchool</w:t>
        </w:r>
      </w:hyperlink>
    </w:p>
    <w:p w:rsidR="00C05EB7" w:rsidRDefault="00C05EB7" w:rsidP="00055DA3">
      <w:pPr>
        <w:pStyle w:val="a4"/>
        <w:numPr>
          <w:ilvl w:val="0"/>
          <w:numId w:val="7"/>
        </w:numPr>
        <w:ind w:firstLineChars="0"/>
        <w:rPr>
          <w:rFonts w:ascii="Arial Narrow" w:hAnsi="Arial Narrow"/>
          <w:b/>
          <w:sz w:val="22"/>
        </w:rPr>
      </w:pPr>
      <w:r w:rsidRPr="0025581F">
        <w:rPr>
          <w:rFonts w:ascii="Arial Narrow" w:hAnsi="Arial Narrow"/>
          <w:b/>
          <w:sz w:val="22"/>
        </w:rPr>
        <w:t>项目费用：</w:t>
      </w:r>
      <w:r w:rsidRPr="0025581F">
        <w:rPr>
          <w:rFonts w:ascii="Arial Narrow" w:hAnsi="Arial Narrow"/>
          <w:b/>
          <w:sz w:val="22"/>
        </w:rPr>
        <w:t xml:space="preserve"> </w:t>
      </w:r>
    </w:p>
    <w:p w:rsidR="00C05EB7" w:rsidRDefault="00C05EB7" w:rsidP="00C05EB7">
      <w:pPr>
        <w:pStyle w:val="a4"/>
        <w:ind w:left="360" w:firstLineChars="0" w:firstLine="0"/>
        <w:rPr>
          <w:rFonts w:ascii="Arial Narrow" w:hAnsi="Arial Narrow"/>
          <w:sz w:val="22"/>
        </w:rPr>
      </w:pPr>
      <w:r w:rsidRPr="00921CC7">
        <w:rPr>
          <w:rFonts w:ascii="Arial Narrow" w:hAnsi="Arial Narrow" w:hint="eastAsia"/>
          <w:sz w:val="22"/>
        </w:rPr>
        <w:t>以</w:t>
      </w:r>
      <w:r>
        <w:rPr>
          <w:rFonts w:ascii="Arial Narrow" w:hAnsi="Arial Narrow" w:hint="eastAsia"/>
          <w:sz w:val="22"/>
        </w:rPr>
        <w:t>下项目费用为</w:t>
      </w:r>
      <w:r>
        <w:rPr>
          <w:rFonts w:ascii="Arial Narrow" w:hAnsi="Arial Narrow" w:hint="eastAsia"/>
          <w:sz w:val="22"/>
        </w:rPr>
        <w:t>2014</w:t>
      </w:r>
      <w:r>
        <w:rPr>
          <w:rFonts w:ascii="Arial Narrow" w:hAnsi="Arial Narrow" w:hint="eastAsia"/>
          <w:sz w:val="22"/>
        </w:rPr>
        <w:t>年暑期项目费用，</w:t>
      </w:r>
      <w:r>
        <w:rPr>
          <w:rFonts w:ascii="Arial Narrow" w:hAnsi="Arial Narrow" w:hint="eastAsia"/>
          <w:sz w:val="22"/>
        </w:rPr>
        <w:t>2015</w:t>
      </w:r>
      <w:r>
        <w:rPr>
          <w:rFonts w:ascii="Arial Narrow" w:hAnsi="Arial Narrow" w:hint="eastAsia"/>
          <w:sz w:val="22"/>
        </w:rPr>
        <w:t>年具体费用还在等待海外大学确认，现阶段可以以下面费用作为参考：</w:t>
      </w:r>
    </w:p>
    <w:p w:rsidR="00C05EB7" w:rsidRPr="0025581F" w:rsidRDefault="00C05EB7" w:rsidP="00C05EB7">
      <w:pPr>
        <w:pStyle w:val="a4"/>
        <w:ind w:left="360" w:firstLineChars="0" w:firstLine="0"/>
        <w:rPr>
          <w:rFonts w:ascii="Arial Narrow" w:hAnsi="Arial Narrow"/>
          <w:b/>
          <w:sz w:val="22"/>
        </w:rPr>
      </w:pPr>
    </w:p>
    <w:tbl>
      <w:tblPr>
        <w:tblW w:w="618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4198"/>
        <w:gridCol w:w="1984"/>
      </w:tblGrid>
      <w:tr w:rsidR="00C05EB7" w:rsidRPr="00A635DB" w:rsidTr="00415FFA">
        <w:trPr>
          <w:tblCellSpacing w:w="0" w:type="dxa"/>
          <w:jc w:val="center"/>
        </w:trPr>
        <w:tc>
          <w:tcPr>
            <w:tcW w:w="3395" w:type="pct"/>
            <w:shd w:val="clear" w:color="auto" w:fill="FFFFFF" w:themeFill="background1"/>
            <w:vAlign w:val="center"/>
            <w:hideMark/>
          </w:tcPr>
          <w:p w:rsidR="00C05EB7" w:rsidRPr="005A2FC9" w:rsidRDefault="00C05EB7" w:rsidP="00415FFA">
            <w:pPr>
              <w:widowControl/>
              <w:jc w:val="center"/>
              <w:rPr>
                <w:rFonts w:ascii="Arial Narrow" w:eastAsia="宋体" w:hAnsi="Arial Narrow" w:cs="宋体"/>
                <w:kern w:val="0"/>
                <w:sz w:val="22"/>
              </w:rPr>
            </w:pPr>
            <w:r w:rsidRPr="005A2FC9">
              <w:rPr>
                <w:rFonts w:ascii="Arial Narrow" w:eastAsia="宋体" w:hAnsi="Arial Narrow" w:cs="宋体"/>
                <w:b/>
                <w:bCs/>
                <w:kern w:val="0"/>
                <w:sz w:val="22"/>
              </w:rPr>
              <w:t>学习时间</w:t>
            </w:r>
          </w:p>
        </w:tc>
        <w:tc>
          <w:tcPr>
            <w:tcW w:w="1605" w:type="pct"/>
            <w:shd w:val="clear" w:color="auto" w:fill="FFFFFF" w:themeFill="background1"/>
            <w:vAlign w:val="center"/>
            <w:hideMark/>
          </w:tcPr>
          <w:p w:rsidR="00C05EB7" w:rsidRPr="005A2FC9" w:rsidRDefault="00C05EB7" w:rsidP="00415FFA">
            <w:pPr>
              <w:widowControl/>
              <w:jc w:val="center"/>
              <w:rPr>
                <w:rFonts w:ascii="Arial Narrow" w:eastAsia="宋体" w:hAnsi="Arial Narrow" w:cs="宋体"/>
                <w:kern w:val="0"/>
                <w:sz w:val="22"/>
              </w:rPr>
            </w:pPr>
            <w:r w:rsidRPr="005A2FC9">
              <w:rPr>
                <w:rFonts w:ascii="Arial Narrow" w:eastAsia="宋体" w:hAnsi="Arial Narrow" w:cs="宋体"/>
                <w:b/>
                <w:bCs/>
                <w:kern w:val="0"/>
                <w:sz w:val="22"/>
              </w:rPr>
              <w:t>费用</w:t>
            </w:r>
            <w:r w:rsidRPr="005A2FC9">
              <w:rPr>
                <w:rFonts w:ascii="Arial Narrow" w:eastAsia="宋体" w:hAnsi="Arial Narrow" w:cs="宋体"/>
                <w:kern w:val="0"/>
                <w:sz w:val="22"/>
              </w:rPr>
              <w:t xml:space="preserve"> </w:t>
            </w:r>
          </w:p>
        </w:tc>
      </w:tr>
      <w:tr w:rsidR="00C05EB7" w:rsidRPr="00A635DB" w:rsidTr="00415FFA">
        <w:trPr>
          <w:tblCellSpacing w:w="0" w:type="dxa"/>
          <w:jc w:val="center"/>
        </w:trPr>
        <w:tc>
          <w:tcPr>
            <w:tcW w:w="3395" w:type="pct"/>
            <w:shd w:val="clear" w:color="auto" w:fill="FFFFFF" w:themeFill="background1"/>
            <w:vAlign w:val="center"/>
            <w:hideMark/>
          </w:tcPr>
          <w:p w:rsidR="00C05EB7" w:rsidRPr="006A3593"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t>SessionA-6week (6</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23</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-8</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1</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 xml:space="preserve"> </w:t>
            </w:r>
          </w:p>
        </w:tc>
        <w:tc>
          <w:tcPr>
            <w:tcW w:w="1605" w:type="pct"/>
            <w:shd w:val="clear" w:color="auto" w:fill="FFFFFF" w:themeFill="background1"/>
            <w:vAlign w:val="center"/>
            <w:hideMark/>
          </w:tcPr>
          <w:p w:rsidR="00C05EB7" w:rsidRPr="00A635DB"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6</w:t>
            </w:r>
            <w:r>
              <w:rPr>
                <w:rFonts w:ascii="Arial Narrow" w:eastAsia="宋体" w:hAnsi="Arial Narrow" w:cs="宋体"/>
                <w:kern w:val="0"/>
                <w:sz w:val="22"/>
              </w:rPr>
              <w:t>,</w:t>
            </w:r>
            <w:r>
              <w:rPr>
                <w:rFonts w:ascii="Arial Narrow" w:eastAsia="宋体" w:hAnsi="Arial Narrow" w:cs="宋体" w:hint="eastAsia"/>
                <w:kern w:val="0"/>
                <w:sz w:val="22"/>
              </w:rPr>
              <w:t>564</w:t>
            </w:r>
          </w:p>
        </w:tc>
      </w:tr>
      <w:tr w:rsidR="00C05EB7" w:rsidRPr="00A635DB" w:rsidTr="00415FFA">
        <w:trPr>
          <w:tblCellSpacing w:w="0" w:type="dxa"/>
          <w:jc w:val="center"/>
        </w:trPr>
        <w:tc>
          <w:tcPr>
            <w:tcW w:w="3395" w:type="pct"/>
            <w:shd w:val="clear" w:color="auto" w:fill="FFFFFF" w:themeFill="background1"/>
            <w:vAlign w:val="center"/>
            <w:hideMark/>
          </w:tcPr>
          <w:p w:rsidR="00C05EB7" w:rsidRPr="00A635DB"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t>SessionA-8week (6</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23</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-8</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15</w:t>
            </w:r>
            <w:r w:rsidRPr="006A3593">
              <w:rPr>
                <w:rFonts w:ascii="Arial Narrow" w:eastAsia="宋体" w:hAnsi="Arial Narrow" w:cs="宋体" w:hint="eastAsia"/>
                <w:kern w:val="0"/>
                <w:sz w:val="22"/>
              </w:rPr>
              <w:t>日）</w:t>
            </w:r>
          </w:p>
        </w:tc>
        <w:tc>
          <w:tcPr>
            <w:tcW w:w="1605" w:type="pct"/>
            <w:shd w:val="clear" w:color="auto" w:fill="FFFFFF" w:themeFill="background1"/>
            <w:vAlign w:val="center"/>
            <w:hideMark/>
          </w:tcPr>
          <w:p w:rsidR="00C05EB7" w:rsidRPr="00A635DB"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7</w:t>
            </w:r>
            <w:r w:rsidRPr="005C76D2">
              <w:rPr>
                <w:rFonts w:ascii="Arial Narrow" w:eastAsia="宋体" w:hAnsi="Arial Narrow" w:cs="宋体"/>
                <w:kern w:val="0"/>
                <w:sz w:val="22"/>
              </w:rPr>
              <w:t>,</w:t>
            </w:r>
            <w:r>
              <w:rPr>
                <w:rFonts w:ascii="Arial Narrow" w:eastAsia="宋体" w:hAnsi="Arial Narrow" w:cs="宋体" w:hint="eastAsia"/>
                <w:kern w:val="0"/>
                <w:sz w:val="22"/>
              </w:rPr>
              <w:t>150.50</w:t>
            </w:r>
          </w:p>
        </w:tc>
      </w:tr>
      <w:tr w:rsidR="00C05EB7" w:rsidRPr="00A635DB" w:rsidTr="00415FFA">
        <w:trPr>
          <w:tblCellSpacing w:w="0" w:type="dxa"/>
          <w:jc w:val="center"/>
        </w:trPr>
        <w:tc>
          <w:tcPr>
            <w:tcW w:w="3395" w:type="pct"/>
            <w:shd w:val="clear" w:color="auto" w:fill="FFFFFF" w:themeFill="background1"/>
            <w:vAlign w:val="center"/>
            <w:hideMark/>
          </w:tcPr>
          <w:p w:rsidR="00C05EB7" w:rsidRPr="00A635DB"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t>SessionA-9week (6</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23</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-8</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22</w:t>
            </w:r>
            <w:r w:rsidRPr="006A3593">
              <w:rPr>
                <w:rFonts w:ascii="Arial Narrow" w:eastAsia="宋体" w:hAnsi="Arial Narrow" w:cs="宋体" w:hint="eastAsia"/>
                <w:kern w:val="0"/>
                <w:sz w:val="22"/>
              </w:rPr>
              <w:t>日）</w:t>
            </w:r>
          </w:p>
        </w:tc>
        <w:tc>
          <w:tcPr>
            <w:tcW w:w="1605" w:type="pct"/>
            <w:shd w:val="clear" w:color="auto" w:fill="FFFFFF" w:themeFill="background1"/>
            <w:vAlign w:val="center"/>
            <w:hideMark/>
          </w:tcPr>
          <w:p w:rsidR="00C05EB7" w:rsidRPr="00A635DB"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7</w:t>
            </w:r>
            <w:r w:rsidRPr="005C76D2">
              <w:rPr>
                <w:rFonts w:ascii="Arial Narrow" w:eastAsia="宋体" w:hAnsi="Arial Narrow" w:cs="宋体"/>
                <w:kern w:val="0"/>
                <w:sz w:val="22"/>
              </w:rPr>
              <w:t>,4</w:t>
            </w:r>
            <w:r>
              <w:rPr>
                <w:rFonts w:ascii="Arial Narrow" w:eastAsia="宋体" w:hAnsi="Arial Narrow" w:cs="宋体" w:hint="eastAsia"/>
                <w:kern w:val="0"/>
                <w:sz w:val="22"/>
              </w:rPr>
              <w:t>43.75</w:t>
            </w:r>
          </w:p>
        </w:tc>
      </w:tr>
      <w:tr w:rsidR="00C05EB7" w:rsidRPr="00A635DB" w:rsidTr="00415FFA">
        <w:trPr>
          <w:tblCellSpacing w:w="0" w:type="dxa"/>
          <w:jc w:val="center"/>
        </w:trPr>
        <w:tc>
          <w:tcPr>
            <w:tcW w:w="3395" w:type="pct"/>
            <w:shd w:val="clear" w:color="auto" w:fill="FFFFFF" w:themeFill="background1"/>
            <w:vAlign w:val="center"/>
            <w:hideMark/>
          </w:tcPr>
          <w:p w:rsidR="00C05EB7" w:rsidRPr="00A635DB"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t>SessionA-10week (6</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23</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-8</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29</w:t>
            </w:r>
            <w:r w:rsidRPr="006A3593">
              <w:rPr>
                <w:rFonts w:ascii="Arial Narrow" w:eastAsia="宋体" w:hAnsi="Arial Narrow" w:cs="宋体" w:hint="eastAsia"/>
                <w:kern w:val="0"/>
                <w:sz w:val="22"/>
              </w:rPr>
              <w:t>日）</w:t>
            </w:r>
          </w:p>
        </w:tc>
        <w:tc>
          <w:tcPr>
            <w:tcW w:w="1605" w:type="pct"/>
            <w:shd w:val="clear" w:color="auto" w:fill="FFFFFF" w:themeFill="background1"/>
            <w:vAlign w:val="center"/>
            <w:hideMark/>
          </w:tcPr>
          <w:p w:rsidR="00C05EB7" w:rsidRPr="00A635DB"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7</w:t>
            </w:r>
            <w:r w:rsidRPr="005C76D2">
              <w:rPr>
                <w:rFonts w:ascii="Arial Narrow" w:eastAsia="宋体" w:hAnsi="Arial Narrow" w:cs="宋体"/>
                <w:kern w:val="0"/>
                <w:sz w:val="22"/>
              </w:rPr>
              <w:t>,7</w:t>
            </w:r>
            <w:r>
              <w:rPr>
                <w:rFonts w:ascii="Arial Narrow" w:eastAsia="宋体" w:hAnsi="Arial Narrow" w:cs="宋体" w:hint="eastAsia"/>
                <w:kern w:val="0"/>
                <w:sz w:val="22"/>
              </w:rPr>
              <w:t>37</w:t>
            </w:r>
          </w:p>
        </w:tc>
      </w:tr>
      <w:tr w:rsidR="00C05EB7" w:rsidRPr="00A635DB" w:rsidTr="00415FFA">
        <w:trPr>
          <w:tblCellSpacing w:w="0" w:type="dxa"/>
          <w:jc w:val="center"/>
        </w:trPr>
        <w:tc>
          <w:tcPr>
            <w:tcW w:w="3395" w:type="pct"/>
            <w:shd w:val="clear" w:color="auto" w:fill="FFFFFF" w:themeFill="background1"/>
            <w:vAlign w:val="center"/>
            <w:hideMark/>
          </w:tcPr>
          <w:p w:rsidR="00C05EB7" w:rsidRPr="00A635DB"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t>SessionC-6week (8</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4</w:t>
            </w:r>
            <w:r w:rsidRPr="006A3593">
              <w:rPr>
                <w:rFonts w:ascii="Arial Narrow" w:eastAsia="宋体" w:hAnsi="Arial Narrow" w:cs="宋体" w:hint="eastAsia"/>
                <w:kern w:val="0"/>
                <w:sz w:val="22"/>
              </w:rPr>
              <w:t>日</w:t>
            </w:r>
            <w:r w:rsidRPr="006A3593">
              <w:rPr>
                <w:rFonts w:ascii="Arial Narrow" w:eastAsia="宋体" w:hAnsi="Arial Narrow" w:cs="宋体"/>
                <w:kern w:val="0"/>
                <w:sz w:val="22"/>
              </w:rPr>
              <w:t>-9</w:t>
            </w:r>
            <w:r w:rsidRPr="006A3593">
              <w:rPr>
                <w:rFonts w:ascii="Arial Narrow" w:eastAsia="宋体" w:hAnsi="Arial Narrow" w:cs="宋体" w:hint="eastAsia"/>
                <w:kern w:val="0"/>
                <w:sz w:val="22"/>
              </w:rPr>
              <w:t>月</w:t>
            </w:r>
            <w:r w:rsidRPr="006A3593">
              <w:rPr>
                <w:rFonts w:ascii="Arial Narrow" w:eastAsia="宋体" w:hAnsi="Arial Narrow" w:cs="宋体"/>
                <w:kern w:val="0"/>
                <w:sz w:val="22"/>
              </w:rPr>
              <w:t>12</w:t>
            </w:r>
            <w:r w:rsidRPr="006A3593">
              <w:rPr>
                <w:rFonts w:ascii="Arial Narrow" w:eastAsia="宋体" w:hAnsi="Arial Narrow" w:cs="宋体" w:hint="eastAsia"/>
                <w:kern w:val="0"/>
                <w:sz w:val="22"/>
              </w:rPr>
              <w:t>日）</w:t>
            </w:r>
          </w:p>
        </w:tc>
        <w:tc>
          <w:tcPr>
            <w:tcW w:w="1605" w:type="pct"/>
            <w:shd w:val="clear" w:color="auto" w:fill="FFFFFF" w:themeFill="background1"/>
            <w:vAlign w:val="center"/>
            <w:hideMark/>
          </w:tcPr>
          <w:p w:rsidR="00C05EB7" w:rsidRPr="00A635DB"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6</w:t>
            </w:r>
            <w:r>
              <w:rPr>
                <w:rFonts w:ascii="Arial Narrow" w:eastAsia="宋体" w:hAnsi="Arial Narrow" w:cs="宋体"/>
                <w:kern w:val="0"/>
                <w:sz w:val="22"/>
              </w:rPr>
              <w:t>,</w:t>
            </w:r>
            <w:r>
              <w:rPr>
                <w:rFonts w:ascii="Arial Narrow" w:eastAsia="宋体" w:hAnsi="Arial Narrow" w:cs="宋体" w:hint="eastAsia"/>
                <w:kern w:val="0"/>
                <w:sz w:val="22"/>
              </w:rPr>
              <w:t>564</w:t>
            </w:r>
          </w:p>
        </w:tc>
      </w:tr>
      <w:tr w:rsidR="00C05EB7" w:rsidRPr="00A635DB" w:rsidTr="00415FFA">
        <w:trPr>
          <w:tblCellSpacing w:w="0" w:type="dxa"/>
          <w:jc w:val="center"/>
        </w:trPr>
        <w:tc>
          <w:tcPr>
            <w:tcW w:w="3395" w:type="pct"/>
            <w:shd w:val="clear" w:color="auto" w:fill="FFFFFF" w:themeFill="background1"/>
            <w:vAlign w:val="center"/>
            <w:hideMark/>
          </w:tcPr>
          <w:p w:rsidR="00C05EB7" w:rsidRPr="006A3593" w:rsidRDefault="00C05EB7" w:rsidP="00415FFA">
            <w:pPr>
              <w:widowControl/>
              <w:jc w:val="left"/>
              <w:rPr>
                <w:rFonts w:ascii="Arial Narrow" w:eastAsia="宋体" w:hAnsi="Arial Narrow" w:cs="宋体"/>
                <w:kern w:val="0"/>
                <w:sz w:val="22"/>
              </w:rPr>
            </w:pPr>
            <w:r w:rsidRPr="006A3593">
              <w:rPr>
                <w:rFonts w:ascii="Arial Narrow" w:eastAsia="宋体" w:hAnsi="Arial Narrow" w:cs="宋体"/>
                <w:kern w:val="0"/>
                <w:sz w:val="22"/>
              </w:rPr>
              <w:lastRenderedPageBreak/>
              <w:t>SessionA-6</w:t>
            </w:r>
            <w:r>
              <w:rPr>
                <w:rFonts w:ascii="Arial Narrow" w:eastAsia="宋体" w:hAnsi="Arial Narrow" w:cs="宋体" w:hint="eastAsia"/>
                <w:kern w:val="0"/>
                <w:sz w:val="22"/>
              </w:rPr>
              <w:t>+</w:t>
            </w:r>
            <w:r w:rsidRPr="006A3593">
              <w:rPr>
                <w:rFonts w:ascii="Arial Narrow" w:eastAsia="宋体" w:hAnsi="Arial Narrow" w:cs="宋体"/>
                <w:kern w:val="0"/>
                <w:sz w:val="22"/>
              </w:rPr>
              <w:t xml:space="preserve"> SessionC-6</w:t>
            </w:r>
            <w:r>
              <w:rPr>
                <w:rFonts w:ascii="Arial Narrow" w:eastAsia="宋体" w:hAnsi="Arial Narrow" w:cs="宋体" w:hint="eastAsia"/>
                <w:kern w:val="0"/>
                <w:sz w:val="22"/>
              </w:rPr>
              <w:t xml:space="preserve"> (6</w:t>
            </w:r>
            <w:r>
              <w:rPr>
                <w:rFonts w:ascii="Arial Narrow" w:eastAsia="宋体" w:hAnsi="Arial Narrow" w:cs="宋体" w:hint="eastAsia"/>
                <w:kern w:val="0"/>
                <w:sz w:val="22"/>
              </w:rPr>
              <w:t>月</w:t>
            </w:r>
            <w:r>
              <w:rPr>
                <w:rFonts w:ascii="Arial Narrow" w:eastAsia="宋体" w:hAnsi="Arial Narrow" w:cs="宋体" w:hint="eastAsia"/>
                <w:kern w:val="0"/>
                <w:sz w:val="22"/>
              </w:rPr>
              <w:t>23-9</w:t>
            </w:r>
            <w:r>
              <w:rPr>
                <w:rFonts w:ascii="Arial Narrow" w:eastAsia="宋体" w:hAnsi="Arial Narrow" w:cs="宋体" w:hint="eastAsia"/>
                <w:kern w:val="0"/>
                <w:sz w:val="22"/>
              </w:rPr>
              <w:t>月</w:t>
            </w:r>
            <w:r>
              <w:rPr>
                <w:rFonts w:ascii="Arial Narrow" w:eastAsia="宋体" w:hAnsi="Arial Narrow" w:cs="宋体" w:hint="eastAsia"/>
                <w:kern w:val="0"/>
                <w:sz w:val="22"/>
              </w:rPr>
              <w:t>12</w:t>
            </w:r>
            <w:r>
              <w:rPr>
                <w:rFonts w:ascii="Arial Narrow" w:eastAsia="宋体" w:hAnsi="Arial Narrow" w:cs="宋体" w:hint="eastAsia"/>
                <w:kern w:val="0"/>
                <w:sz w:val="22"/>
              </w:rPr>
              <w:t>日</w:t>
            </w:r>
            <w:r>
              <w:rPr>
                <w:rFonts w:ascii="Arial Narrow" w:eastAsia="宋体" w:hAnsi="Arial Narrow" w:cs="宋体" w:hint="eastAsia"/>
                <w:kern w:val="0"/>
                <w:sz w:val="22"/>
              </w:rPr>
              <w:t>)</w:t>
            </w:r>
          </w:p>
        </w:tc>
        <w:tc>
          <w:tcPr>
            <w:tcW w:w="1605" w:type="pct"/>
            <w:shd w:val="clear" w:color="auto" w:fill="FFFFFF" w:themeFill="background1"/>
            <w:vAlign w:val="center"/>
            <w:hideMark/>
          </w:tcPr>
          <w:p w:rsidR="00C05EB7" w:rsidRDefault="00C05EB7" w:rsidP="00415FFA">
            <w:pPr>
              <w:widowControl/>
              <w:jc w:val="center"/>
              <w:rPr>
                <w:rFonts w:ascii="Arial Narrow" w:eastAsia="宋体" w:hAnsi="Arial Narrow" w:cs="宋体"/>
                <w:kern w:val="0"/>
                <w:sz w:val="22"/>
              </w:rPr>
            </w:pPr>
            <w:r>
              <w:rPr>
                <w:rFonts w:ascii="Arial Narrow" w:eastAsia="宋体" w:hAnsi="Arial Narrow" w:cs="宋体"/>
                <w:kern w:val="0"/>
                <w:sz w:val="22"/>
              </w:rPr>
              <w:t>US$</w:t>
            </w:r>
            <w:r>
              <w:rPr>
                <w:rFonts w:ascii="Arial Narrow" w:eastAsia="宋体" w:hAnsi="Arial Narrow" w:cs="宋体" w:hint="eastAsia"/>
                <w:kern w:val="0"/>
                <w:sz w:val="22"/>
              </w:rPr>
              <w:t>11,099.50</w:t>
            </w:r>
          </w:p>
        </w:tc>
      </w:tr>
    </w:tbl>
    <w:p w:rsidR="00C05EB7" w:rsidRDefault="00C05EB7" w:rsidP="00C05EB7">
      <w:pPr>
        <w:autoSpaceDE w:val="0"/>
        <w:autoSpaceDN w:val="0"/>
        <w:adjustRightInd w:val="0"/>
        <w:ind w:leftChars="202" w:left="424"/>
        <w:rPr>
          <w:rFonts w:ascii="Arial Narrow" w:hAnsi="Arial Narrow"/>
          <w:sz w:val="22"/>
        </w:rPr>
      </w:pPr>
      <w:r w:rsidRPr="006A3593">
        <w:rPr>
          <w:rFonts w:ascii="Arial Narrow" w:hAnsi="Arial Narrow" w:hint="eastAsia"/>
          <w:sz w:val="22"/>
        </w:rPr>
        <w:t>注：</w:t>
      </w:r>
    </w:p>
    <w:p w:rsidR="00C05EB7" w:rsidRDefault="00C05EB7" w:rsidP="00055DA3">
      <w:pPr>
        <w:pStyle w:val="a4"/>
        <w:numPr>
          <w:ilvl w:val="0"/>
          <w:numId w:val="11"/>
        </w:numPr>
        <w:autoSpaceDE w:val="0"/>
        <w:autoSpaceDN w:val="0"/>
        <w:adjustRightInd w:val="0"/>
        <w:ind w:leftChars="202" w:left="844" w:firstLineChars="0"/>
        <w:rPr>
          <w:rFonts w:ascii="Arial Narrow" w:hAnsi="Arial Narrow"/>
          <w:sz w:val="22"/>
        </w:rPr>
      </w:pPr>
      <w:r w:rsidRPr="00921CC7">
        <w:rPr>
          <w:rFonts w:ascii="Arial Narrow" w:hAnsi="Arial Narrow" w:hint="eastAsia"/>
          <w:sz w:val="22"/>
        </w:rPr>
        <w:t>以上</w:t>
      </w:r>
      <w:r>
        <w:rPr>
          <w:rFonts w:ascii="Arial Narrow" w:hAnsi="Arial Narrow" w:hint="eastAsia"/>
          <w:sz w:val="22"/>
        </w:rPr>
        <w:t>项目费用为</w:t>
      </w:r>
      <w:r>
        <w:rPr>
          <w:rFonts w:ascii="Arial Narrow" w:hAnsi="Arial Narrow" w:hint="eastAsia"/>
          <w:sz w:val="22"/>
        </w:rPr>
        <w:t>2014</w:t>
      </w:r>
      <w:r>
        <w:rPr>
          <w:rFonts w:ascii="Arial Narrow" w:hAnsi="Arial Narrow" w:hint="eastAsia"/>
          <w:sz w:val="22"/>
        </w:rPr>
        <w:t>年暑期项目费用，</w:t>
      </w:r>
      <w:r w:rsidRPr="00921CC7">
        <w:rPr>
          <w:rFonts w:ascii="Arial Narrow" w:hAnsi="Arial Narrow" w:hint="eastAsia"/>
          <w:sz w:val="22"/>
        </w:rPr>
        <w:t>包含减免后学费（</w:t>
      </w:r>
      <w:r w:rsidRPr="00921CC7">
        <w:rPr>
          <w:rFonts w:ascii="Arial Narrow" w:hAnsi="Arial Narrow" w:hint="eastAsia"/>
          <w:sz w:val="22"/>
        </w:rPr>
        <w:t>8</w:t>
      </w:r>
      <w:r w:rsidRPr="00921CC7">
        <w:rPr>
          <w:rFonts w:ascii="Arial Narrow" w:hAnsi="Arial Narrow" w:hint="eastAsia"/>
          <w:sz w:val="22"/>
        </w:rPr>
        <w:t>学分</w:t>
      </w:r>
      <w:r>
        <w:rPr>
          <w:rFonts w:ascii="Arial Narrow" w:hAnsi="Arial Narrow" w:hint="eastAsia"/>
          <w:sz w:val="22"/>
        </w:rPr>
        <w:t>/Session</w:t>
      </w:r>
      <w:r>
        <w:rPr>
          <w:rFonts w:ascii="Arial Narrow" w:hAnsi="Arial Narrow" w:hint="eastAsia"/>
          <w:sz w:val="22"/>
        </w:rPr>
        <w:t>；</w:t>
      </w:r>
      <w:r>
        <w:rPr>
          <w:rFonts w:ascii="Arial Narrow" w:hAnsi="Arial Narrow" w:hint="eastAsia"/>
          <w:sz w:val="22"/>
        </w:rPr>
        <w:t>16</w:t>
      </w:r>
      <w:r>
        <w:rPr>
          <w:rFonts w:ascii="Arial Narrow" w:hAnsi="Arial Narrow" w:hint="eastAsia"/>
          <w:sz w:val="22"/>
        </w:rPr>
        <w:t>学分</w:t>
      </w:r>
      <w:r>
        <w:rPr>
          <w:rFonts w:ascii="Arial Narrow" w:hAnsi="Arial Narrow" w:hint="eastAsia"/>
          <w:sz w:val="22"/>
        </w:rPr>
        <w:t>/</w:t>
      </w:r>
      <w:r w:rsidRPr="004705E5">
        <w:rPr>
          <w:rFonts w:ascii="Arial Narrow" w:eastAsia="宋体" w:hAnsi="Arial Narrow" w:cs="宋体"/>
          <w:kern w:val="0"/>
          <w:sz w:val="22"/>
        </w:rPr>
        <w:t xml:space="preserve"> </w:t>
      </w:r>
      <w:r>
        <w:rPr>
          <w:rFonts w:ascii="Arial Narrow" w:eastAsia="宋体" w:hAnsi="Arial Narrow" w:cs="宋体"/>
          <w:kern w:val="0"/>
          <w:sz w:val="22"/>
        </w:rPr>
        <w:t>SessionA</w:t>
      </w:r>
      <w:r w:rsidRPr="006A3593">
        <w:rPr>
          <w:rFonts w:ascii="Arial Narrow" w:eastAsia="宋体" w:hAnsi="Arial Narrow" w:cs="宋体"/>
          <w:kern w:val="0"/>
          <w:sz w:val="22"/>
        </w:rPr>
        <w:t>6</w:t>
      </w:r>
      <w:r>
        <w:rPr>
          <w:rFonts w:ascii="Arial Narrow" w:eastAsia="宋体" w:hAnsi="Arial Narrow" w:cs="宋体" w:hint="eastAsia"/>
          <w:kern w:val="0"/>
          <w:sz w:val="22"/>
        </w:rPr>
        <w:t>+</w:t>
      </w:r>
      <w:r>
        <w:rPr>
          <w:rFonts w:ascii="Arial Narrow" w:eastAsia="宋体" w:hAnsi="Arial Narrow" w:cs="宋体"/>
          <w:kern w:val="0"/>
          <w:sz w:val="22"/>
        </w:rPr>
        <w:t>C</w:t>
      </w:r>
      <w:r w:rsidRPr="006A3593">
        <w:rPr>
          <w:rFonts w:ascii="Arial Narrow" w:eastAsia="宋体" w:hAnsi="Arial Narrow" w:cs="宋体"/>
          <w:kern w:val="0"/>
          <w:sz w:val="22"/>
        </w:rPr>
        <w:t>6</w:t>
      </w:r>
      <w:r>
        <w:rPr>
          <w:rFonts w:ascii="Arial Narrow" w:hAnsi="Arial Narrow" w:hint="eastAsia"/>
          <w:sz w:val="22"/>
        </w:rPr>
        <w:t>的</w:t>
      </w:r>
      <w:r w:rsidRPr="00921CC7">
        <w:rPr>
          <w:rFonts w:ascii="Arial Narrow" w:hAnsi="Arial Narrow" w:hint="eastAsia"/>
          <w:sz w:val="22"/>
        </w:rPr>
        <w:t>费用）、住宿费（三人间）、</w:t>
      </w:r>
      <w:r>
        <w:rPr>
          <w:rFonts w:ascii="Arial Narrow" w:hAnsi="Arial Narrow" w:hint="eastAsia"/>
          <w:sz w:val="22"/>
        </w:rPr>
        <w:t>项目期间海外大学校内医疗保险和应急保险、</w:t>
      </w:r>
      <w:r w:rsidRPr="00921CC7">
        <w:rPr>
          <w:rFonts w:ascii="Arial Narrow" w:hAnsi="Arial Narrow" w:hint="eastAsia"/>
          <w:sz w:val="22"/>
        </w:rPr>
        <w:t>餐费（每周</w:t>
      </w:r>
      <w:r w:rsidRPr="00921CC7">
        <w:rPr>
          <w:rFonts w:ascii="Arial Narrow" w:hAnsi="Arial Narrow"/>
          <w:sz w:val="22"/>
        </w:rPr>
        <w:t>11</w:t>
      </w:r>
      <w:r w:rsidRPr="00921CC7">
        <w:rPr>
          <w:rFonts w:ascii="Arial Narrow" w:hAnsi="Arial Narrow" w:hint="eastAsia"/>
          <w:sz w:val="22"/>
        </w:rPr>
        <w:t>餐）及</w:t>
      </w:r>
      <w:r w:rsidRPr="00921CC7">
        <w:rPr>
          <w:rFonts w:ascii="Arial Narrow" w:hAnsi="Arial Narrow"/>
          <w:sz w:val="22"/>
        </w:rPr>
        <w:t>SAF</w:t>
      </w:r>
      <w:r w:rsidRPr="00921CC7">
        <w:rPr>
          <w:rFonts w:ascii="Arial Narrow" w:hAnsi="Arial Narrow" w:hint="eastAsia"/>
          <w:sz w:val="22"/>
        </w:rPr>
        <w:t>服务管理费。超出</w:t>
      </w:r>
      <w:r w:rsidRPr="00921CC7">
        <w:rPr>
          <w:rFonts w:ascii="Arial Narrow" w:hAnsi="Arial Narrow" w:hint="eastAsia"/>
          <w:sz w:val="22"/>
        </w:rPr>
        <w:t>8</w:t>
      </w:r>
      <w:r w:rsidRPr="00921CC7">
        <w:rPr>
          <w:rFonts w:ascii="Arial Narrow" w:hAnsi="Arial Narrow" w:hint="eastAsia"/>
          <w:sz w:val="22"/>
        </w:rPr>
        <w:t>学分之外的学分需额外支付</w:t>
      </w:r>
      <w:r w:rsidRPr="00921CC7">
        <w:rPr>
          <w:rFonts w:ascii="Arial Narrow" w:hAnsi="Arial Narrow" w:hint="eastAsia"/>
          <w:sz w:val="22"/>
        </w:rPr>
        <w:t>339</w:t>
      </w:r>
      <w:r w:rsidRPr="00921CC7">
        <w:rPr>
          <w:rFonts w:ascii="Arial Narrow" w:hAnsi="Arial Narrow" w:hint="eastAsia"/>
          <w:sz w:val="22"/>
        </w:rPr>
        <w:t>美元</w:t>
      </w:r>
      <w:r w:rsidRPr="00921CC7">
        <w:rPr>
          <w:rFonts w:ascii="Arial Narrow" w:hAnsi="Arial Narrow" w:hint="eastAsia"/>
          <w:sz w:val="22"/>
        </w:rPr>
        <w:t>/</w:t>
      </w:r>
      <w:r w:rsidRPr="00921CC7">
        <w:rPr>
          <w:rFonts w:ascii="Arial Narrow" w:hAnsi="Arial Narrow" w:hint="eastAsia"/>
          <w:sz w:val="22"/>
        </w:rPr>
        <w:t>学分的学费</w:t>
      </w:r>
      <w:r>
        <w:rPr>
          <w:rFonts w:ascii="Arial Narrow" w:hAnsi="Arial Narrow" w:hint="eastAsia"/>
          <w:sz w:val="22"/>
        </w:rPr>
        <w:t>；</w:t>
      </w:r>
    </w:p>
    <w:p w:rsidR="00C05EB7" w:rsidRDefault="00C05EB7" w:rsidP="00055DA3">
      <w:pPr>
        <w:pStyle w:val="a4"/>
        <w:numPr>
          <w:ilvl w:val="0"/>
          <w:numId w:val="11"/>
        </w:numPr>
        <w:autoSpaceDE w:val="0"/>
        <w:autoSpaceDN w:val="0"/>
        <w:adjustRightInd w:val="0"/>
        <w:ind w:leftChars="202" w:left="844" w:firstLineChars="0"/>
        <w:rPr>
          <w:rFonts w:ascii="Arial Narrow" w:hAnsi="Arial Narrow"/>
          <w:sz w:val="22"/>
        </w:rPr>
      </w:pPr>
      <w:r>
        <w:rPr>
          <w:rFonts w:ascii="Arial Narrow" w:hAnsi="Arial Narrow" w:hint="eastAsia"/>
          <w:sz w:val="22"/>
        </w:rPr>
        <w:t>每个</w:t>
      </w:r>
      <w:r>
        <w:rPr>
          <w:rFonts w:ascii="Arial Narrow" w:hAnsi="Arial Narrow" w:hint="eastAsia"/>
          <w:sz w:val="22"/>
        </w:rPr>
        <w:t>session</w:t>
      </w:r>
      <w:r>
        <w:rPr>
          <w:rFonts w:ascii="Arial Narrow" w:hAnsi="Arial Narrow" w:hint="eastAsia"/>
          <w:sz w:val="22"/>
        </w:rPr>
        <w:t>建议同学最好只选够</w:t>
      </w:r>
      <w:r>
        <w:rPr>
          <w:rFonts w:ascii="Arial Narrow" w:hAnsi="Arial Narrow" w:hint="eastAsia"/>
          <w:sz w:val="22"/>
        </w:rPr>
        <w:t>8</w:t>
      </w:r>
      <w:r>
        <w:rPr>
          <w:rFonts w:ascii="Arial Narrow" w:hAnsi="Arial Narrow" w:hint="eastAsia"/>
          <w:sz w:val="22"/>
        </w:rPr>
        <w:t>学分课程即可，这是比较合理的课程量，避免因所选学分过多造成课业压力过大；</w:t>
      </w:r>
    </w:p>
    <w:p w:rsidR="00C05EB7" w:rsidRDefault="00C05EB7" w:rsidP="00055DA3">
      <w:pPr>
        <w:pStyle w:val="a4"/>
        <w:numPr>
          <w:ilvl w:val="0"/>
          <w:numId w:val="11"/>
        </w:numPr>
        <w:autoSpaceDE w:val="0"/>
        <w:autoSpaceDN w:val="0"/>
        <w:adjustRightInd w:val="0"/>
        <w:ind w:leftChars="202" w:left="844" w:firstLineChars="0"/>
        <w:rPr>
          <w:rFonts w:ascii="Arial Narrow" w:hAnsi="Arial Narrow"/>
          <w:sz w:val="22"/>
        </w:rPr>
      </w:pPr>
      <w:r>
        <w:rPr>
          <w:rFonts w:ascii="Arial Narrow" w:hAnsi="Arial Narrow" w:hint="eastAsia"/>
          <w:sz w:val="22"/>
        </w:rPr>
        <w:t>SAF</w:t>
      </w:r>
      <w:r>
        <w:rPr>
          <w:rFonts w:ascii="Arial Narrow" w:hAnsi="Arial Narrow" w:hint="eastAsia"/>
          <w:sz w:val="22"/>
        </w:rPr>
        <w:t>提供的服务主要包括：</w:t>
      </w:r>
    </w:p>
    <w:p w:rsidR="00C05EB7" w:rsidRDefault="00C05EB7" w:rsidP="00055DA3">
      <w:pPr>
        <w:pStyle w:val="a4"/>
        <w:numPr>
          <w:ilvl w:val="0"/>
          <w:numId w:val="13"/>
        </w:numPr>
        <w:ind w:firstLineChars="0"/>
        <w:rPr>
          <w:rFonts w:ascii="Arial" w:hAnsi="Arial" w:cs="Arial"/>
          <w:sz w:val="22"/>
        </w:rPr>
      </w:pPr>
      <w:r w:rsidRPr="00E02FB5">
        <w:rPr>
          <w:rFonts w:ascii="Arial" w:hAnsi="Arial" w:cs="Arial"/>
          <w:sz w:val="22"/>
        </w:rPr>
        <w:t>项目咨询及申请指导：</w:t>
      </w:r>
      <w:r w:rsidRPr="00E02FB5">
        <w:rPr>
          <w:rFonts w:ascii="Arial" w:hAnsi="Arial" w:cs="Arial"/>
          <w:sz w:val="22"/>
        </w:rPr>
        <w:t>SAF</w:t>
      </w:r>
      <w:r w:rsidRPr="00E02FB5">
        <w:rPr>
          <w:rFonts w:ascii="Arial" w:hAnsi="Arial" w:cs="Arial"/>
          <w:sz w:val="22"/>
        </w:rPr>
        <w:t>将详细解答同学们可能存在的有关项目详情的咨询，在确定报名后，指导学生准备申请材料；</w:t>
      </w:r>
    </w:p>
    <w:p w:rsidR="00C05EB7" w:rsidRDefault="00C05EB7" w:rsidP="00055DA3">
      <w:pPr>
        <w:pStyle w:val="a4"/>
        <w:numPr>
          <w:ilvl w:val="0"/>
          <w:numId w:val="13"/>
        </w:numPr>
        <w:ind w:firstLineChars="0"/>
        <w:rPr>
          <w:rFonts w:ascii="Arial" w:hAnsi="Arial" w:cs="Arial"/>
          <w:sz w:val="22"/>
        </w:rPr>
      </w:pPr>
      <w:r w:rsidRPr="00E02FB5">
        <w:rPr>
          <w:rFonts w:ascii="Arial" w:hAnsi="Arial" w:cs="Arial" w:hint="eastAsia"/>
          <w:sz w:val="22"/>
        </w:rPr>
        <w:t>住宿安排：</w:t>
      </w:r>
      <w:r w:rsidRPr="00E02FB5">
        <w:rPr>
          <w:rFonts w:ascii="Arial" w:hAnsi="Arial" w:cs="Arial" w:hint="eastAsia"/>
          <w:sz w:val="22"/>
        </w:rPr>
        <w:t>SAF</w:t>
      </w:r>
      <w:r w:rsidRPr="00E02FB5">
        <w:rPr>
          <w:rFonts w:ascii="Arial" w:hAnsi="Arial" w:cs="Arial" w:hint="eastAsia"/>
          <w:sz w:val="22"/>
        </w:rPr>
        <w:t>将为学生统一安排在</w:t>
      </w:r>
      <w:r w:rsidRPr="00E02FB5">
        <w:rPr>
          <w:rFonts w:ascii="Arial" w:hAnsi="Arial" w:cs="Arial" w:hint="eastAsia"/>
          <w:sz w:val="22"/>
        </w:rPr>
        <w:t>UCLA</w:t>
      </w:r>
      <w:r w:rsidRPr="00E02FB5">
        <w:rPr>
          <w:rFonts w:ascii="Arial" w:hAnsi="Arial" w:cs="Arial" w:hint="eastAsia"/>
          <w:sz w:val="22"/>
        </w:rPr>
        <w:t>学生</w:t>
      </w:r>
      <w:r>
        <w:rPr>
          <w:rFonts w:ascii="Arial" w:hAnsi="Arial" w:cs="Arial" w:hint="eastAsia"/>
          <w:sz w:val="22"/>
        </w:rPr>
        <w:t>公寓</w:t>
      </w:r>
      <w:r w:rsidRPr="00E02FB5">
        <w:rPr>
          <w:rFonts w:ascii="Arial" w:hAnsi="Arial" w:cs="Arial" w:hint="eastAsia"/>
          <w:sz w:val="22"/>
        </w:rPr>
        <w:t>的住宿；</w:t>
      </w:r>
    </w:p>
    <w:p w:rsidR="00C05EB7" w:rsidRDefault="00C05EB7" w:rsidP="00055DA3">
      <w:pPr>
        <w:pStyle w:val="a4"/>
        <w:numPr>
          <w:ilvl w:val="0"/>
          <w:numId w:val="13"/>
        </w:numPr>
        <w:ind w:firstLineChars="0"/>
        <w:rPr>
          <w:rFonts w:ascii="Arial" w:hAnsi="Arial" w:cs="Arial"/>
          <w:sz w:val="22"/>
        </w:rPr>
      </w:pPr>
      <w:r w:rsidRPr="00E02FB5">
        <w:rPr>
          <w:rFonts w:ascii="Arial" w:hAnsi="Arial" w:cs="Arial"/>
          <w:sz w:val="22"/>
        </w:rPr>
        <w:t>旅行和事故保险：</w:t>
      </w:r>
      <w:r w:rsidRPr="00E02FB5">
        <w:rPr>
          <w:rFonts w:ascii="Arial" w:hAnsi="Arial" w:cs="Arial"/>
          <w:sz w:val="22"/>
        </w:rPr>
        <w:t>SAF</w:t>
      </w:r>
      <w:r w:rsidRPr="00E02FB5">
        <w:rPr>
          <w:rFonts w:ascii="Arial" w:hAnsi="Arial" w:cs="Arial"/>
          <w:sz w:val="22"/>
        </w:rPr>
        <w:t>将为学生统一安排保险相关事宜；</w:t>
      </w:r>
    </w:p>
    <w:p w:rsidR="00C05EB7" w:rsidRDefault="00C05EB7" w:rsidP="00055DA3">
      <w:pPr>
        <w:pStyle w:val="a4"/>
        <w:numPr>
          <w:ilvl w:val="0"/>
          <w:numId w:val="13"/>
        </w:numPr>
        <w:ind w:firstLineChars="0"/>
        <w:rPr>
          <w:rFonts w:ascii="Arial" w:hAnsi="Arial" w:cs="Arial"/>
          <w:sz w:val="22"/>
        </w:rPr>
      </w:pPr>
      <w:r w:rsidRPr="00E02FB5">
        <w:rPr>
          <w:rFonts w:ascii="Arial" w:hAnsi="Arial" w:cs="Arial"/>
          <w:sz w:val="22"/>
        </w:rPr>
        <w:t>赴</w:t>
      </w:r>
      <w:r w:rsidRPr="00E02FB5">
        <w:rPr>
          <w:rFonts w:ascii="Arial" w:hAnsi="Arial" w:cs="Arial" w:hint="eastAsia"/>
          <w:sz w:val="22"/>
        </w:rPr>
        <w:t>美</w:t>
      </w:r>
      <w:r w:rsidRPr="00E02FB5">
        <w:rPr>
          <w:rFonts w:ascii="Arial" w:hAnsi="Arial" w:cs="Arial"/>
          <w:sz w:val="22"/>
        </w:rPr>
        <w:t>签证：</w:t>
      </w:r>
      <w:r w:rsidRPr="00E02FB5">
        <w:rPr>
          <w:rFonts w:ascii="Arial" w:hAnsi="Arial" w:cs="Arial"/>
          <w:sz w:val="22"/>
        </w:rPr>
        <w:t>SAF</w:t>
      </w:r>
      <w:r w:rsidRPr="00E02FB5">
        <w:rPr>
          <w:rFonts w:ascii="Arial" w:hAnsi="Arial" w:cs="Arial"/>
          <w:sz w:val="22"/>
        </w:rPr>
        <w:t>将指导学生准备签证申请材料（</w:t>
      </w:r>
      <w:r w:rsidRPr="00E02FB5">
        <w:rPr>
          <w:rFonts w:ascii="Arial" w:hAnsi="Arial" w:cs="Arial"/>
          <w:sz w:val="22"/>
        </w:rPr>
        <w:t>SAF</w:t>
      </w:r>
      <w:r w:rsidRPr="00E02FB5">
        <w:rPr>
          <w:rFonts w:ascii="Arial" w:hAnsi="Arial" w:cs="Arial"/>
          <w:sz w:val="22"/>
        </w:rPr>
        <w:t>历年来积累了非常丰富的签证经验，签证申请有保障）；</w:t>
      </w:r>
    </w:p>
    <w:p w:rsidR="00C05EB7" w:rsidRDefault="00C05EB7" w:rsidP="00055DA3">
      <w:pPr>
        <w:pStyle w:val="a4"/>
        <w:numPr>
          <w:ilvl w:val="0"/>
          <w:numId w:val="13"/>
        </w:numPr>
        <w:ind w:firstLineChars="0"/>
        <w:rPr>
          <w:rFonts w:ascii="Arial" w:hAnsi="Arial" w:cs="Arial"/>
          <w:sz w:val="22"/>
        </w:rPr>
      </w:pPr>
      <w:r w:rsidRPr="00E02FB5">
        <w:rPr>
          <w:rFonts w:ascii="Arial" w:hAnsi="Arial" w:cs="Arial"/>
          <w:sz w:val="22"/>
        </w:rPr>
        <w:t>行前指导：</w:t>
      </w:r>
      <w:r w:rsidRPr="00E02FB5">
        <w:rPr>
          <w:rFonts w:ascii="Arial" w:hAnsi="Arial" w:cs="Arial"/>
          <w:sz w:val="22"/>
        </w:rPr>
        <w:t>SAF</w:t>
      </w:r>
      <w:r w:rsidRPr="00E02FB5">
        <w:rPr>
          <w:rFonts w:ascii="Arial" w:hAnsi="Arial" w:cs="Arial"/>
          <w:sz w:val="22"/>
        </w:rPr>
        <w:t>将提供完善而细致的行前指导，从而使同学在赴</w:t>
      </w:r>
      <w:r w:rsidRPr="00E02FB5">
        <w:rPr>
          <w:rFonts w:ascii="Arial" w:hAnsi="Arial" w:cs="Arial" w:hint="eastAsia"/>
          <w:sz w:val="22"/>
        </w:rPr>
        <w:t>美</w:t>
      </w:r>
      <w:r w:rsidRPr="00E02FB5">
        <w:rPr>
          <w:rFonts w:ascii="Arial" w:hAnsi="Arial" w:cs="Arial"/>
          <w:sz w:val="22"/>
        </w:rPr>
        <w:t>之前了解在当地的学习生活，以便学生提前做好相关准备工作；</w:t>
      </w:r>
    </w:p>
    <w:p w:rsidR="00C05EB7" w:rsidRPr="00E02FB5" w:rsidRDefault="00C05EB7" w:rsidP="00055DA3">
      <w:pPr>
        <w:pStyle w:val="a4"/>
        <w:numPr>
          <w:ilvl w:val="0"/>
          <w:numId w:val="13"/>
        </w:numPr>
        <w:ind w:firstLineChars="0"/>
        <w:rPr>
          <w:rFonts w:ascii="Arial" w:hAnsi="Arial" w:cs="Arial"/>
          <w:sz w:val="22"/>
        </w:rPr>
      </w:pPr>
      <w:r w:rsidRPr="00E02FB5">
        <w:rPr>
          <w:rFonts w:ascii="Arial" w:hAnsi="Arial" w:cs="Arial" w:hint="eastAsia"/>
          <w:sz w:val="22"/>
        </w:rPr>
        <w:t>在美应急支援及服务：</w:t>
      </w:r>
      <w:r w:rsidRPr="00E02FB5">
        <w:rPr>
          <w:rFonts w:ascii="Arial" w:hAnsi="Arial" w:cs="Arial" w:hint="eastAsia"/>
          <w:sz w:val="22"/>
        </w:rPr>
        <w:t>SAF</w:t>
      </w:r>
      <w:r w:rsidRPr="00E02FB5">
        <w:rPr>
          <w:rFonts w:ascii="Arial" w:hAnsi="Arial" w:cs="Arial" w:hint="eastAsia"/>
          <w:sz w:val="22"/>
        </w:rPr>
        <w:t>美国总部老师将为学生及领队老师提供应急支援服务，以确保学生和老师在外的安全。</w:t>
      </w:r>
    </w:p>
    <w:p w:rsidR="00C05EB7" w:rsidRDefault="00C05EB7" w:rsidP="00C05EB7">
      <w:pPr>
        <w:autoSpaceDE w:val="0"/>
        <w:autoSpaceDN w:val="0"/>
        <w:adjustRightInd w:val="0"/>
        <w:rPr>
          <w:rFonts w:ascii="Arial Narrow" w:eastAsia="宋体" w:hAnsi="Arial Narrow" w:cs="宋体"/>
          <w:b/>
          <w:sz w:val="22"/>
        </w:rPr>
      </w:pPr>
    </w:p>
    <w:p w:rsidR="00C05EB7" w:rsidRDefault="00C05EB7" w:rsidP="00055DA3">
      <w:pPr>
        <w:pStyle w:val="a4"/>
        <w:numPr>
          <w:ilvl w:val="0"/>
          <w:numId w:val="7"/>
        </w:numPr>
        <w:autoSpaceDE w:val="0"/>
        <w:autoSpaceDN w:val="0"/>
        <w:adjustRightInd w:val="0"/>
        <w:ind w:firstLineChars="0"/>
        <w:rPr>
          <w:rFonts w:ascii="Arial Narrow" w:eastAsia="宋体" w:hAnsi="Arial Narrow" w:cs="宋体"/>
          <w:b/>
          <w:sz w:val="22"/>
        </w:rPr>
      </w:pPr>
      <w:r>
        <w:rPr>
          <w:rFonts w:ascii="Arial Narrow" w:eastAsia="宋体" w:hAnsi="Arial Narrow" w:cs="宋体" w:hint="eastAsia"/>
          <w:b/>
          <w:sz w:val="22"/>
        </w:rPr>
        <w:t>专业方向：</w:t>
      </w:r>
    </w:p>
    <w:p w:rsidR="00C05EB7" w:rsidRPr="00792F76" w:rsidRDefault="00C05EB7" w:rsidP="00C05EB7">
      <w:pPr>
        <w:pStyle w:val="a4"/>
        <w:autoSpaceDE w:val="0"/>
        <w:autoSpaceDN w:val="0"/>
        <w:adjustRightInd w:val="0"/>
        <w:ind w:left="360" w:firstLineChars="0" w:firstLine="0"/>
        <w:rPr>
          <w:rFonts w:ascii="Arial Narrow" w:cs="宋体"/>
          <w:color w:val="000000" w:themeColor="text1"/>
          <w:sz w:val="22"/>
        </w:rPr>
      </w:pPr>
      <w:r w:rsidRPr="00792F76">
        <w:rPr>
          <w:rFonts w:ascii="Arial Narrow" w:cs="宋体" w:hint="eastAsia"/>
          <w:color w:val="000000" w:themeColor="text1"/>
          <w:sz w:val="22"/>
        </w:rPr>
        <w:t>UCLA</w:t>
      </w:r>
      <w:r w:rsidRPr="00792F76">
        <w:rPr>
          <w:rFonts w:ascii="Arial Narrow" w:cs="宋体" w:hint="eastAsia"/>
          <w:color w:val="000000" w:themeColor="text1"/>
          <w:sz w:val="22"/>
        </w:rPr>
        <w:t>暑期开设课程非常丰富，并且不同的</w:t>
      </w:r>
      <w:r w:rsidRPr="00792F76">
        <w:rPr>
          <w:rFonts w:ascii="Arial Narrow" w:cs="宋体" w:hint="eastAsia"/>
          <w:color w:val="000000" w:themeColor="text1"/>
          <w:sz w:val="22"/>
        </w:rPr>
        <w:t>session</w:t>
      </w:r>
      <w:r w:rsidRPr="00792F76">
        <w:rPr>
          <w:rFonts w:ascii="Arial Narrow" w:cs="宋体" w:hint="eastAsia"/>
          <w:color w:val="000000" w:themeColor="text1"/>
          <w:sz w:val="22"/>
        </w:rPr>
        <w:t>侧重不同专业方向的课程，</w:t>
      </w:r>
      <w:r w:rsidRPr="00792F76">
        <w:rPr>
          <w:rFonts w:ascii="Arial Narrow" w:cs="宋体" w:hint="eastAsia"/>
          <w:color w:val="000000" w:themeColor="text1"/>
          <w:sz w:val="22"/>
        </w:rPr>
        <w:t>14</w:t>
      </w:r>
      <w:r w:rsidRPr="00792F76">
        <w:rPr>
          <w:rFonts w:ascii="Arial Narrow" w:cs="宋体" w:hint="eastAsia"/>
          <w:color w:val="000000" w:themeColor="text1"/>
          <w:sz w:val="22"/>
        </w:rPr>
        <w:t>年暑期最新课程链接见：</w:t>
      </w:r>
      <w:hyperlink r:id="rId20" w:history="1">
        <w:hyperlink r:id="rId21" w:history="1">
          <w:r w:rsidRPr="00792F76">
            <w:rPr>
              <w:rFonts w:cs="宋体"/>
              <w:color w:val="000000" w:themeColor="text1"/>
              <w:sz w:val="22"/>
            </w:rPr>
            <w:t>http://www.registrar.ucla.edu/schedule/schedulehome.aspx</w:t>
          </w:r>
        </w:hyperlink>
      </w:hyperlink>
      <w:r w:rsidRPr="00792F76">
        <w:rPr>
          <w:rFonts w:ascii="Arial Narrow" w:cs="宋体" w:hint="eastAsia"/>
          <w:color w:val="000000" w:themeColor="text1"/>
          <w:sz w:val="22"/>
        </w:rPr>
        <w:t>。</w:t>
      </w:r>
    </w:p>
    <w:p w:rsidR="00C05EB7" w:rsidRPr="00792F76" w:rsidRDefault="00C05EB7" w:rsidP="00C05EB7">
      <w:pPr>
        <w:autoSpaceDE w:val="0"/>
        <w:autoSpaceDN w:val="0"/>
        <w:adjustRightInd w:val="0"/>
        <w:rPr>
          <w:rFonts w:cs="宋体"/>
          <w:color w:val="000000" w:themeColor="text1"/>
        </w:rPr>
      </w:pPr>
    </w:p>
    <w:p w:rsidR="00C05EB7" w:rsidRPr="00792F76" w:rsidRDefault="00C05EB7" w:rsidP="00055DA3">
      <w:pPr>
        <w:pStyle w:val="a4"/>
        <w:numPr>
          <w:ilvl w:val="0"/>
          <w:numId w:val="7"/>
        </w:numPr>
        <w:autoSpaceDE w:val="0"/>
        <w:autoSpaceDN w:val="0"/>
        <w:adjustRightInd w:val="0"/>
        <w:ind w:firstLineChars="0"/>
        <w:rPr>
          <w:rFonts w:cs="宋体"/>
          <w:b/>
          <w:color w:val="000000" w:themeColor="text1"/>
        </w:rPr>
      </w:pPr>
      <w:r w:rsidRPr="00792F76">
        <w:rPr>
          <w:rFonts w:cs="宋体" w:hint="eastAsia"/>
          <w:b/>
          <w:color w:val="000000" w:themeColor="text1"/>
        </w:rPr>
        <w:t>签证：</w:t>
      </w:r>
      <w:r w:rsidRPr="00792F76">
        <w:rPr>
          <w:rFonts w:cs="宋体" w:hint="eastAsia"/>
          <w:b/>
          <w:color w:val="000000" w:themeColor="text1"/>
        </w:rPr>
        <w:t>F-1</w:t>
      </w:r>
      <w:r w:rsidRPr="00792F76">
        <w:rPr>
          <w:rFonts w:cs="宋体" w:hint="eastAsia"/>
          <w:b/>
          <w:color w:val="000000" w:themeColor="text1"/>
        </w:rPr>
        <w:t>学生签证</w:t>
      </w:r>
    </w:p>
    <w:p w:rsidR="00C05EB7" w:rsidRPr="00792F76" w:rsidRDefault="00C05EB7" w:rsidP="00C05EB7">
      <w:pPr>
        <w:pStyle w:val="a4"/>
        <w:autoSpaceDE w:val="0"/>
        <w:autoSpaceDN w:val="0"/>
        <w:adjustRightInd w:val="0"/>
        <w:ind w:left="360" w:firstLineChars="0" w:firstLine="0"/>
        <w:rPr>
          <w:rFonts w:cs="宋体"/>
          <w:color w:val="000000" w:themeColor="text1"/>
        </w:rPr>
      </w:pPr>
      <w:r w:rsidRPr="00792F76">
        <w:rPr>
          <w:rFonts w:cs="宋体"/>
          <w:color w:val="000000" w:themeColor="text1"/>
        </w:rPr>
        <w:t>SAF</w:t>
      </w:r>
      <w:r w:rsidRPr="00792F76">
        <w:rPr>
          <w:rFonts w:cs="宋体"/>
          <w:color w:val="000000" w:themeColor="text1"/>
        </w:rPr>
        <w:t>将对</w:t>
      </w:r>
      <w:r w:rsidRPr="00792F76">
        <w:rPr>
          <w:rFonts w:cs="宋体" w:hint="eastAsia"/>
          <w:color w:val="000000" w:themeColor="text1"/>
        </w:rPr>
        <w:t>所有</w:t>
      </w:r>
      <w:r w:rsidRPr="00792F76">
        <w:rPr>
          <w:rFonts w:cs="宋体"/>
          <w:color w:val="000000" w:themeColor="text1"/>
        </w:rPr>
        <w:t>参加</w:t>
      </w:r>
      <w:r w:rsidRPr="00792F76">
        <w:rPr>
          <w:rFonts w:cs="宋体" w:hint="eastAsia"/>
          <w:color w:val="000000" w:themeColor="text1"/>
        </w:rPr>
        <w:t>UCLA</w:t>
      </w:r>
      <w:r w:rsidRPr="00792F76">
        <w:rPr>
          <w:rFonts w:cs="宋体" w:hint="eastAsia"/>
          <w:color w:val="000000" w:themeColor="text1"/>
        </w:rPr>
        <w:t>暑期</w:t>
      </w:r>
      <w:r w:rsidRPr="00792F76">
        <w:rPr>
          <w:rFonts w:cs="宋体"/>
          <w:color w:val="000000" w:themeColor="text1"/>
        </w:rPr>
        <w:t>项目的同学</w:t>
      </w:r>
      <w:r w:rsidRPr="00792F76">
        <w:rPr>
          <w:rFonts w:cs="宋体" w:hint="eastAsia"/>
          <w:color w:val="000000" w:themeColor="text1"/>
        </w:rPr>
        <w:t>提供</w:t>
      </w:r>
      <w:r w:rsidRPr="00792F76">
        <w:rPr>
          <w:rFonts w:cs="宋体"/>
          <w:color w:val="000000" w:themeColor="text1"/>
        </w:rPr>
        <w:t>签证</w:t>
      </w:r>
      <w:r w:rsidRPr="00792F76">
        <w:rPr>
          <w:rFonts w:cs="宋体" w:hint="eastAsia"/>
          <w:color w:val="000000" w:themeColor="text1"/>
        </w:rPr>
        <w:t>指</w:t>
      </w:r>
      <w:r w:rsidRPr="00792F76">
        <w:rPr>
          <w:rFonts w:cs="宋体"/>
          <w:color w:val="000000" w:themeColor="text1"/>
        </w:rPr>
        <w:t>导</w:t>
      </w:r>
      <w:r w:rsidRPr="00792F76">
        <w:rPr>
          <w:rFonts w:cs="宋体" w:hint="eastAsia"/>
          <w:color w:val="000000" w:themeColor="text1"/>
        </w:rPr>
        <w:t>及</w:t>
      </w:r>
      <w:r w:rsidRPr="00792F76">
        <w:rPr>
          <w:rFonts w:cs="宋体"/>
          <w:color w:val="000000" w:themeColor="text1"/>
        </w:rPr>
        <w:t>签证支持</w:t>
      </w:r>
      <w:r w:rsidRPr="00792F76">
        <w:rPr>
          <w:rFonts w:cs="宋体" w:hint="eastAsia"/>
          <w:color w:val="000000" w:themeColor="text1"/>
        </w:rPr>
        <w:t>服务</w:t>
      </w:r>
      <w:r w:rsidRPr="00792F76">
        <w:rPr>
          <w:rFonts w:cs="宋体"/>
          <w:color w:val="000000" w:themeColor="text1"/>
        </w:rPr>
        <w:t>。</w:t>
      </w:r>
      <w:r w:rsidRPr="00792F76">
        <w:rPr>
          <w:rFonts w:cs="宋体" w:hint="eastAsia"/>
          <w:color w:val="000000" w:themeColor="text1"/>
        </w:rPr>
        <w:t>SAF</w:t>
      </w:r>
      <w:r w:rsidRPr="00792F76">
        <w:rPr>
          <w:rFonts w:cs="宋体" w:hint="eastAsia"/>
          <w:color w:val="000000" w:themeColor="text1"/>
        </w:rPr>
        <w:t>的历届签证通过率为</w:t>
      </w:r>
      <w:r w:rsidRPr="00792F76">
        <w:rPr>
          <w:rFonts w:cs="宋体" w:hint="eastAsia"/>
          <w:color w:val="000000" w:themeColor="text1"/>
        </w:rPr>
        <w:t>100%</w:t>
      </w:r>
      <w:r w:rsidRPr="00792F76">
        <w:rPr>
          <w:rFonts w:cs="宋体" w:hint="eastAsia"/>
          <w:color w:val="000000" w:themeColor="text1"/>
        </w:rPr>
        <w:t>。签证过程中，美国政府所收取</w:t>
      </w:r>
      <w:r w:rsidRPr="00792F76">
        <w:rPr>
          <w:rFonts w:cs="宋体" w:hint="eastAsia"/>
          <w:color w:val="000000" w:themeColor="text1"/>
        </w:rPr>
        <w:t>SEVIS</w:t>
      </w:r>
      <w:r w:rsidRPr="00792F76">
        <w:rPr>
          <w:rFonts w:cs="宋体" w:hint="eastAsia"/>
          <w:color w:val="000000" w:themeColor="text1"/>
        </w:rPr>
        <w:t>费（</w:t>
      </w:r>
      <w:r w:rsidRPr="00792F76">
        <w:rPr>
          <w:rFonts w:cs="宋体" w:hint="eastAsia"/>
          <w:color w:val="000000" w:themeColor="text1"/>
        </w:rPr>
        <w:t>200</w:t>
      </w:r>
      <w:r w:rsidRPr="00792F76">
        <w:rPr>
          <w:rFonts w:cs="宋体" w:hint="eastAsia"/>
          <w:color w:val="000000" w:themeColor="text1"/>
        </w:rPr>
        <w:t>美元）和签证申请费（</w:t>
      </w:r>
      <w:r w:rsidRPr="00792F76">
        <w:rPr>
          <w:rFonts w:cs="宋体" w:hint="eastAsia"/>
          <w:color w:val="000000" w:themeColor="text1"/>
        </w:rPr>
        <w:t>160</w:t>
      </w:r>
      <w:r w:rsidRPr="00792F76">
        <w:rPr>
          <w:rFonts w:cs="宋体" w:hint="eastAsia"/>
          <w:color w:val="000000" w:themeColor="text1"/>
        </w:rPr>
        <w:t>美元）由同学自理。</w:t>
      </w:r>
    </w:p>
    <w:p w:rsidR="00C05EB7" w:rsidRPr="00792F76" w:rsidRDefault="00C05EB7" w:rsidP="00C05EB7">
      <w:pPr>
        <w:autoSpaceDE w:val="0"/>
        <w:autoSpaceDN w:val="0"/>
        <w:adjustRightInd w:val="0"/>
        <w:rPr>
          <w:rFonts w:cs="宋体"/>
          <w:color w:val="000000" w:themeColor="text1"/>
        </w:rPr>
      </w:pPr>
    </w:p>
    <w:p w:rsidR="00C05EB7" w:rsidRPr="00792F76" w:rsidRDefault="00C05EB7" w:rsidP="00055DA3">
      <w:pPr>
        <w:pStyle w:val="a4"/>
        <w:numPr>
          <w:ilvl w:val="0"/>
          <w:numId w:val="7"/>
        </w:numPr>
        <w:autoSpaceDE w:val="0"/>
        <w:autoSpaceDN w:val="0"/>
        <w:adjustRightInd w:val="0"/>
        <w:ind w:firstLineChars="0"/>
        <w:rPr>
          <w:rFonts w:cs="宋体"/>
          <w:color w:val="000000" w:themeColor="text1"/>
        </w:rPr>
      </w:pPr>
      <w:r w:rsidRPr="00792F76">
        <w:rPr>
          <w:rFonts w:cs="宋体" w:hint="eastAsia"/>
          <w:color w:val="000000" w:themeColor="text1"/>
        </w:rPr>
        <w:t>保险：</w:t>
      </w:r>
      <w:r w:rsidRPr="00792F76">
        <w:rPr>
          <w:rFonts w:cs="宋体" w:hint="eastAsia"/>
          <w:color w:val="000000" w:themeColor="text1"/>
        </w:rPr>
        <w:t>UCLA</w:t>
      </w:r>
      <w:r w:rsidRPr="00792F76">
        <w:rPr>
          <w:rFonts w:cs="宋体" w:hint="eastAsia"/>
          <w:color w:val="000000" w:themeColor="text1"/>
        </w:rPr>
        <w:t>要求参加项目的学生购买</w:t>
      </w:r>
      <w:r w:rsidRPr="00792F76">
        <w:rPr>
          <w:rFonts w:cs="宋体" w:hint="eastAsia"/>
          <w:color w:val="000000" w:themeColor="text1"/>
        </w:rPr>
        <w:t>UCLA</w:t>
      </w:r>
      <w:r w:rsidRPr="00792F76">
        <w:rPr>
          <w:rFonts w:cs="宋体" w:hint="eastAsia"/>
          <w:color w:val="000000" w:themeColor="text1"/>
        </w:rPr>
        <w:t>校方指定的</w:t>
      </w:r>
      <w:r w:rsidRPr="00792F76">
        <w:rPr>
          <w:rFonts w:cs="宋体"/>
          <w:color w:val="000000" w:themeColor="text1"/>
        </w:rPr>
        <w:t>健康保险</w:t>
      </w:r>
      <w:r w:rsidRPr="00792F76">
        <w:rPr>
          <w:rFonts w:cs="宋体" w:hint="eastAsia"/>
          <w:color w:val="000000" w:themeColor="text1"/>
        </w:rPr>
        <w:t>。保险覆盖期为</w:t>
      </w:r>
      <w:r w:rsidRPr="00792F76">
        <w:rPr>
          <w:rFonts w:cs="宋体" w:hint="eastAsia"/>
          <w:color w:val="000000" w:themeColor="text1"/>
        </w:rPr>
        <w:t>3</w:t>
      </w:r>
      <w:r w:rsidRPr="00792F76">
        <w:rPr>
          <w:rFonts w:cs="宋体" w:hint="eastAsia"/>
          <w:color w:val="000000" w:themeColor="text1"/>
        </w:rPr>
        <w:t>个月，约</w:t>
      </w:r>
      <w:r w:rsidRPr="00792F76">
        <w:rPr>
          <w:rFonts w:cs="宋体" w:hint="eastAsia"/>
          <w:color w:val="000000" w:themeColor="text1"/>
        </w:rPr>
        <w:t>380</w:t>
      </w:r>
      <w:r w:rsidRPr="00792F76">
        <w:rPr>
          <w:rFonts w:cs="宋体" w:hint="eastAsia"/>
          <w:color w:val="000000" w:themeColor="text1"/>
        </w:rPr>
        <w:t>美元左右，已包含在项目费用中。</w:t>
      </w:r>
    </w:p>
    <w:p w:rsidR="00C05EB7" w:rsidRPr="00792F76" w:rsidRDefault="00C05EB7" w:rsidP="00C05EB7">
      <w:pPr>
        <w:autoSpaceDE w:val="0"/>
        <w:autoSpaceDN w:val="0"/>
        <w:adjustRightInd w:val="0"/>
        <w:rPr>
          <w:rFonts w:cs="宋体"/>
          <w:color w:val="000000" w:themeColor="text1"/>
        </w:rPr>
      </w:pPr>
    </w:p>
    <w:p w:rsidR="00C05EB7" w:rsidRPr="00792F76" w:rsidRDefault="00C05EB7" w:rsidP="00055DA3">
      <w:pPr>
        <w:pStyle w:val="a4"/>
        <w:numPr>
          <w:ilvl w:val="0"/>
          <w:numId w:val="7"/>
        </w:numPr>
        <w:autoSpaceDE w:val="0"/>
        <w:autoSpaceDN w:val="0"/>
        <w:adjustRightInd w:val="0"/>
        <w:ind w:firstLineChars="0"/>
        <w:rPr>
          <w:rFonts w:cs="宋体"/>
          <w:color w:val="000000" w:themeColor="text1"/>
        </w:rPr>
      </w:pPr>
      <w:r w:rsidRPr="00792F76">
        <w:rPr>
          <w:rFonts w:cs="宋体" w:hint="eastAsia"/>
          <w:color w:val="000000" w:themeColor="text1"/>
        </w:rPr>
        <w:t>往返机票：在拿到</w:t>
      </w:r>
      <w:r w:rsidRPr="00792F76">
        <w:rPr>
          <w:rFonts w:cs="宋体" w:hint="eastAsia"/>
          <w:color w:val="000000" w:themeColor="text1"/>
        </w:rPr>
        <w:t>UCLA</w:t>
      </w:r>
      <w:r w:rsidRPr="00792F76">
        <w:rPr>
          <w:rFonts w:cs="宋体" w:hint="eastAsia"/>
          <w:color w:val="000000" w:themeColor="text1"/>
        </w:rPr>
        <w:t>录取通知书后，</w:t>
      </w:r>
      <w:r w:rsidRPr="00792F76">
        <w:rPr>
          <w:rFonts w:cs="宋体" w:hint="eastAsia"/>
          <w:color w:val="000000" w:themeColor="text1"/>
        </w:rPr>
        <w:t>SAF</w:t>
      </w:r>
      <w:r w:rsidRPr="00792F76">
        <w:rPr>
          <w:rFonts w:cs="宋体" w:hint="eastAsia"/>
          <w:color w:val="000000" w:themeColor="text1"/>
        </w:rPr>
        <w:t>会通知学生自行购买机票，机票费用由同学自理。</w:t>
      </w:r>
    </w:p>
    <w:p w:rsidR="00792F76" w:rsidRPr="00D050D8" w:rsidRDefault="00792F76" w:rsidP="00D050D8">
      <w:pPr>
        <w:autoSpaceDE w:val="0"/>
        <w:autoSpaceDN w:val="0"/>
        <w:adjustRightInd w:val="0"/>
        <w:rPr>
          <w:rFonts w:ascii="Arial Narrow" w:eastAsia="宋体" w:hAnsi="Arial Narrow" w:cs="ArialNarrow"/>
          <w:color w:val="000000"/>
          <w:sz w:val="22"/>
        </w:rPr>
      </w:pPr>
    </w:p>
    <w:p w:rsidR="00792F76" w:rsidRPr="00792F76" w:rsidRDefault="00792F76" w:rsidP="00792F76">
      <w:pPr>
        <w:autoSpaceDE w:val="0"/>
        <w:autoSpaceDN w:val="0"/>
        <w:adjustRightInd w:val="0"/>
        <w:rPr>
          <w:rFonts w:ascii="Arial Narrow" w:eastAsia="宋体" w:hAnsi="Arial Narrow" w:cs="ArialNarrow"/>
          <w:color w:val="000000"/>
          <w:sz w:val="22"/>
        </w:rPr>
      </w:pPr>
    </w:p>
    <w:p w:rsidR="00C82049" w:rsidRPr="00C82049" w:rsidRDefault="00C82049" w:rsidP="00C82049">
      <w:pPr>
        <w:jc w:val="center"/>
        <w:rPr>
          <w:rFonts w:ascii="Arial Narrow" w:hAnsi="Arial Narrow"/>
          <w:b/>
          <w:bCs/>
          <w:sz w:val="24"/>
          <w:szCs w:val="24"/>
        </w:rPr>
      </w:pPr>
      <w:r w:rsidRPr="00C82049">
        <w:rPr>
          <w:rFonts w:ascii="Arial Narrow" w:hAnsi="Arial Narrow" w:hint="eastAsia"/>
          <w:b/>
          <w:bCs/>
          <w:sz w:val="24"/>
          <w:szCs w:val="24"/>
        </w:rPr>
        <w:t>2015</w:t>
      </w:r>
      <w:r w:rsidRPr="00C82049">
        <w:rPr>
          <w:rFonts w:ascii="Arial Narrow" w:hAnsi="Arial Narrow" w:hint="eastAsia"/>
          <w:b/>
          <w:bCs/>
          <w:sz w:val="24"/>
          <w:szCs w:val="24"/>
        </w:rPr>
        <w:t>年暑假赴乔治华盛顿大学学术项目报名通知</w:t>
      </w:r>
    </w:p>
    <w:p w:rsidR="004136AB" w:rsidRDefault="004136AB" w:rsidP="004136AB">
      <w:pPr>
        <w:widowControl/>
        <w:jc w:val="left"/>
        <w:rPr>
          <w:rFonts w:ascii="Arial Narrow"/>
          <w:b/>
          <w:bCs/>
          <w:color w:val="000000" w:themeColor="text1"/>
          <w:sz w:val="22"/>
        </w:rPr>
      </w:pPr>
      <w:r>
        <w:rPr>
          <w:rFonts w:ascii="Arial Narrow" w:hint="eastAsia"/>
          <w:b/>
          <w:bCs/>
          <w:color w:val="000000" w:themeColor="text1"/>
          <w:sz w:val="22"/>
        </w:rPr>
        <w:t>项目简介</w:t>
      </w:r>
      <w:r>
        <w:rPr>
          <w:rFonts w:ascii="Arial Narrow" w:hint="eastAsia"/>
          <w:b/>
          <w:bCs/>
          <w:color w:val="000000" w:themeColor="text1"/>
          <w:sz w:val="22"/>
        </w:rPr>
        <w:t>:</w:t>
      </w:r>
    </w:p>
    <w:p w:rsidR="004136AB" w:rsidRPr="00577FCC" w:rsidRDefault="004136AB" w:rsidP="004136AB">
      <w:pPr>
        <w:widowControl/>
        <w:jc w:val="left"/>
        <w:rPr>
          <w:rFonts w:ascii="Arial Narrow" w:hAnsi="Arial Narrow" w:cs="宋体"/>
          <w:color w:val="000000" w:themeColor="text1"/>
          <w:kern w:val="0"/>
          <w:sz w:val="22"/>
        </w:rPr>
      </w:pPr>
      <w:r w:rsidRPr="00577FCC">
        <w:rPr>
          <w:rFonts w:ascii="Arial Narrow"/>
          <w:b/>
          <w:bCs/>
          <w:color w:val="000000" w:themeColor="text1"/>
          <w:sz w:val="22"/>
        </w:rPr>
        <w:t>暑假学术交流项目：</w:t>
      </w:r>
      <w:r w:rsidRPr="00577FCC">
        <w:rPr>
          <w:rFonts w:ascii="Arial Narrow" w:hAnsi="Arial Narrow" w:cs="Arial"/>
          <w:color w:val="000000" w:themeColor="text1"/>
          <w:sz w:val="22"/>
        </w:rPr>
        <w:t>利用</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丰富高端的海外大学资源，为</w:t>
      </w:r>
      <w:r w:rsidRPr="00577FCC">
        <w:rPr>
          <w:rFonts w:ascii="Arial Narrow" w:hAnsi="Arial Narrow" w:cs="Arial"/>
          <w:color w:val="000000" w:themeColor="text1"/>
          <w:sz w:val="22"/>
        </w:rPr>
        <w:t>SAF</w:t>
      </w:r>
      <w:r w:rsidRPr="00577FCC">
        <w:rPr>
          <w:rFonts w:ascii="Arial Narrow" w:hAnsi="Arial Narrow" w:cs="Arial"/>
          <w:color w:val="000000" w:themeColor="text1"/>
          <w:sz w:val="22"/>
        </w:rPr>
        <w:t>国内会员大学学生提供赴海外名校学习体验的机会，</w:t>
      </w:r>
      <w:r w:rsidRPr="00577FCC">
        <w:rPr>
          <w:rFonts w:ascii="Arial Narrow"/>
          <w:color w:val="000000" w:themeColor="text1"/>
          <w:sz w:val="22"/>
        </w:rPr>
        <w:t>可修读</w:t>
      </w:r>
      <w:r>
        <w:rPr>
          <w:rFonts w:ascii="Arial Narrow" w:hint="eastAsia"/>
          <w:color w:val="000000" w:themeColor="text1"/>
          <w:sz w:val="22"/>
        </w:rPr>
        <w:t>乔治华盛顿大学</w:t>
      </w:r>
      <w:r w:rsidRPr="00577FCC">
        <w:rPr>
          <w:rFonts w:ascii="Arial Narrow"/>
          <w:color w:val="000000" w:themeColor="text1"/>
          <w:sz w:val="22"/>
        </w:rPr>
        <w:t>专业学分课程并获得官方正式成绩单及相应学分，且学生持</w:t>
      </w:r>
      <w:r w:rsidRPr="00577FCC">
        <w:rPr>
          <w:rFonts w:ascii="Arial Narrow" w:hAnsi="Arial Narrow"/>
          <w:color w:val="000000" w:themeColor="text1"/>
          <w:sz w:val="22"/>
        </w:rPr>
        <w:t>F-1</w:t>
      </w:r>
      <w:r w:rsidRPr="00577FCC">
        <w:rPr>
          <w:rFonts w:ascii="Arial Narrow"/>
          <w:color w:val="000000" w:themeColor="text1"/>
          <w:sz w:val="22"/>
        </w:rPr>
        <w:t>学生签证赴美学习专业学分课程；</w:t>
      </w:r>
      <w:r w:rsidRPr="00577FCC">
        <w:rPr>
          <w:rFonts w:ascii="Arial Narrow" w:cs="宋体"/>
          <w:color w:val="000000" w:themeColor="text1"/>
          <w:sz w:val="22"/>
        </w:rPr>
        <w:t>同学将作为全日制学生注册，与美国当地及其他国际学生一起进行专业课学习。</w:t>
      </w:r>
    </w:p>
    <w:p w:rsidR="004136AB" w:rsidRDefault="004136AB" w:rsidP="004136AB">
      <w:pPr>
        <w:widowControl/>
        <w:ind w:left="720"/>
        <w:jc w:val="left"/>
        <w:rPr>
          <w:rFonts w:ascii="Arial Narrow"/>
          <w:b/>
          <w:bCs/>
          <w:color w:val="000000" w:themeColor="text1"/>
          <w:sz w:val="22"/>
        </w:rPr>
      </w:pPr>
    </w:p>
    <w:p w:rsidR="004136AB" w:rsidRDefault="004136AB" w:rsidP="004136AB">
      <w:pPr>
        <w:widowControl/>
        <w:jc w:val="left"/>
        <w:rPr>
          <w:rFonts w:ascii="Arial Narrow" w:cs="宋体"/>
          <w:color w:val="000000" w:themeColor="text1"/>
          <w:sz w:val="22"/>
        </w:rPr>
      </w:pPr>
      <w:r w:rsidRPr="00577FCC">
        <w:rPr>
          <w:rFonts w:ascii="Arial Narrow" w:cs="宋体"/>
          <w:b/>
          <w:bCs/>
          <w:color w:val="000000" w:themeColor="text1"/>
          <w:sz w:val="22"/>
        </w:rPr>
        <w:lastRenderedPageBreak/>
        <w:t>适应人群：</w:t>
      </w:r>
      <w:r w:rsidRPr="00577FCC">
        <w:rPr>
          <w:rFonts w:ascii="Arial Narrow" w:cs="宋体"/>
          <w:color w:val="000000" w:themeColor="text1"/>
          <w:sz w:val="22"/>
        </w:rPr>
        <w:t>想</w:t>
      </w:r>
      <w:r>
        <w:rPr>
          <w:rFonts w:ascii="Arial Narrow" w:cs="宋体" w:hint="eastAsia"/>
          <w:color w:val="000000" w:themeColor="text1"/>
          <w:sz w:val="22"/>
        </w:rPr>
        <w:t>去美国顶尖院校进行</w:t>
      </w:r>
      <w:r w:rsidRPr="00577FCC">
        <w:rPr>
          <w:rFonts w:ascii="Arial Narrow" w:cs="宋体"/>
          <w:color w:val="000000" w:themeColor="text1"/>
          <w:sz w:val="22"/>
        </w:rPr>
        <w:t>学术课程学习，同时</w:t>
      </w:r>
      <w:r>
        <w:rPr>
          <w:rFonts w:ascii="Arial Narrow" w:cs="宋体" w:hint="eastAsia"/>
          <w:color w:val="000000" w:themeColor="text1"/>
          <w:sz w:val="22"/>
        </w:rPr>
        <w:t>可以利用交流机会在</w:t>
      </w:r>
      <w:r w:rsidRPr="00577FCC">
        <w:rPr>
          <w:rFonts w:ascii="Arial Narrow" w:cs="宋体"/>
          <w:color w:val="000000" w:themeColor="text1"/>
          <w:sz w:val="22"/>
        </w:rPr>
        <w:t>海外考取托福或者雅思考试，待后续回国为学期学年交流</w:t>
      </w:r>
      <w:r>
        <w:rPr>
          <w:rFonts w:ascii="Arial Narrow" w:cs="宋体" w:hint="eastAsia"/>
          <w:color w:val="000000" w:themeColor="text1"/>
          <w:sz w:val="22"/>
        </w:rPr>
        <w:t>及</w:t>
      </w:r>
      <w:r w:rsidRPr="00577FCC">
        <w:rPr>
          <w:rFonts w:ascii="Arial Narrow" w:cs="宋体"/>
          <w:color w:val="000000" w:themeColor="text1"/>
          <w:sz w:val="22"/>
        </w:rPr>
        <w:t>为未来</w:t>
      </w:r>
      <w:r>
        <w:rPr>
          <w:rFonts w:ascii="Arial Narrow" w:cs="宋体" w:hint="eastAsia"/>
          <w:color w:val="000000" w:themeColor="text1"/>
          <w:sz w:val="22"/>
        </w:rPr>
        <w:t>申研</w:t>
      </w:r>
      <w:r w:rsidRPr="00577FCC">
        <w:rPr>
          <w:rFonts w:ascii="Arial Narrow" w:cs="宋体"/>
          <w:color w:val="000000" w:themeColor="text1"/>
          <w:sz w:val="22"/>
        </w:rPr>
        <w:t>就业</w:t>
      </w:r>
      <w:r>
        <w:rPr>
          <w:rFonts w:ascii="Arial Narrow" w:cs="宋体" w:hint="eastAsia"/>
          <w:color w:val="000000" w:themeColor="text1"/>
          <w:sz w:val="22"/>
        </w:rPr>
        <w:t>等</w:t>
      </w:r>
      <w:r>
        <w:rPr>
          <w:rFonts w:ascii="Arial Narrow" w:cs="宋体"/>
          <w:color w:val="000000" w:themeColor="text1"/>
          <w:sz w:val="22"/>
        </w:rPr>
        <w:t>做好充足准备者</w:t>
      </w:r>
      <w:r>
        <w:rPr>
          <w:rFonts w:ascii="Arial Narrow" w:cs="宋体" w:hint="eastAsia"/>
          <w:color w:val="000000" w:themeColor="text1"/>
          <w:sz w:val="22"/>
        </w:rPr>
        <w:t>。</w:t>
      </w:r>
    </w:p>
    <w:p w:rsidR="00792F76" w:rsidRPr="000E077A" w:rsidRDefault="00792F76" w:rsidP="00792F76">
      <w:pPr>
        <w:pStyle w:val="a4"/>
        <w:ind w:firstLineChars="0" w:firstLine="0"/>
        <w:rPr>
          <w:rFonts w:ascii="Arial Narrow" w:hAnsi="Arial Narrow"/>
          <w:color w:val="000000"/>
          <w:sz w:val="22"/>
        </w:rPr>
      </w:pPr>
    </w:p>
    <w:p w:rsidR="00792F76" w:rsidRPr="00296408"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项目介绍</w:t>
      </w:r>
    </w:p>
    <w:p w:rsidR="00792F76" w:rsidRPr="003738FE" w:rsidRDefault="00792F76" w:rsidP="00792F76">
      <w:pPr>
        <w:pStyle w:val="a4"/>
        <w:widowControl/>
        <w:tabs>
          <w:tab w:val="left" w:pos="284"/>
          <w:tab w:val="right" w:pos="9639"/>
        </w:tabs>
        <w:snapToGrid w:val="0"/>
        <w:spacing w:after="100"/>
        <w:ind w:left="335" w:firstLineChars="0" w:firstLine="0"/>
        <w:rPr>
          <w:rFonts w:ascii="Arial Narrow" w:hAnsi="Arial Narrow"/>
          <w:szCs w:val="21"/>
        </w:rPr>
      </w:pPr>
      <w:r>
        <w:rPr>
          <w:noProof/>
        </w:rPr>
        <w:drawing>
          <wp:anchor distT="0" distB="0" distL="114300" distR="114300" simplePos="0" relativeHeight="251685888" behindDoc="0" locked="0" layoutInCell="1" allowOverlap="1">
            <wp:simplePos x="0" y="0"/>
            <wp:positionH relativeFrom="column">
              <wp:posOffset>219710</wp:posOffset>
            </wp:positionH>
            <wp:positionV relativeFrom="paragraph">
              <wp:posOffset>10795</wp:posOffset>
            </wp:positionV>
            <wp:extent cx="1450975" cy="749935"/>
            <wp:effectExtent l="19050" t="0" r="0" b="0"/>
            <wp:wrapSquare wrapText="bothSides"/>
            <wp:docPr id="26" name="图片 26" descr="GWU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WU61"/>
                    <pic:cNvPicPr>
                      <a:picLocks noChangeAspect="1" noChangeArrowheads="1"/>
                    </pic:cNvPicPr>
                  </pic:nvPicPr>
                  <pic:blipFill>
                    <a:blip r:embed="rId22" cstate="print"/>
                    <a:srcRect/>
                    <a:stretch>
                      <a:fillRect/>
                    </a:stretch>
                  </pic:blipFill>
                  <pic:spPr bwMode="auto">
                    <a:xfrm>
                      <a:off x="0" y="0"/>
                      <a:ext cx="1450975" cy="749935"/>
                    </a:xfrm>
                    <a:prstGeom prst="rect">
                      <a:avLst/>
                    </a:prstGeom>
                    <a:noFill/>
                    <a:ln w="9525">
                      <a:noFill/>
                      <a:miter lim="800000"/>
                      <a:headEnd/>
                      <a:tailEnd/>
                    </a:ln>
                  </pic:spPr>
                </pic:pic>
              </a:graphicData>
            </a:graphic>
          </wp:anchor>
        </w:drawing>
      </w:r>
      <w:r>
        <w:rPr>
          <w:rFonts w:ascii="Arial Narrow" w:hAnsi="Arial Narrow" w:hint="eastAsia"/>
          <w:szCs w:val="21"/>
        </w:rPr>
        <w:t>在中国研究生学生赴海外参与高水平学习科研资源极度缺乏，尤其是暑期可选资源极度缺乏的情况下，本项目给中国一流大学的在读研究生学生提供了暑期赴美国乔治华盛顿大学进行为期</w:t>
      </w:r>
      <w:r>
        <w:rPr>
          <w:rFonts w:ascii="Arial Narrow" w:hAnsi="Arial Narrow" w:hint="eastAsia"/>
          <w:szCs w:val="21"/>
        </w:rPr>
        <w:t>6</w:t>
      </w:r>
      <w:r>
        <w:rPr>
          <w:rFonts w:ascii="Arial Narrow" w:hAnsi="Arial Narrow" w:hint="eastAsia"/>
          <w:szCs w:val="21"/>
        </w:rPr>
        <w:t>周的学术学习及</w:t>
      </w:r>
      <w:r>
        <w:rPr>
          <w:rFonts w:ascii="Arial Narrow" w:hAnsi="Arial Narrow" w:hint="eastAsia"/>
          <w:szCs w:val="21"/>
        </w:rPr>
        <w:t>Research</w:t>
      </w:r>
      <w:r>
        <w:rPr>
          <w:rFonts w:ascii="Arial Narrow" w:hAnsi="Arial Narrow" w:hint="eastAsia"/>
          <w:szCs w:val="21"/>
        </w:rPr>
        <w:t>科研工作的机会。学生将深入到乔治华盛顿大学的常规教学体制中，同时修读专业的研究生课程并参与可选</w:t>
      </w:r>
      <w:r>
        <w:rPr>
          <w:rFonts w:ascii="Arial Narrow" w:hAnsi="Arial Narrow" w:hint="eastAsia"/>
          <w:szCs w:val="21"/>
        </w:rPr>
        <w:t>research</w:t>
      </w:r>
      <w:r>
        <w:rPr>
          <w:rFonts w:ascii="Arial Narrow" w:hAnsi="Arial Narrow" w:hint="eastAsia"/>
          <w:szCs w:val="21"/>
        </w:rPr>
        <w:t>科研研究。项目结束后学生将获得华盛顿大学的官方成绩单及校方正式研究生学分。中国学生亦可按照中方院校相关规定将所获海外学分转换回母校。该项目能帮助中国学生了解国外学术环境、使之适应国际化跨学科科研环境，从而提升其长期职业发展的核心竞争力。</w:t>
      </w:r>
    </w:p>
    <w:p w:rsidR="00792F76" w:rsidRPr="006F21C9" w:rsidRDefault="00792F76" w:rsidP="00792F76">
      <w:pPr>
        <w:pStyle w:val="a4"/>
        <w:tabs>
          <w:tab w:val="left" w:pos="426"/>
          <w:tab w:val="right" w:pos="9639"/>
        </w:tabs>
        <w:snapToGrid w:val="0"/>
        <w:ind w:leftChars="138" w:left="290" w:firstLineChars="0" w:firstLine="0"/>
        <w:rPr>
          <w:rFonts w:ascii="Arial Narrow" w:hAnsi="Arial Narrow"/>
          <w:bCs/>
          <w:sz w:val="22"/>
        </w:rPr>
      </w:pPr>
    </w:p>
    <w:p w:rsidR="00792F76" w:rsidRPr="00296408"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w:t>
      </w:r>
      <w:r w:rsidRPr="00296408">
        <w:rPr>
          <w:rFonts w:ascii="Arial Narrow" w:hAnsi="Arial Narrow" w:hint="eastAsia"/>
          <w:b/>
          <w:szCs w:val="21"/>
        </w:rPr>
        <w:t>优势</w:t>
      </w:r>
      <w:r w:rsidRPr="00296408">
        <w:rPr>
          <w:rFonts w:ascii="Arial Narrow" w:hAnsi="Arial Narrow"/>
          <w:b/>
          <w:szCs w:val="21"/>
        </w:rPr>
        <w:t>：</w:t>
      </w: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Research</w:t>
      </w:r>
      <w:r>
        <w:rPr>
          <w:rFonts w:ascii="Arial Narrow" w:hAnsi="Arial Narrow" w:hint="eastAsia"/>
          <w:szCs w:val="21"/>
        </w:rPr>
        <w:t>科研可选：</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参加项目的学生除修读乔治华盛顿大学的标准研究生课程外，学生可以申请由乔治华盛顿大学教授带领的</w:t>
      </w:r>
      <w:r>
        <w:rPr>
          <w:rFonts w:ascii="Arial Narrow" w:hAnsi="Arial Narrow" w:hint="eastAsia"/>
          <w:szCs w:val="21"/>
        </w:rPr>
        <w:t>Research</w:t>
      </w:r>
      <w:r>
        <w:rPr>
          <w:rFonts w:ascii="Arial Narrow" w:hAnsi="Arial Narrow" w:hint="eastAsia"/>
          <w:szCs w:val="21"/>
        </w:rPr>
        <w:t>项目，以获得在顶级大学的从事</w:t>
      </w:r>
      <w:r>
        <w:rPr>
          <w:rFonts w:ascii="Arial Narrow" w:hAnsi="Arial Narrow" w:hint="eastAsia"/>
          <w:szCs w:val="21"/>
        </w:rPr>
        <w:t>research</w:t>
      </w:r>
      <w:r>
        <w:rPr>
          <w:rFonts w:ascii="Arial Narrow" w:hAnsi="Arial Narrow" w:hint="eastAsia"/>
          <w:szCs w:val="21"/>
        </w:rPr>
        <w:t>经验。对中国学生的科研能力的提高有极大帮助。</w:t>
      </w:r>
    </w:p>
    <w:p w:rsidR="00792F76" w:rsidRPr="00917BD7" w:rsidRDefault="00792F76" w:rsidP="00792F76">
      <w:pPr>
        <w:pStyle w:val="a4"/>
        <w:ind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官方正式研究生学分：</w:t>
      </w:r>
    </w:p>
    <w:p w:rsidR="00792F76" w:rsidRPr="00773F6D" w:rsidRDefault="00792F76" w:rsidP="00792F76">
      <w:pPr>
        <w:pStyle w:val="a4"/>
        <w:ind w:left="780" w:firstLineChars="0" w:firstLine="0"/>
        <w:rPr>
          <w:rFonts w:ascii="Arial Narrow" w:hAnsi="Arial Narrow"/>
          <w:szCs w:val="21"/>
        </w:rPr>
      </w:pPr>
      <w:r>
        <w:rPr>
          <w:rFonts w:ascii="Arial Narrow" w:hAnsi="Arial Narrow" w:hint="eastAsia"/>
          <w:szCs w:val="21"/>
        </w:rPr>
        <w:t>项目所获的</w:t>
      </w:r>
      <w:r>
        <w:rPr>
          <w:rFonts w:ascii="Arial Narrow" w:hAnsi="Arial Narrow" w:hint="eastAsia"/>
          <w:szCs w:val="21"/>
        </w:rPr>
        <w:t>3</w:t>
      </w:r>
      <w:r>
        <w:rPr>
          <w:rFonts w:ascii="Arial Narrow" w:hAnsi="Arial Narrow" w:hint="eastAsia"/>
          <w:szCs w:val="21"/>
        </w:rPr>
        <w:t>个学分为乔治华盛顿大学的官方正式研究生学分。学分含金量极高，该学分被全部美国知名高校认可。学生亦可根据派出方（所在中方院校）的要求将所获学分转换回中方母校。</w:t>
      </w:r>
    </w:p>
    <w:p w:rsidR="00792F76" w:rsidRPr="00917BD7" w:rsidRDefault="00792F76" w:rsidP="00792F76">
      <w:pPr>
        <w:pStyle w:val="a4"/>
        <w:widowControl/>
        <w:tabs>
          <w:tab w:val="left" w:pos="426"/>
          <w:tab w:val="right" w:pos="9639"/>
        </w:tabs>
        <w:snapToGrid w:val="0"/>
        <w:ind w:leftChars="121" w:left="254" w:firstLineChars="0" w:firstLine="0"/>
        <w:rPr>
          <w:rFonts w:ascii="Arial Narrow" w:hAnsi="Arial Narrow" w:cs="Tahoma"/>
          <w:color w:val="333333"/>
          <w:kern w:val="0"/>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专业选择范围广泛、工程类专业可选：</w:t>
      </w:r>
    </w:p>
    <w:p w:rsidR="00792F76" w:rsidRPr="00917BD7" w:rsidRDefault="00792F76" w:rsidP="00792F76">
      <w:pPr>
        <w:pStyle w:val="a4"/>
        <w:ind w:left="780" w:firstLineChars="0" w:firstLine="0"/>
        <w:rPr>
          <w:rFonts w:ascii="Arial Narrow" w:hAnsi="Arial Narrow"/>
          <w:szCs w:val="21"/>
        </w:rPr>
      </w:pPr>
      <w:r>
        <w:rPr>
          <w:rFonts w:ascii="Arial Narrow" w:hAnsi="Arial Narrow" w:hint="eastAsia"/>
          <w:szCs w:val="21"/>
        </w:rPr>
        <w:t>本项目中的研究生课程可选范围，可选课程及其丰富。除人文社科类等传统优势专业外，工程技术类专业也是亮点。工程类学生不会碰到其它诸多美国知名高校暑期课程（例如</w:t>
      </w:r>
      <w:r>
        <w:rPr>
          <w:rFonts w:ascii="Arial Narrow" w:hAnsi="Arial Narrow" w:hint="eastAsia"/>
          <w:szCs w:val="21"/>
        </w:rPr>
        <w:t>Berkeley</w:t>
      </w:r>
      <w:r>
        <w:rPr>
          <w:rFonts w:ascii="Arial Narrow" w:hAnsi="Arial Narrow" w:hint="eastAsia"/>
          <w:szCs w:val="21"/>
        </w:rPr>
        <w:t>或</w:t>
      </w:r>
      <w:r>
        <w:rPr>
          <w:rFonts w:ascii="Arial Narrow" w:hAnsi="Arial Narrow" w:hint="eastAsia"/>
          <w:szCs w:val="21"/>
        </w:rPr>
        <w:t>UCLA</w:t>
      </w:r>
      <w:r>
        <w:rPr>
          <w:rFonts w:ascii="Arial Narrow" w:hAnsi="Arial Narrow" w:hint="eastAsia"/>
          <w:szCs w:val="21"/>
        </w:rPr>
        <w:t>暑期课程）中几乎没有工程类课程可选的问题。</w:t>
      </w:r>
    </w:p>
    <w:p w:rsidR="00792F76"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托福雅思成绩不强求，可使用替代英语在线测试，且考试费用无需学生支付：</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对于手中没有托福雅思成绩的学生，可以参加乔治华盛顿大学所接受的第三方在线测试。该英语在线测试无考位紧张问题、学生可随时参加测试。对于使用该测试进行申请的学生，项目结束后均可申请考试注册费用的报销。</w:t>
      </w:r>
    </w:p>
    <w:p w:rsidR="00792F76" w:rsidRPr="00194B8F"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质量高：</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乔治华盛顿大学是</w:t>
      </w:r>
      <w:r w:rsidRPr="00773F6D">
        <w:rPr>
          <w:rFonts w:ascii="Arial Narrow" w:hAnsi="Arial Narrow"/>
          <w:szCs w:val="21"/>
        </w:rPr>
        <w:t>美国</w:t>
      </w:r>
      <w:r>
        <w:rPr>
          <w:rFonts w:ascii="Arial Narrow" w:hAnsi="Arial Narrow" w:hint="eastAsia"/>
          <w:szCs w:val="21"/>
        </w:rPr>
        <w:t>最著名的</w:t>
      </w:r>
      <w:r w:rsidRPr="00773F6D">
        <w:rPr>
          <w:rFonts w:ascii="Arial Narrow" w:hAnsi="Arial Narrow"/>
          <w:szCs w:val="21"/>
        </w:rPr>
        <w:t>顶尖</w:t>
      </w:r>
      <w:r w:rsidRPr="00773F6D">
        <w:rPr>
          <w:rFonts w:ascii="Arial Narrow" w:hAnsi="Arial Narrow" w:hint="eastAsia"/>
          <w:szCs w:val="21"/>
        </w:rPr>
        <w:t>私立</w:t>
      </w:r>
      <w:r w:rsidRPr="00773F6D">
        <w:rPr>
          <w:rFonts w:ascii="Arial Narrow" w:hAnsi="Arial Narrow"/>
          <w:szCs w:val="21"/>
        </w:rPr>
        <w:t>大学</w:t>
      </w:r>
      <w:r>
        <w:rPr>
          <w:rFonts w:ascii="Arial Narrow" w:hAnsi="Arial Narrow" w:hint="eastAsia"/>
          <w:szCs w:val="21"/>
        </w:rPr>
        <w:t>之一。该项目原本为乔治华盛顿大学的暑期学期期间为本校学生开设的正常教学及科研活动，现在开始少量开放给国际学生，因此项目质量极高。学生所获签证为标准的</w:t>
      </w:r>
      <w:r>
        <w:rPr>
          <w:rFonts w:ascii="Arial Narrow" w:hAnsi="Arial Narrow" w:hint="eastAsia"/>
          <w:szCs w:val="21"/>
        </w:rPr>
        <w:t>F1</w:t>
      </w:r>
      <w:r>
        <w:rPr>
          <w:rFonts w:ascii="Arial Narrow" w:hAnsi="Arial Narrow" w:hint="eastAsia"/>
          <w:szCs w:val="21"/>
        </w:rPr>
        <w:t>学生签证。</w:t>
      </w:r>
    </w:p>
    <w:p w:rsidR="00792F76" w:rsidRPr="00C50164"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项目安全可靠：</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学生在项目期间拥有乔治华盛顿大学的正式学籍。全部项目学生在整个项目期间都入住在乔治华盛顿大学自己的校内学生公寓，与美国本土学生混住。</w:t>
      </w:r>
    </w:p>
    <w:p w:rsidR="00792F76" w:rsidRPr="00A6379A"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项目性价比高：</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lastRenderedPageBreak/>
        <w:t>从项目原始费用与哥伦比亚等常春藤大学的暑期费用齐平，就可以看出项目质量非常高。对于中国学生，乔治华盛顿大学校方给予高额的学费减免。使得该项目的性价比极高。</w:t>
      </w:r>
    </w:p>
    <w:p w:rsidR="00792F76" w:rsidRPr="002D7782"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中国参与学生人数少：</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与许多美国知名暑期课程（例如</w:t>
      </w:r>
      <w:r>
        <w:rPr>
          <w:rFonts w:ascii="Arial Narrow" w:hAnsi="Arial Narrow" w:hint="eastAsia"/>
          <w:szCs w:val="21"/>
        </w:rPr>
        <w:t>Berkeley</w:t>
      </w:r>
      <w:r>
        <w:rPr>
          <w:rFonts w:ascii="Arial Narrow" w:hAnsi="Arial Narrow" w:hint="eastAsia"/>
          <w:szCs w:val="21"/>
        </w:rPr>
        <w:t>或</w:t>
      </w:r>
      <w:r>
        <w:rPr>
          <w:rFonts w:ascii="Arial Narrow" w:hAnsi="Arial Narrow" w:hint="eastAsia"/>
          <w:szCs w:val="21"/>
        </w:rPr>
        <w:t>UCLA</w:t>
      </w:r>
      <w:r>
        <w:rPr>
          <w:rFonts w:ascii="Arial Narrow" w:hAnsi="Arial Narrow" w:hint="eastAsia"/>
          <w:szCs w:val="21"/>
        </w:rPr>
        <w:t>暑期课程项目）的高比例中国学生不同，该项目由于刚刚开放给中国学生，参加的中国学生人数及其有限，学生可以</w:t>
      </w:r>
      <w:r>
        <w:rPr>
          <w:rFonts w:ascii="Arial Narrow" w:hAnsi="Arial Narrow" w:hint="eastAsia"/>
          <w:szCs w:val="21"/>
        </w:rPr>
        <w:t>100%</w:t>
      </w:r>
      <w:r>
        <w:rPr>
          <w:rFonts w:ascii="Arial Narrow" w:hAnsi="Arial Narrow" w:hint="eastAsia"/>
          <w:szCs w:val="21"/>
        </w:rPr>
        <w:t>的完全体验西方顶级高校的教学及科研氛围。学生不但在科研学术水平有所提高，其英语水平和交流沟通的能力将能获得极大提升。</w:t>
      </w:r>
    </w:p>
    <w:p w:rsidR="00792F76" w:rsidRPr="002D7782"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极低师生比使学生享有更多的教师资源：</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暑期的课程是小班建制，一般十几个人一个班，最多不超过</w:t>
      </w:r>
      <w:r>
        <w:rPr>
          <w:rFonts w:ascii="Arial Narrow" w:hAnsi="Arial Narrow" w:hint="eastAsia"/>
          <w:szCs w:val="21"/>
        </w:rPr>
        <w:t>20</w:t>
      </w:r>
      <w:r>
        <w:rPr>
          <w:rFonts w:ascii="Arial Narrow" w:hAnsi="Arial Narrow" w:hint="eastAsia"/>
          <w:szCs w:val="21"/>
        </w:rPr>
        <w:t>人。在</w:t>
      </w:r>
      <w:r>
        <w:rPr>
          <w:rFonts w:ascii="Arial Narrow" w:hAnsi="Arial Narrow" w:hint="eastAsia"/>
          <w:szCs w:val="21"/>
        </w:rPr>
        <w:t>Research</w:t>
      </w:r>
      <w:r>
        <w:rPr>
          <w:rFonts w:ascii="Arial Narrow" w:hAnsi="Arial Narrow" w:hint="eastAsia"/>
          <w:szCs w:val="21"/>
        </w:rPr>
        <w:t>科研活动中，学生将能分享到更多的教师资源。这点对于学生专业水平的提升非常重要。</w:t>
      </w:r>
    </w:p>
    <w:p w:rsidR="00792F76" w:rsidRDefault="00792F76" w:rsidP="00792F76">
      <w:pPr>
        <w:pStyle w:val="a4"/>
        <w:ind w:left="780" w:firstLineChars="0" w:firstLine="0"/>
        <w:rPr>
          <w:rFonts w:ascii="Arial Narrow" w:hAnsi="Arial Narrow"/>
          <w:szCs w:val="21"/>
        </w:rPr>
      </w:pPr>
    </w:p>
    <w:p w:rsidR="00792F76" w:rsidRDefault="00792F76" w:rsidP="00055DA3">
      <w:pPr>
        <w:pStyle w:val="a4"/>
        <w:numPr>
          <w:ilvl w:val="0"/>
          <w:numId w:val="34"/>
        </w:numPr>
        <w:ind w:firstLineChars="0"/>
        <w:rPr>
          <w:rFonts w:ascii="Arial Narrow" w:hAnsi="Arial Narrow"/>
          <w:szCs w:val="21"/>
        </w:rPr>
      </w:pPr>
      <w:r>
        <w:rPr>
          <w:rFonts w:ascii="Arial Narrow" w:hAnsi="Arial Narrow" w:hint="eastAsia"/>
          <w:szCs w:val="21"/>
        </w:rPr>
        <w:t>与中国学生学制不冲突：</w:t>
      </w:r>
    </w:p>
    <w:p w:rsidR="00792F76" w:rsidRDefault="00792F76" w:rsidP="00792F76">
      <w:pPr>
        <w:pStyle w:val="a4"/>
        <w:ind w:left="780" w:firstLineChars="0" w:firstLine="0"/>
        <w:rPr>
          <w:rFonts w:ascii="Arial Narrow" w:hAnsi="Arial Narrow"/>
          <w:szCs w:val="21"/>
        </w:rPr>
      </w:pPr>
      <w:r>
        <w:rPr>
          <w:rFonts w:ascii="Arial Narrow" w:hAnsi="Arial Narrow" w:hint="eastAsia"/>
          <w:szCs w:val="21"/>
        </w:rPr>
        <w:t>由于项目在暑期，不影响中国学生学期中正常教学的运行。</w:t>
      </w:r>
    </w:p>
    <w:p w:rsidR="00792F76" w:rsidRPr="0014742A" w:rsidRDefault="00792F76" w:rsidP="00792F76">
      <w:pPr>
        <w:pStyle w:val="a4"/>
        <w:ind w:left="780" w:firstLineChars="0" w:firstLine="0"/>
        <w:rPr>
          <w:rFonts w:ascii="Arial Narrow" w:hAnsi="Arial Narrow"/>
          <w:szCs w:val="21"/>
        </w:rPr>
      </w:pPr>
    </w:p>
    <w:p w:rsidR="00792F76" w:rsidRPr="00A071E3" w:rsidRDefault="00792F76" w:rsidP="00792F76">
      <w:pPr>
        <w:pStyle w:val="a4"/>
        <w:widowControl/>
        <w:tabs>
          <w:tab w:val="left" w:pos="284"/>
          <w:tab w:val="right" w:pos="9639"/>
        </w:tabs>
        <w:snapToGrid w:val="0"/>
        <w:ind w:left="284" w:firstLineChars="0" w:firstLine="0"/>
        <w:rPr>
          <w:rFonts w:ascii="Arial Narrow" w:hAnsi="Arial Narrow"/>
          <w:sz w:val="22"/>
        </w:rPr>
      </w:pPr>
    </w:p>
    <w:p w:rsidR="00792F76"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w:t>
      </w:r>
      <w:r>
        <w:rPr>
          <w:rFonts w:ascii="Arial Narrow" w:hAnsi="Arial Narrow" w:hint="eastAsia"/>
          <w:b/>
          <w:szCs w:val="21"/>
        </w:rPr>
        <w:t>内容</w:t>
      </w:r>
    </w:p>
    <w:p w:rsidR="00792F76" w:rsidRDefault="00792F76" w:rsidP="00055DA3">
      <w:pPr>
        <w:pStyle w:val="a4"/>
        <w:numPr>
          <w:ilvl w:val="0"/>
          <w:numId w:val="15"/>
        </w:numPr>
        <w:ind w:left="695" w:firstLineChars="0"/>
        <w:rPr>
          <w:rFonts w:ascii="Arial Narrow" w:hAnsi="Arial Narrow"/>
          <w:color w:val="000000"/>
          <w:szCs w:val="21"/>
        </w:rPr>
      </w:pPr>
      <w:r w:rsidRPr="00FD11E5">
        <w:rPr>
          <w:rFonts w:ascii="Arial Narrow" w:hAnsi="Arial Narrow" w:hint="eastAsia"/>
          <w:color w:val="000000"/>
          <w:szCs w:val="21"/>
        </w:rPr>
        <w:t>必选部分：</w:t>
      </w:r>
    </w:p>
    <w:p w:rsidR="00792F76" w:rsidRDefault="00792F76" w:rsidP="00792F76">
      <w:pPr>
        <w:pStyle w:val="a4"/>
        <w:ind w:left="695" w:firstLineChars="0" w:firstLine="0"/>
        <w:rPr>
          <w:rFonts w:ascii="Arial Narrow" w:hAnsi="Arial Narrow"/>
          <w:color w:val="000000"/>
          <w:szCs w:val="21"/>
        </w:rPr>
      </w:pPr>
      <w:r w:rsidRPr="00FD11E5">
        <w:rPr>
          <w:rFonts w:ascii="Arial Narrow" w:hAnsi="Arial Narrow" w:hint="eastAsia"/>
          <w:color w:val="000000"/>
          <w:szCs w:val="21"/>
        </w:rPr>
        <w:t>学生需要修读</w:t>
      </w:r>
      <w:r w:rsidRPr="00FD11E5">
        <w:rPr>
          <w:rFonts w:ascii="Arial Narrow" w:hAnsi="Arial Narrow" w:hint="eastAsia"/>
          <w:color w:val="000000"/>
          <w:szCs w:val="21"/>
        </w:rPr>
        <w:t>3</w:t>
      </w:r>
      <w:r w:rsidRPr="00FD11E5">
        <w:rPr>
          <w:rFonts w:ascii="Arial Narrow" w:hAnsi="Arial Narrow" w:hint="eastAsia"/>
          <w:color w:val="000000"/>
          <w:szCs w:val="21"/>
        </w:rPr>
        <w:t>个学分的研究生正式课程。</w:t>
      </w:r>
      <w:r>
        <w:rPr>
          <w:rFonts w:ascii="Arial Narrow" w:hAnsi="Arial Narrow" w:hint="eastAsia"/>
          <w:color w:val="000000"/>
          <w:szCs w:val="21"/>
        </w:rPr>
        <w:t>该校基本所有的暑期研究生课程都对中国同学开放。</w:t>
      </w:r>
    </w:p>
    <w:p w:rsidR="00792F76" w:rsidRPr="00FD11E5" w:rsidRDefault="00792F76" w:rsidP="00792F76">
      <w:pPr>
        <w:pStyle w:val="a4"/>
        <w:ind w:left="695" w:firstLineChars="0" w:firstLine="0"/>
        <w:rPr>
          <w:rFonts w:ascii="Arial Narrow" w:hAnsi="Arial Narrow"/>
          <w:color w:val="000000"/>
          <w:szCs w:val="21"/>
        </w:rPr>
      </w:pPr>
      <w:r>
        <w:rPr>
          <w:rFonts w:ascii="Arial Narrow" w:hAnsi="Arial Narrow" w:hint="eastAsia"/>
          <w:color w:val="000000"/>
          <w:szCs w:val="21"/>
        </w:rPr>
        <w:t>所选的课程将贯穿整个项目的</w:t>
      </w:r>
      <w:r>
        <w:rPr>
          <w:rFonts w:ascii="Arial Narrow" w:hAnsi="Arial Narrow" w:hint="eastAsia"/>
          <w:color w:val="000000"/>
          <w:szCs w:val="21"/>
        </w:rPr>
        <w:t>6</w:t>
      </w:r>
      <w:r>
        <w:rPr>
          <w:rFonts w:ascii="Arial Narrow" w:hAnsi="Arial Narrow" w:hint="eastAsia"/>
          <w:color w:val="000000"/>
          <w:szCs w:val="21"/>
        </w:rPr>
        <w:t>周。</w:t>
      </w:r>
    </w:p>
    <w:p w:rsidR="00792F76" w:rsidRDefault="00792F76" w:rsidP="00055DA3">
      <w:pPr>
        <w:pStyle w:val="a4"/>
        <w:numPr>
          <w:ilvl w:val="0"/>
          <w:numId w:val="15"/>
        </w:numPr>
        <w:ind w:left="695" w:firstLineChars="0"/>
        <w:rPr>
          <w:rFonts w:ascii="Arial Narrow" w:hAnsi="Arial Narrow"/>
          <w:color w:val="000000"/>
          <w:szCs w:val="21"/>
        </w:rPr>
      </w:pPr>
      <w:r w:rsidRPr="00FD11E5">
        <w:rPr>
          <w:rFonts w:ascii="Arial Narrow" w:hAnsi="Arial Narrow" w:hint="eastAsia"/>
          <w:color w:val="000000"/>
          <w:szCs w:val="21"/>
        </w:rPr>
        <w:t>可选部分：</w:t>
      </w:r>
    </w:p>
    <w:p w:rsidR="00792F76" w:rsidRDefault="00792F76" w:rsidP="00792F76">
      <w:pPr>
        <w:pStyle w:val="a4"/>
        <w:ind w:left="695" w:firstLineChars="0" w:firstLine="0"/>
        <w:rPr>
          <w:rFonts w:ascii="Arial Narrow" w:hAnsi="Arial Narrow"/>
          <w:color w:val="000000"/>
          <w:szCs w:val="21"/>
        </w:rPr>
      </w:pPr>
      <w:r>
        <w:rPr>
          <w:rFonts w:ascii="Arial Narrow" w:hAnsi="Arial Narrow" w:hint="eastAsia"/>
          <w:color w:val="000000"/>
          <w:szCs w:val="21"/>
        </w:rPr>
        <w:t>学生将</w:t>
      </w:r>
      <w:r w:rsidRPr="00FD11E5">
        <w:rPr>
          <w:rFonts w:ascii="Arial Narrow" w:hAnsi="Arial Narrow" w:hint="eastAsia"/>
          <w:color w:val="000000"/>
          <w:szCs w:val="21"/>
        </w:rPr>
        <w:t>从事本专业相关的</w:t>
      </w:r>
      <w:r w:rsidRPr="00FD11E5">
        <w:rPr>
          <w:rFonts w:ascii="Arial Narrow" w:hAnsi="Arial Narrow" w:hint="eastAsia"/>
          <w:color w:val="000000"/>
          <w:szCs w:val="21"/>
        </w:rPr>
        <w:t>Research</w:t>
      </w:r>
      <w:r w:rsidRPr="00FD11E5">
        <w:rPr>
          <w:rFonts w:ascii="Arial Narrow" w:hAnsi="Arial Narrow" w:hint="eastAsia"/>
          <w:color w:val="000000"/>
          <w:szCs w:val="21"/>
        </w:rPr>
        <w:t>研究。</w:t>
      </w:r>
      <w:r>
        <w:rPr>
          <w:rFonts w:ascii="Arial Narrow" w:hAnsi="Arial Narrow" w:hint="eastAsia"/>
          <w:color w:val="000000"/>
          <w:szCs w:val="21"/>
        </w:rPr>
        <w:t>Research</w:t>
      </w:r>
      <w:r>
        <w:rPr>
          <w:rFonts w:ascii="Arial Narrow" w:hAnsi="Arial Narrow" w:hint="eastAsia"/>
          <w:color w:val="000000"/>
          <w:szCs w:val="21"/>
        </w:rPr>
        <w:t>部分的内容、要求、时间等因</w:t>
      </w:r>
      <w:r>
        <w:rPr>
          <w:rFonts w:ascii="Arial Narrow" w:hAnsi="Arial Narrow" w:hint="eastAsia"/>
          <w:color w:val="000000"/>
          <w:szCs w:val="21"/>
        </w:rPr>
        <w:t>Research</w:t>
      </w:r>
      <w:r>
        <w:rPr>
          <w:rFonts w:ascii="Arial Narrow" w:hAnsi="Arial Narrow" w:hint="eastAsia"/>
          <w:color w:val="000000"/>
          <w:szCs w:val="21"/>
        </w:rPr>
        <w:t>项目而异。</w:t>
      </w:r>
      <w:r>
        <w:rPr>
          <w:rFonts w:ascii="Arial Narrow" w:hAnsi="Arial Narrow" w:hint="eastAsia"/>
          <w:color w:val="000000"/>
          <w:szCs w:val="21"/>
        </w:rPr>
        <w:t>Research</w:t>
      </w:r>
      <w:r>
        <w:rPr>
          <w:rFonts w:ascii="Arial Narrow" w:hAnsi="Arial Narrow" w:hint="eastAsia"/>
          <w:color w:val="000000"/>
          <w:szCs w:val="21"/>
        </w:rPr>
        <w:t>项目与课程部分平行进行。</w:t>
      </w:r>
    </w:p>
    <w:p w:rsidR="00792F76" w:rsidRDefault="00792F76" w:rsidP="00792F76">
      <w:pPr>
        <w:pStyle w:val="a4"/>
        <w:ind w:left="695" w:firstLineChars="0" w:firstLine="0"/>
        <w:rPr>
          <w:rFonts w:ascii="Arial Narrow" w:hAnsi="Arial Narrow"/>
          <w:color w:val="000000"/>
          <w:szCs w:val="21"/>
        </w:rPr>
      </w:pPr>
      <w:r>
        <w:rPr>
          <w:rFonts w:ascii="Arial Narrow" w:hAnsi="Arial Narrow" w:hint="eastAsia"/>
          <w:color w:val="000000"/>
          <w:szCs w:val="21"/>
        </w:rPr>
        <w:t>学生在到校之前进行</w:t>
      </w:r>
      <w:r>
        <w:rPr>
          <w:rFonts w:ascii="Arial Narrow" w:hAnsi="Arial Narrow" w:hint="eastAsia"/>
          <w:color w:val="000000"/>
          <w:szCs w:val="21"/>
        </w:rPr>
        <w:t>Research</w:t>
      </w:r>
      <w:r>
        <w:rPr>
          <w:rFonts w:ascii="Arial Narrow" w:hAnsi="Arial Narrow" w:hint="eastAsia"/>
          <w:color w:val="000000"/>
          <w:szCs w:val="21"/>
        </w:rPr>
        <w:t>研究工作的准备及申请，一般到校后，将直接进入</w:t>
      </w:r>
      <w:r>
        <w:rPr>
          <w:rFonts w:ascii="Arial Narrow" w:hAnsi="Arial Narrow" w:hint="eastAsia"/>
          <w:color w:val="000000"/>
          <w:szCs w:val="21"/>
        </w:rPr>
        <w:t>Research</w:t>
      </w:r>
      <w:r>
        <w:rPr>
          <w:rFonts w:ascii="Arial Narrow" w:hAnsi="Arial Narrow" w:hint="eastAsia"/>
          <w:color w:val="000000"/>
          <w:szCs w:val="21"/>
        </w:rPr>
        <w:t>研究工作。</w:t>
      </w:r>
    </w:p>
    <w:p w:rsidR="00792F76" w:rsidRDefault="00792F76" w:rsidP="00792F76">
      <w:pPr>
        <w:pStyle w:val="a4"/>
        <w:widowControl/>
        <w:tabs>
          <w:tab w:val="left" w:pos="284"/>
          <w:tab w:val="right" w:pos="9639"/>
        </w:tabs>
        <w:snapToGrid w:val="0"/>
        <w:spacing w:after="100"/>
        <w:ind w:left="335" w:firstLineChars="0" w:firstLine="0"/>
        <w:rPr>
          <w:rFonts w:ascii="Arial Narrow" w:hAnsi="Arial Narrow"/>
          <w:b/>
          <w:szCs w:val="21"/>
        </w:rPr>
      </w:pPr>
    </w:p>
    <w:p w:rsidR="00792F76"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w:t>
      </w:r>
      <w:r>
        <w:rPr>
          <w:rFonts w:ascii="Arial Narrow" w:hAnsi="Arial Narrow" w:hint="eastAsia"/>
          <w:b/>
          <w:szCs w:val="21"/>
        </w:rPr>
        <w:t>结果</w:t>
      </w:r>
    </w:p>
    <w:p w:rsidR="00792F76" w:rsidRDefault="00792F76" w:rsidP="00055DA3">
      <w:pPr>
        <w:pStyle w:val="a4"/>
        <w:numPr>
          <w:ilvl w:val="0"/>
          <w:numId w:val="29"/>
        </w:numPr>
        <w:ind w:firstLineChars="0"/>
        <w:rPr>
          <w:rFonts w:ascii="Arial Narrow" w:hAnsi="Arial Narrow"/>
          <w:color w:val="000000"/>
          <w:szCs w:val="21"/>
        </w:rPr>
      </w:pPr>
      <w:r>
        <w:rPr>
          <w:rFonts w:ascii="Arial Narrow" w:hAnsi="Arial Narrow" w:hint="eastAsia"/>
          <w:color w:val="000000"/>
          <w:szCs w:val="21"/>
        </w:rPr>
        <w:t>学生将获得乔治华盛顿大学官方成绩单、并获得所修读课程对应的正式研究生学分。</w:t>
      </w:r>
    </w:p>
    <w:p w:rsidR="00792F76" w:rsidRDefault="00792F76" w:rsidP="00055DA3">
      <w:pPr>
        <w:pStyle w:val="a4"/>
        <w:numPr>
          <w:ilvl w:val="0"/>
          <w:numId w:val="29"/>
        </w:numPr>
        <w:ind w:firstLineChars="0"/>
        <w:rPr>
          <w:rFonts w:ascii="Arial Narrow" w:hAnsi="Arial Narrow"/>
          <w:color w:val="000000"/>
          <w:szCs w:val="21"/>
        </w:rPr>
      </w:pPr>
      <w:r>
        <w:rPr>
          <w:rFonts w:ascii="Arial Narrow" w:hAnsi="Arial Narrow" w:hint="eastAsia"/>
          <w:color w:val="000000"/>
          <w:szCs w:val="21"/>
        </w:rPr>
        <w:t>学生可向任课教师索取教授推荐信。</w:t>
      </w:r>
    </w:p>
    <w:p w:rsidR="00792F76" w:rsidRDefault="00792F76" w:rsidP="00055DA3">
      <w:pPr>
        <w:pStyle w:val="a4"/>
        <w:numPr>
          <w:ilvl w:val="0"/>
          <w:numId w:val="29"/>
        </w:numPr>
        <w:ind w:firstLineChars="0"/>
        <w:rPr>
          <w:rFonts w:ascii="Arial Narrow" w:hAnsi="Arial Narrow"/>
          <w:color w:val="000000"/>
          <w:szCs w:val="21"/>
        </w:rPr>
      </w:pPr>
      <w:r>
        <w:rPr>
          <w:rFonts w:ascii="Arial Narrow" w:hAnsi="Arial Narrow" w:hint="eastAsia"/>
          <w:color w:val="000000"/>
          <w:szCs w:val="21"/>
        </w:rPr>
        <w:t>参加科研</w:t>
      </w:r>
      <w:r>
        <w:rPr>
          <w:rFonts w:ascii="Arial Narrow" w:hAnsi="Arial Narrow" w:hint="eastAsia"/>
          <w:color w:val="000000"/>
          <w:szCs w:val="21"/>
        </w:rPr>
        <w:t>research</w:t>
      </w:r>
      <w:r>
        <w:rPr>
          <w:rFonts w:ascii="Arial Narrow" w:hAnsi="Arial Narrow" w:hint="eastAsia"/>
          <w:color w:val="000000"/>
          <w:szCs w:val="21"/>
        </w:rPr>
        <w:t>的学生可向</w:t>
      </w:r>
      <w:r>
        <w:rPr>
          <w:rFonts w:ascii="Arial Narrow" w:hAnsi="Arial Narrow" w:hint="eastAsia"/>
          <w:color w:val="000000"/>
          <w:szCs w:val="21"/>
        </w:rPr>
        <w:t>Research</w:t>
      </w:r>
      <w:r>
        <w:rPr>
          <w:rFonts w:ascii="Arial Narrow" w:hAnsi="Arial Narrow" w:hint="eastAsia"/>
          <w:color w:val="000000"/>
          <w:szCs w:val="21"/>
        </w:rPr>
        <w:t>项目的指导教师索取教授推荐信及</w:t>
      </w:r>
      <w:r>
        <w:rPr>
          <w:rFonts w:ascii="Arial Narrow" w:hAnsi="Arial Narrow" w:hint="eastAsia"/>
          <w:color w:val="000000"/>
          <w:szCs w:val="21"/>
        </w:rPr>
        <w:t>Research</w:t>
      </w:r>
      <w:r>
        <w:rPr>
          <w:rFonts w:ascii="Arial Narrow" w:hAnsi="Arial Narrow" w:hint="eastAsia"/>
          <w:color w:val="000000"/>
          <w:szCs w:val="21"/>
        </w:rPr>
        <w:t>经历证明。</w:t>
      </w:r>
    </w:p>
    <w:p w:rsidR="00792F76" w:rsidRPr="0078397F" w:rsidRDefault="00792F76" w:rsidP="00792F76">
      <w:pPr>
        <w:pStyle w:val="a4"/>
        <w:widowControl/>
        <w:tabs>
          <w:tab w:val="left" w:pos="284"/>
          <w:tab w:val="right" w:pos="9639"/>
        </w:tabs>
        <w:snapToGrid w:val="0"/>
        <w:spacing w:after="100"/>
        <w:ind w:left="335" w:firstLineChars="0" w:firstLine="0"/>
        <w:rPr>
          <w:rFonts w:ascii="Arial Narrow" w:hAnsi="Arial Narrow"/>
          <w:b/>
          <w:szCs w:val="21"/>
        </w:rPr>
      </w:pPr>
    </w:p>
    <w:p w:rsidR="00792F76"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项目时间</w:t>
      </w:r>
    </w:p>
    <w:p w:rsidR="00792F76" w:rsidRDefault="00792F76" w:rsidP="00792F76">
      <w:pPr>
        <w:pStyle w:val="a4"/>
        <w:widowControl/>
        <w:tabs>
          <w:tab w:val="left" w:pos="284"/>
          <w:tab w:val="right" w:pos="9639"/>
        </w:tabs>
        <w:snapToGrid w:val="0"/>
        <w:spacing w:after="100"/>
        <w:ind w:left="335" w:firstLineChars="0" w:firstLine="0"/>
        <w:rPr>
          <w:rFonts w:ascii="Arial Narrow" w:hAnsi="Arial Narrow"/>
        </w:rPr>
      </w:pPr>
      <w:r>
        <w:rPr>
          <w:rFonts w:ascii="Arial Narrow" w:hAnsi="Arial Narrow" w:hint="eastAsia"/>
        </w:rPr>
        <w:t>2015</w:t>
      </w:r>
      <w:r>
        <w:rPr>
          <w:rFonts w:ascii="Arial Narrow" w:hAnsi="Arial Narrow" w:hint="eastAsia"/>
        </w:rPr>
        <w:t>年</w:t>
      </w:r>
      <w:r w:rsidRPr="002D7782">
        <w:rPr>
          <w:rFonts w:ascii="Arial Narrow" w:hAnsi="Arial Narrow"/>
        </w:rPr>
        <w:t>7</w:t>
      </w:r>
      <w:r w:rsidRPr="002D7782">
        <w:rPr>
          <w:rFonts w:ascii="Arial Narrow" w:hAnsi="Arial Narrow"/>
        </w:rPr>
        <w:t>月</w:t>
      </w:r>
      <w:r w:rsidRPr="002D7782">
        <w:rPr>
          <w:rFonts w:ascii="Arial Narrow" w:hAnsi="Arial Narrow"/>
        </w:rPr>
        <w:t>5</w:t>
      </w:r>
      <w:r w:rsidRPr="002D7782">
        <w:rPr>
          <w:rFonts w:ascii="Arial Narrow" w:hAnsi="Arial Narrow"/>
        </w:rPr>
        <w:t>日</w:t>
      </w:r>
      <w:r>
        <w:rPr>
          <w:rFonts w:ascii="Arial Narrow" w:hAnsi="Arial Narrow" w:hint="eastAsia"/>
        </w:rPr>
        <w:t xml:space="preserve"> - </w:t>
      </w:r>
      <w:r w:rsidRPr="002D7782">
        <w:rPr>
          <w:rFonts w:ascii="Arial Narrow" w:hAnsi="Arial Narrow"/>
        </w:rPr>
        <w:t>8</w:t>
      </w:r>
      <w:r w:rsidRPr="002D7782">
        <w:rPr>
          <w:rFonts w:ascii="Arial Narrow" w:hAnsi="Arial Narrow"/>
        </w:rPr>
        <w:t>月</w:t>
      </w:r>
      <w:r w:rsidRPr="002D7782">
        <w:rPr>
          <w:rFonts w:ascii="Arial Narrow" w:hAnsi="Arial Narrow"/>
        </w:rPr>
        <w:t>14</w:t>
      </w:r>
      <w:r w:rsidRPr="002D7782">
        <w:rPr>
          <w:rFonts w:ascii="Arial Narrow" w:hAnsi="Arial Narrow"/>
        </w:rPr>
        <w:t>日</w:t>
      </w:r>
      <w:r w:rsidRPr="002D7782">
        <w:rPr>
          <w:rFonts w:ascii="Arial Narrow" w:hAnsi="Arial Narrow" w:hint="eastAsia"/>
        </w:rPr>
        <w:t>，</w:t>
      </w:r>
      <w:r>
        <w:rPr>
          <w:rFonts w:ascii="Arial Narrow" w:hAnsi="Arial Narrow" w:hint="eastAsia"/>
        </w:rPr>
        <w:t>为期</w:t>
      </w:r>
      <w:r>
        <w:rPr>
          <w:rFonts w:ascii="Arial Narrow" w:hAnsi="Arial Narrow" w:hint="eastAsia"/>
        </w:rPr>
        <w:t>6</w:t>
      </w:r>
      <w:r>
        <w:rPr>
          <w:rFonts w:ascii="Arial Narrow" w:hAnsi="Arial Narrow" w:hint="eastAsia"/>
        </w:rPr>
        <w:t>周</w:t>
      </w:r>
    </w:p>
    <w:p w:rsidR="00792F76" w:rsidRDefault="00792F76" w:rsidP="00792F76">
      <w:pPr>
        <w:pStyle w:val="a4"/>
        <w:widowControl/>
        <w:tabs>
          <w:tab w:val="left" w:pos="284"/>
          <w:tab w:val="right" w:pos="9639"/>
        </w:tabs>
        <w:snapToGrid w:val="0"/>
        <w:spacing w:after="100"/>
        <w:ind w:left="335" w:firstLineChars="0" w:firstLine="0"/>
        <w:rPr>
          <w:rFonts w:ascii="Arial Narrow" w:hAnsi="Arial Narrow"/>
        </w:rPr>
      </w:pPr>
    </w:p>
    <w:p w:rsidR="00792F76"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296408">
        <w:rPr>
          <w:rFonts w:ascii="Arial Narrow" w:hAnsi="Arial Narrow"/>
          <w:b/>
          <w:szCs w:val="21"/>
        </w:rPr>
        <w:t>项目</w:t>
      </w:r>
      <w:r>
        <w:rPr>
          <w:rFonts w:ascii="Arial Narrow" w:hAnsi="Arial Narrow" w:hint="eastAsia"/>
          <w:b/>
          <w:szCs w:val="21"/>
        </w:rPr>
        <w:t>费用</w:t>
      </w:r>
    </w:p>
    <w:p w:rsidR="00792F76" w:rsidRDefault="00792F76" w:rsidP="00792F76">
      <w:pPr>
        <w:pStyle w:val="a4"/>
        <w:widowControl/>
        <w:tabs>
          <w:tab w:val="left" w:pos="284"/>
          <w:tab w:val="right" w:pos="9639"/>
        </w:tabs>
        <w:snapToGrid w:val="0"/>
        <w:spacing w:after="100"/>
        <w:ind w:left="335" w:firstLineChars="0" w:firstLine="0"/>
        <w:rPr>
          <w:rFonts w:ascii="Arial Narrow" w:hAnsi="Arial Narrow"/>
        </w:rPr>
      </w:pPr>
      <w:r>
        <w:rPr>
          <w:rFonts w:ascii="Arial Narrow" w:hAnsi="Arial Narrow" w:hint="eastAsia"/>
        </w:rPr>
        <w:t>全部项目费用为</w:t>
      </w:r>
      <w:r w:rsidRPr="002D7782">
        <w:rPr>
          <w:rFonts w:ascii="Arial Narrow" w:hAnsi="Arial Narrow"/>
          <w:b/>
        </w:rPr>
        <w:t>6753</w:t>
      </w:r>
      <w:r w:rsidRPr="002D7782">
        <w:rPr>
          <w:rFonts w:ascii="Arial Narrow" w:hAnsi="Arial Narrow"/>
        </w:rPr>
        <w:t>美元</w:t>
      </w:r>
    </w:p>
    <w:p w:rsidR="00792F76" w:rsidRPr="002D7782" w:rsidRDefault="00792F76" w:rsidP="00792F76">
      <w:pPr>
        <w:pStyle w:val="a4"/>
        <w:widowControl/>
        <w:tabs>
          <w:tab w:val="left" w:pos="284"/>
          <w:tab w:val="right" w:pos="9639"/>
        </w:tabs>
        <w:snapToGrid w:val="0"/>
        <w:spacing w:after="100"/>
        <w:ind w:left="335" w:firstLineChars="0" w:firstLine="0"/>
        <w:rPr>
          <w:rFonts w:ascii="Arial Narrow" w:hAnsi="Arial Narrow"/>
        </w:rPr>
      </w:pPr>
      <w:r>
        <w:rPr>
          <w:rFonts w:ascii="Arial Narrow" w:hAnsi="Arial Narrow" w:hint="eastAsia"/>
        </w:rPr>
        <w:t>费用说明：</w:t>
      </w:r>
    </w:p>
    <w:p w:rsidR="00792F76" w:rsidRPr="00B84C58" w:rsidRDefault="00792F76" w:rsidP="00055DA3">
      <w:pPr>
        <w:pStyle w:val="a4"/>
        <w:numPr>
          <w:ilvl w:val="0"/>
          <w:numId w:val="30"/>
        </w:numPr>
        <w:ind w:firstLineChars="0"/>
        <w:rPr>
          <w:rFonts w:ascii="Arial Narrow" w:hAnsi="Arial Narrow"/>
          <w:szCs w:val="21"/>
        </w:rPr>
      </w:pPr>
      <w:r>
        <w:rPr>
          <w:rFonts w:ascii="Arial Narrow" w:hAnsi="Arial Narrow" w:hint="eastAsia"/>
          <w:color w:val="000000"/>
          <w:szCs w:val="21"/>
        </w:rPr>
        <w:t>上述费用为打包费用，</w:t>
      </w:r>
      <w:r w:rsidRPr="008D3503">
        <w:rPr>
          <w:rFonts w:ascii="Arial Narrow" w:hAnsi="Arial Narrow"/>
          <w:color w:val="000000"/>
          <w:szCs w:val="21"/>
        </w:rPr>
        <w:t>包含</w:t>
      </w:r>
      <w:r>
        <w:rPr>
          <w:rFonts w:ascii="Arial Narrow" w:hAnsi="Arial Narrow" w:hint="eastAsia"/>
          <w:color w:val="000000"/>
          <w:szCs w:val="21"/>
        </w:rPr>
        <w:t>校方减免后的</w:t>
      </w:r>
      <w:r w:rsidRPr="008D3503">
        <w:rPr>
          <w:rFonts w:ascii="Arial Narrow" w:hAnsi="Arial Narrow"/>
          <w:color w:val="000000"/>
          <w:szCs w:val="21"/>
        </w:rPr>
        <w:t>学费</w:t>
      </w:r>
      <w:r>
        <w:rPr>
          <w:rFonts w:ascii="Arial Narrow" w:hAnsi="Arial Narrow" w:hint="eastAsia"/>
          <w:color w:val="000000"/>
          <w:szCs w:val="21"/>
        </w:rPr>
        <w:t>（课程部分）</w:t>
      </w:r>
      <w:r w:rsidRPr="008D3503">
        <w:rPr>
          <w:rFonts w:ascii="Arial Narrow" w:hAnsi="Arial Narrow"/>
          <w:color w:val="000000"/>
          <w:szCs w:val="21"/>
        </w:rPr>
        <w:t>、</w:t>
      </w:r>
      <w:r>
        <w:rPr>
          <w:rFonts w:ascii="Arial Narrow" w:hAnsi="Arial Narrow" w:hint="eastAsia"/>
          <w:color w:val="000000"/>
          <w:szCs w:val="21"/>
        </w:rPr>
        <w:t>校方的官方住宿</w:t>
      </w:r>
      <w:r w:rsidRPr="008D3503">
        <w:rPr>
          <w:rFonts w:ascii="Arial Narrow" w:hAnsi="Arial Narrow"/>
          <w:color w:val="000000"/>
          <w:szCs w:val="21"/>
        </w:rPr>
        <w:t>、</w:t>
      </w:r>
      <w:r>
        <w:rPr>
          <w:rFonts w:ascii="Arial Narrow" w:hAnsi="Arial Narrow" w:hint="eastAsia"/>
          <w:color w:val="000000"/>
          <w:szCs w:val="21"/>
        </w:rPr>
        <w:t>项目</w:t>
      </w:r>
      <w:r>
        <w:rPr>
          <w:rFonts w:ascii="Arial Narrow" w:hAnsi="Arial Narrow" w:hint="eastAsia"/>
          <w:color w:val="000000"/>
          <w:szCs w:val="21"/>
        </w:rPr>
        <w:lastRenderedPageBreak/>
        <w:t>期间的</w:t>
      </w:r>
      <w:r w:rsidRPr="008D3503">
        <w:rPr>
          <w:rFonts w:ascii="Arial Narrow" w:hAnsi="Arial Narrow"/>
          <w:color w:val="000000"/>
          <w:szCs w:val="21"/>
        </w:rPr>
        <w:t>医疗</w:t>
      </w:r>
      <w:r>
        <w:rPr>
          <w:rFonts w:ascii="Arial Narrow" w:hAnsi="Arial Narrow" w:hint="eastAsia"/>
          <w:color w:val="000000"/>
          <w:szCs w:val="21"/>
        </w:rPr>
        <w:t>保险</w:t>
      </w:r>
      <w:r w:rsidRPr="008D3503">
        <w:rPr>
          <w:rFonts w:ascii="Arial Narrow" w:hAnsi="Arial Narrow"/>
          <w:color w:val="000000"/>
          <w:szCs w:val="21"/>
        </w:rPr>
        <w:t>及应急保险</w:t>
      </w:r>
      <w:r>
        <w:rPr>
          <w:rFonts w:ascii="Arial Narrow" w:hAnsi="Arial Narrow" w:hint="eastAsia"/>
          <w:color w:val="000000"/>
          <w:szCs w:val="21"/>
        </w:rPr>
        <w:t>、项目运行的管理</w:t>
      </w:r>
      <w:r w:rsidRPr="008D3503">
        <w:rPr>
          <w:rFonts w:ascii="Arial Narrow" w:hAnsi="Arial Narrow"/>
          <w:color w:val="000000"/>
          <w:szCs w:val="21"/>
        </w:rPr>
        <w:t>服务费用</w:t>
      </w:r>
      <w:r>
        <w:rPr>
          <w:rFonts w:ascii="Arial Narrow" w:hAnsi="Arial Narrow" w:hint="eastAsia"/>
          <w:color w:val="000000"/>
          <w:szCs w:val="21"/>
        </w:rPr>
        <w:t>、学生的行前指导培训及签证指导费用、学生所获得海外应急服务的费用、学生在华盛顿特区机场到学校的交通费用。</w:t>
      </w:r>
    </w:p>
    <w:p w:rsidR="00792F76" w:rsidRDefault="00792F76" w:rsidP="00055DA3">
      <w:pPr>
        <w:pStyle w:val="a4"/>
        <w:numPr>
          <w:ilvl w:val="0"/>
          <w:numId w:val="30"/>
        </w:numPr>
        <w:ind w:firstLineChars="0"/>
        <w:rPr>
          <w:rFonts w:ascii="Arial Narrow" w:hAnsi="Arial Narrow"/>
          <w:szCs w:val="21"/>
        </w:rPr>
      </w:pPr>
      <w:r>
        <w:rPr>
          <w:rFonts w:ascii="Arial Narrow" w:hAnsi="Arial Narrow"/>
          <w:szCs w:val="21"/>
        </w:rPr>
        <w:t>R</w:t>
      </w:r>
      <w:r>
        <w:rPr>
          <w:rFonts w:ascii="Arial Narrow" w:hAnsi="Arial Narrow" w:hint="eastAsia"/>
          <w:szCs w:val="21"/>
        </w:rPr>
        <w:t>esearch</w:t>
      </w:r>
      <w:r>
        <w:rPr>
          <w:rFonts w:ascii="Arial Narrow" w:hAnsi="Arial Narrow" w:hint="eastAsia"/>
          <w:szCs w:val="21"/>
        </w:rPr>
        <w:t>部分一般不收取额外费用。除非有使用到一些特殊实验设备等特殊情况，学生有可能需要自行额外缴纳少量额外费用。中国学生将与乔治华盛顿大学自己的美国学生一视同仁。</w:t>
      </w:r>
    </w:p>
    <w:p w:rsidR="00792F76" w:rsidRPr="00351784" w:rsidRDefault="00792F76" w:rsidP="00055DA3">
      <w:pPr>
        <w:pStyle w:val="a4"/>
        <w:numPr>
          <w:ilvl w:val="0"/>
          <w:numId w:val="30"/>
        </w:numPr>
        <w:ind w:firstLineChars="0"/>
        <w:rPr>
          <w:rFonts w:ascii="Arial Narrow" w:hAnsi="Arial Narrow"/>
          <w:szCs w:val="21"/>
        </w:rPr>
      </w:pPr>
      <w:r w:rsidRPr="00351784">
        <w:rPr>
          <w:rFonts w:ascii="Arial Narrow" w:hAnsi="Arial Narrow"/>
          <w:szCs w:val="21"/>
        </w:rPr>
        <w:t>学生自备费用：学生需自行准备签证费用、个人零花费用及国际机票费用。</w:t>
      </w:r>
    </w:p>
    <w:p w:rsidR="00792F76" w:rsidRPr="00351784" w:rsidRDefault="00792F76" w:rsidP="00792F76">
      <w:pPr>
        <w:pStyle w:val="a4"/>
        <w:widowControl/>
        <w:tabs>
          <w:tab w:val="left" w:pos="284"/>
          <w:tab w:val="right" w:pos="9639"/>
        </w:tabs>
        <w:snapToGrid w:val="0"/>
        <w:ind w:leftChars="134" w:left="281" w:firstLineChars="0" w:firstLine="0"/>
        <w:rPr>
          <w:rFonts w:ascii="Arial Narrow" w:hAnsi="Arial Narrow"/>
          <w:bCs/>
          <w:sz w:val="22"/>
        </w:rPr>
      </w:pPr>
    </w:p>
    <w:p w:rsidR="00792F76"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Pr>
          <w:rFonts w:ascii="Arial Narrow" w:hAnsi="Arial Narrow" w:hint="eastAsia"/>
          <w:b/>
          <w:szCs w:val="21"/>
        </w:rPr>
        <w:t>住宿</w:t>
      </w:r>
    </w:p>
    <w:p w:rsidR="00792F76" w:rsidRDefault="00792F76" w:rsidP="00792F76">
      <w:pPr>
        <w:pStyle w:val="a4"/>
        <w:widowControl/>
        <w:tabs>
          <w:tab w:val="left" w:pos="284"/>
          <w:tab w:val="right" w:pos="9639"/>
        </w:tabs>
        <w:snapToGrid w:val="0"/>
        <w:spacing w:after="100"/>
        <w:ind w:left="335" w:firstLineChars="0" w:firstLine="0"/>
        <w:rPr>
          <w:rFonts w:ascii="Arial Narrow" w:hAnsi="Arial Narrow"/>
          <w:szCs w:val="21"/>
        </w:rPr>
      </w:pPr>
      <w:r w:rsidRPr="00420EBC">
        <w:rPr>
          <w:rFonts w:ascii="Arial Narrow" w:hAnsi="Arial Narrow" w:hint="eastAsia"/>
          <w:szCs w:val="21"/>
        </w:rPr>
        <w:t>乔治华盛顿大学将提供</w:t>
      </w:r>
      <w:r>
        <w:rPr>
          <w:rFonts w:ascii="Arial Narrow" w:hAnsi="Arial Narrow" w:hint="eastAsia"/>
          <w:szCs w:val="21"/>
        </w:rPr>
        <w:t>标准</w:t>
      </w:r>
      <w:r w:rsidRPr="00420EBC">
        <w:rPr>
          <w:rFonts w:ascii="Arial Narrow" w:hAnsi="Arial Narrow" w:hint="eastAsia"/>
          <w:szCs w:val="21"/>
        </w:rPr>
        <w:t>校内住宿。学生公寓为乔治华盛顿大学自己</w:t>
      </w:r>
      <w:r>
        <w:rPr>
          <w:rFonts w:ascii="Arial Narrow" w:hAnsi="Arial Narrow" w:hint="eastAsia"/>
          <w:szCs w:val="21"/>
        </w:rPr>
        <w:t>产权并由乔治华盛顿大学</w:t>
      </w:r>
      <w:r w:rsidRPr="00420EBC">
        <w:rPr>
          <w:rFonts w:ascii="Arial Narrow" w:hAnsi="Arial Narrow" w:hint="eastAsia"/>
          <w:szCs w:val="21"/>
        </w:rPr>
        <w:t>官方管理。</w:t>
      </w:r>
      <w:r>
        <w:rPr>
          <w:rFonts w:ascii="Arial Narrow" w:hAnsi="Arial Narrow" w:hint="eastAsia"/>
          <w:szCs w:val="21"/>
        </w:rPr>
        <w:t>学生的住宿标准为双人间，如果学生需要申请单人住宿、需额外提出申请并额外支付单人间费用。</w:t>
      </w:r>
    </w:p>
    <w:p w:rsidR="00792F76" w:rsidRPr="00372A93" w:rsidRDefault="00792F76" w:rsidP="00792F76">
      <w:pPr>
        <w:pStyle w:val="a4"/>
        <w:autoSpaceDE w:val="0"/>
        <w:autoSpaceDN w:val="0"/>
        <w:adjustRightInd w:val="0"/>
        <w:ind w:firstLineChars="0" w:firstLine="0"/>
        <w:rPr>
          <w:rFonts w:ascii="Arial Narrow" w:hAnsi="Arial Narrow" w:cs="Arial"/>
          <w:sz w:val="22"/>
        </w:rPr>
      </w:pPr>
    </w:p>
    <w:p w:rsidR="00792F76" w:rsidRPr="00420EBC" w:rsidRDefault="00792F76" w:rsidP="00055DA3">
      <w:pPr>
        <w:pStyle w:val="a4"/>
        <w:widowControl/>
        <w:numPr>
          <w:ilvl w:val="0"/>
          <w:numId w:val="14"/>
        </w:numPr>
        <w:tabs>
          <w:tab w:val="left" w:pos="284"/>
          <w:tab w:val="right" w:pos="9639"/>
        </w:tabs>
        <w:snapToGrid w:val="0"/>
        <w:spacing w:after="100"/>
        <w:ind w:leftChars="-12" w:left="335" w:firstLineChars="0"/>
        <w:rPr>
          <w:rFonts w:ascii="Arial Narrow" w:hAnsi="Arial Narrow"/>
          <w:b/>
          <w:szCs w:val="21"/>
        </w:rPr>
      </w:pPr>
      <w:r w:rsidRPr="00420EBC">
        <w:rPr>
          <w:rFonts w:ascii="Arial Narrow" w:hAnsi="Arial Narrow"/>
          <w:b/>
          <w:szCs w:val="21"/>
        </w:rPr>
        <w:t>报名</w:t>
      </w:r>
    </w:p>
    <w:p w:rsidR="00792F76" w:rsidRPr="00420EBC" w:rsidRDefault="00792F76" w:rsidP="00055DA3">
      <w:pPr>
        <w:pStyle w:val="a4"/>
        <w:numPr>
          <w:ilvl w:val="0"/>
          <w:numId w:val="31"/>
        </w:numPr>
        <w:ind w:firstLineChars="0"/>
        <w:rPr>
          <w:rFonts w:ascii="Arial Narrow" w:hAnsi="Arial Narrow"/>
          <w:color w:val="000000"/>
          <w:szCs w:val="21"/>
        </w:rPr>
      </w:pPr>
      <w:r w:rsidRPr="00420EBC">
        <w:rPr>
          <w:rFonts w:ascii="Arial Narrow" w:hAnsi="Arial Narrow"/>
          <w:color w:val="000000"/>
          <w:szCs w:val="21"/>
        </w:rPr>
        <w:t>报名条件</w:t>
      </w:r>
    </w:p>
    <w:p w:rsidR="00792F76" w:rsidRPr="008D3503" w:rsidRDefault="00792F76" w:rsidP="00055DA3">
      <w:pPr>
        <w:pStyle w:val="a4"/>
        <w:widowControl/>
        <w:numPr>
          <w:ilvl w:val="0"/>
          <w:numId w:val="32"/>
        </w:numPr>
        <w:tabs>
          <w:tab w:val="left" w:pos="426"/>
        </w:tabs>
        <w:snapToGrid w:val="0"/>
        <w:ind w:firstLineChars="0"/>
        <w:rPr>
          <w:rFonts w:ascii="Arial Narrow" w:hAnsi="Arial Narrow" w:cs="Arial"/>
          <w:color w:val="000000"/>
          <w:sz w:val="22"/>
        </w:rPr>
      </w:pPr>
      <w:r>
        <w:rPr>
          <w:rFonts w:ascii="Arial Narrow" w:hAnsi="Arial Narrow" w:cs="Tahoma" w:hint="eastAsia"/>
          <w:color w:val="000000"/>
          <w:kern w:val="0"/>
          <w:szCs w:val="21"/>
        </w:rPr>
        <w:t>中国高校在读</w:t>
      </w:r>
      <w:r w:rsidRPr="008D3503">
        <w:rPr>
          <w:rFonts w:ascii="Arial Narrow" w:hAnsi="Arial Narrow" w:cs="Tahoma"/>
          <w:color w:val="000000"/>
          <w:kern w:val="0"/>
          <w:szCs w:val="21"/>
        </w:rPr>
        <w:t>研究生</w:t>
      </w:r>
    </w:p>
    <w:p w:rsidR="00792F76" w:rsidRDefault="00792F76" w:rsidP="00055DA3">
      <w:pPr>
        <w:pStyle w:val="a4"/>
        <w:widowControl/>
        <w:numPr>
          <w:ilvl w:val="0"/>
          <w:numId w:val="32"/>
        </w:numPr>
        <w:tabs>
          <w:tab w:val="left" w:pos="426"/>
        </w:tabs>
        <w:snapToGrid w:val="0"/>
        <w:ind w:firstLineChars="0"/>
        <w:rPr>
          <w:rFonts w:ascii="Arial Narrow" w:hAnsi="Arial Narrow" w:cs="Tahoma"/>
          <w:color w:val="000000"/>
          <w:kern w:val="0"/>
          <w:szCs w:val="21"/>
        </w:rPr>
      </w:pPr>
      <w:r w:rsidRPr="008D3503">
        <w:rPr>
          <w:rFonts w:ascii="Arial Narrow" w:hAnsi="Arial Narrow" w:cs="Tahoma"/>
          <w:color w:val="000000"/>
          <w:kern w:val="0"/>
          <w:szCs w:val="21"/>
        </w:rPr>
        <w:t>GPA</w:t>
      </w:r>
      <w:r>
        <w:rPr>
          <w:rFonts w:ascii="Arial Narrow" w:hAnsi="Arial Narrow" w:cs="Tahoma" w:hint="eastAsia"/>
          <w:color w:val="000000"/>
          <w:kern w:val="0"/>
          <w:szCs w:val="21"/>
        </w:rPr>
        <w:t xml:space="preserve"> </w:t>
      </w:r>
      <w:r>
        <w:rPr>
          <w:rFonts w:ascii="Arial Narrow" w:hAnsi="Arial Narrow" w:cs="Tahoma" w:hint="eastAsia"/>
          <w:color w:val="000000"/>
          <w:kern w:val="0"/>
          <w:szCs w:val="21"/>
        </w:rPr>
        <w:t>需达到</w:t>
      </w:r>
      <w:r>
        <w:rPr>
          <w:rFonts w:ascii="Arial Narrow" w:hAnsi="Arial Narrow" w:cs="Tahoma" w:hint="eastAsia"/>
          <w:color w:val="000000"/>
          <w:kern w:val="0"/>
          <w:szCs w:val="21"/>
        </w:rPr>
        <w:t>4</w:t>
      </w:r>
      <w:r>
        <w:rPr>
          <w:rFonts w:ascii="Arial Narrow" w:hAnsi="Arial Narrow" w:cs="Tahoma" w:hint="eastAsia"/>
          <w:color w:val="000000"/>
          <w:kern w:val="0"/>
          <w:szCs w:val="21"/>
        </w:rPr>
        <w:t>分制的</w:t>
      </w:r>
      <w:r w:rsidRPr="008D3503">
        <w:rPr>
          <w:rFonts w:ascii="Arial Narrow" w:hAnsi="Arial Narrow" w:cs="Tahoma"/>
          <w:color w:val="000000"/>
          <w:kern w:val="0"/>
          <w:szCs w:val="21"/>
        </w:rPr>
        <w:t>3.0</w:t>
      </w:r>
      <w:r>
        <w:rPr>
          <w:rFonts w:ascii="Arial Narrow" w:hAnsi="Arial Narrow" w:cs="Tahoma" w:hint="eastAsia"/>
          <w:color w:val="000000"/>
          <w:kern w:val="0"/>
          <w:szCs w:val="21"/>
        </w:rPr>
        <w:t>。</w:t>
      </w:r>
      <w:r w:rsidRPr="008D3503">
        <w:rPr>
          <w:rFonts w:ascii="Arial Narrow" w:hAnsi="Arial Narrow" w:cs="Tahoma"/>
          <w:color w:val="000000"/>
          <w:kern w:val="0"/>
          <w:szCs w:val="21"/>
        </w:rPr>
        <w:t>研一的同学</w:t>
      </w:r>
      <w:r>
        <w:rPr>
          <w:rFonts w:ascii="Arial Narrow" w:hAnsi="Arial Narrow" w:cs="Tahoma" w:hint="eastAsia"/>
          <w:color w:val="000000"/>
          <w:kern w:val="0"/>
          <w:szCs w:val="21"/>
        </w:rPr>
        <w:t>使用本科成绩</w:t>
      </w:r>
      <w:r w:rsidRPr="008D3503">
        <w:rPr>
          <w:rFonts w:ascii="Arial Narrow" w:hAnsi="Arial Narrow" w:cs="Tahoma"/>
          <w:color w:val="000000"/>
          <w:kern w:val="0"/>
          <w:szCs w:val="21"/>
        </w:rPr>
        <w:t>GPA</w:t>
      </w:r>
      <w:r>
        <w:rPr>
          <w:rFonts w:ascii="Arial Narrow" w:hAnsi="Arial Narrow" w:cs="Tahoma" w:hint="eastAsia"/>
          <w:color w:val="000000"/>
          <w:kern w:val="0"/>
          <w:szCs w:val="21"/>
        </w:rPr>
        <w:t>。</w:t>
      </w:r>
    </w:p>
    <w:p w:rsidR="00792F76" w:rsidRDefault="00792F76" w:rsidP="00055DA3">
      <w:pPr>
        <w:pStyle w:val="a4"/>
        <w:widowControl/>
        <w:numPr>
          <w:ilvl w:val="0"/>
          <w:numId w:val="32"/>
        </w:numPr>
        <w:tabs>
          <w:tab w:val="left" w:pos="426"/>
        </w:tabs>
        <w:snapToGrid w:val="0"/>
        <w:ind w:firstLineChars="0"/>
        <w:rPr>
          <w:rFonts w:ascii="Arial Narrow" w:hAnsi="Arial Narrow" w:cs="Tahoma"/>
          <w:color w:val="000000"/>
          <w:kern w:val="0"/>
          <w:szCs w:val="21"/>
        </w:rPr>
      </w:pPr>
      <w:r>
        <w:rPr>
          <w:rFonts w:ascii="Arial Narrow" w:hAnsi="Arial Narrow" w:cs="Tahoma" w:hint="eastAsia"/>
          <w:color w:val="000000"/>
          <w:kern w:val="0"/>
          <w:szCs w:val="21"/>
        </w:rPr>
        <w:t>英文水平需达到：托福</w:t>
      </w:r>
      <w:r w:rsidRPr="00420EBC">
        <w:rPr>
          <w:rFonts w:ascii="Arial Narrow" w:hAnsi="Arial Narrow" w:cs="Tahoma"/>
          <w:color w:val="000000"/>
          <w:kern w:val="0"/>
          <w:szCs w:val="21"/>
        </w:rPr>
        <w:t xml:space="preserve">IBT </w:t>
      </w:r>
      <w:r w:rsidRPr="00420EBC">
        <w:rPr>
          <w:rFonts w:ascii="Arial Narrow" w:hAnsi="Arial Narrow" w:cs="Tahoma" w:hint="eastAsia"/>
          <w:color w:val="000000"/>
          <w:kern w:val="0"/>
          <w:szCs w:val="21"/>
        </w:rPr>
        <w:t>80</w:t>
      </w:r>
      <w:r w:rsidRPr="00420EBC">
        <w:rPr>
          <w:rFonts w:ascii="Arial Narrow" w:hAnsi="Arial Narrow" w:cs="Tahoma" w:hint="eastAsia"/>
          <w:color w:val="000000"/>
          <w:kern w:val="0"/>
          <w:szCs w:val="21"/>
        </w:rPr>
        <w:t>分</w:t>
      </w:r>
      <w:r>
        <w:rPr>
          <w:rFonts w:ascii="Arial Narrow" w:hAnsi="Arial Narrow" w:cs="Tahoma" w:hint="eastAsia"/>
          <w:color w:val="000000"/>
          <w:kern w:val="0"/>
          <w:szCs w:val="21"/>
        </w:rPr>
        <w:t>或雅思</w:t>
      </w:r>
      <w:r>
        <w:rPr>
          <w:rFonts w:ascii="Arial Narrow" w:hAnsi="Arial Narrow" w:cs="Tahoma" w:hint="eastAsia"/>
          <w:color w:val="000000"/>
          <w:kern w:val="0"/>
          <w:szCs w:val="21"/>
        </w:rPr>
        <w:t xml:space="preserve"> 6.0</w:t>
      </w:r>
      <w:r>
        <w:rPr>
          <w:rFonts w:ascii="Arial Narrow" w:hAnsi="Arial Narrow" w:cs="Tahoma" w:hint="eastAsia"/>
          <w:color w:val="000000"/>
          <w:kern w:val="0"/>
          <w:szCs w:val="21"/>
        </w:rPr>
        <w:t>（单项不低于</w:t>
      </w:r>
      <w:r>
        <w:rPr>
          <w:rFonts w:ascii="Arial Narrow" w:hAnsi="Arial Narrow" w:cs="Tahoma" w:hint="eastAsia"/>
          <w:color w:val="000000"/>
          <w:kern w:val="0"/>
          <w:szCs w:val="21"/>
        </w:rPr>
        <w:t>5.0</w:t>
      </w:r>
      <w:r>
        <w:rPr>
          <w:rFonts w:ascii="Arial Narrow" w:hAnsi="Arial Narrow" w:cs="Tahoma" w:hint="eastAsia"/>
          <w:color w:val="000000"/>
          <w:kern w:val="0"/>
          <w:szCs w:val="21"/>
        </w:rPr>
        <w:t>）水平。或参加乔治华盛顿大学所指定的第三方在线英文测试（</w:t>
      </w:r>
      <w:r>
        <w:rPr>
          <w:rFonts w:ascii="Arial Narrow" w:hAnsi="Arial Narrow" w:cs="Tahoma" w:hint="eastAsia"/>
          <w:color w:val="000000"/>
          <w:kern w:val="0"/>
          <w:szCs w:val="21"/>
        </w:rPr>
        <w:t>World Company Test</w:t>
      </w:r>
      <w:r>
        <w:rPr>
          <w:rFonts w:ascii="Arial Narrow" w:hAnsi="Arial Narrow" w:cs="Tahoma" w:hint="eastAsia"/>
          <w:color w:val="000000"/>
          <w:kern w:val="0"/>
          <w:szCs w:val="21"/>
        </w:rPr>
        <w:t>）作为替代。</w:t>
      </w:r>
    </w:p>
    <w:p w:rsidR="00792F76" w:rsidRPr="00420EBC" w:rsidRDefault="00792F76" w:rsidP="00792F76">
      <w:pPr>
        <w:pStyle w:val="a4"/>
        <w:widowControl/>
        <w:tabs>
          <w:tab w:val="left" w:pos="426"/>
        </w:tabs>
        <w:snapToGrid w:val="0"/>
        <w:ind w:left="1115" w:firstLineChars="0" w:firstLine="0"/>
        <w:rPr>
          <w:rFonts w:ascii="Arial Narrow" w:hAnsi="Arial Narrow" w:cs="Tahoma"/>
          <w:color w:val="000000"/>
          <w:kern w:val="0"/>
          <w:szCs w:val="21"/>
        </w:rPr>
      </w:pPr>
      <w:r>
        <w:rPr>
          <w:rFonts w:ascii="Arial Narrow" w:hAnsi="Arial Narrow" w:cs="Tahoma" w:hint="eastAsia"/>
          <w:color w:val="000000"/>
          <w:kern w:val="0"/>
          <w:szCs w:val="21"/>
        </w:rPr>
        <w:t>注：</w:t>
      </w:r>
      <w:r>
        <w:rPr>
          <w:rFonts w:ascii="Arial Narrow" w:hAnsi="Arial Narrow" w:cs="Tahoma" w:hint="eastAsia"/>
          <w:color w:val="000000"/>
          <w:kern w:val="0"/>
          <w:szCs w:val="21"/>
        </w:rPr>
        <w:t>World Company Test</w:t>
      </w:r>
      <w:r>
        <w:rPr>
          <w:rFonts w:ascii="Arial Narrow" w:hAnsi="Arial Narrow" w:cs="Tahoma" w:hint="eastAsia"/>
          <w:color w:val="000000"/>
          <w:kern w:val="0"/>
          <w:szCs w:val="21"/>
        </w:rPr>
        <w:t>考试费用约</w:t>
      </w:r>
      <w:r>
        <w:rPr>
          <w:rFonts w:ascii="Arial Narrow" w:hAnsi="Arial Narrow" w:cs="Tahoma" w:hint="eastAsia"/>
          <w:color w:val="000000"/>
          <w:kern w:val="0"/>
          <w:szCs w:val="21"/>
        </w:rPr>
        <w:t>100</w:t>
      </w:r>
      <w:r>
        <w:rPr>
          <w:rFonts w:ascii="Arial Narrow" w:hAnsi="Arial Narrow" w:cs="Tahoma" w:hint="eastAsia"/>
          <w:color w:val="000000"/>
          <w:kern w:val="0"/>
          <w:szCs w:val="21"/>
        </w:rPr>
        <w:t>美元，可随时进行，使用此考试进行项目申请的中国学生，均可项目结束后获得奖学金，用于抵消考试费用）。</w:t>
      </w:r>
    </w:p>
    <w:p w:rsidR="00792F76" w:rsidRPr="00EA679C" w:rsidRDefault="00792F76" w:rsidP="00792F76">
      <w:pPr>
        <w:pStyle w:val="a4"/>
        <w:widowControl/>
        <w:tabs>
          <w:tab w:val="left" w:pos="426"/>
          <w:tab w:val="right" w:pos="9639"/>
        </w:tabs>
        <w:snapToGrid w:val="0"/>
        <w:ind w:firstLineChars="0"/>
        <w:rPr>
          <w:rFonts w:ascii="Arial Narrow" w:hAnsi="Arial Narrow" w:cs="Tahoma"/>
          <w:color w:val="000000"/>
          <w:kern w:val="0"/>
          <w:szCs w:val="21"/>
        </w:rPr>
      </w:pPr>
    </w:p>
    <w:p w:rsidR="00792F76" w:rsidRDefault="00792F76" w:rsidP="00055DA3">
      <w:pPr>
        <w:pStyle w:val="a4"/>
        <w:numPr>
          <w:ilvl w:val="0"/>
          <w:numId w:val="31"/>
        </w:numPr>
        <w:ind w:firstLineChars="0"/>
        <w:rPr>
          <w:rFonts w:ascii="Arial Narrow" w:hAnsi="Arial Narrow"/>
          <w:color w:val="000000"/>
          <w:szCs w:val="21"/>
        </w:rPr>
      </w:pPr>
      <w:r w:rsidRPr="00E11850">
        <w:rPr>
          <w:rFonts w:ascii="Arial Narrow" w:hAnsi="Arial Narrow"/>
          <w:color w:val="000000"/>
          <w:szCs w:val="21"/>
        </w:rPr>
        <w:t>报名截止日期：</w:t>
      </w:r>
    </w:p>
    <w:p w:rsidR="00792F76" w:rsidRDefault="00792F76" w:rsidP="00792F76">
      <w:pPr>
        <w:pStyle w:val="a4"/>
        <w:ind w:left="695" w:firstLineChars="0" w:firstLine="0"/>
        <w:rPr>
          <w:rFonts w:ascii="Arial Narrow" w:hAnsi="Arial Narrow"/>
          <w:color w:val="000000"/>
          <w:szCs w:val="21"/>
        </w:rPr>
      </w:pPr>
      <w:r>
        <w:rPr>
          <w:rFonts w:ascii="Arial Narrow" w:hAnsi="Arial Narrow" w:hint="eastAsia"/>
          <w:color w:val="000000"/>
          <w:szCs w:val="21"/>
        </w:rPr>
        <w:t>4</w:t>
      </w:r>
      <w:r>
        <w:rPr>
          <w:rFonts w:ascii="Arial Narrow" w:hAnsi="Arial Narrow" w:hint="eastAsia"/>
          <w:color w:val="000000"/>
          <w:szCs w:val="21"/>
        </w:rPr>
        <w:t>月</w:t>
      </w:r>
      <w:r>
        <w:rPr>
          <w:rFonts w:ascii="Arial Narrow" w:hAnsi="Arial Narrow" w:hint="eastAsia"/>
          <w:color w:val="000000"/>
          <w:szCs w:val="21"/>
        </w:rPr>
        <w:t>25</w:t>
      </w:r>
      <w:r>
        <w:rPr>
          <w:rFonts w:ascii="Arial Narrow" w:hAnsi="Arial Narrow" w:hint="eastAsia"/>
          <w:color w:val="000000"/>
          <w:szCs w:val="21"/>
        </w:rPr>
        <w:t>日。</w:t>
      </w:r>
    </w:p>
    <w:p w:rsidR="00792F76" w:rsidRDefault="00792F76" w:rsidP="00792F76">
      <w:pPr>
        <w:pStyle w:val="a4"/>
        <w:ind w:left="695" w:firstLineChars="0" w:firstLine="0"/>
        <w:rPr>
          <w:rFonts w:ascii="Arial Narrow" w:hAnsi="Arial Narrow"/>
          <w:color w:val="000000"/>
          <w:szCs w:val="21"/>
        </w:rPr>
      </w:pPr>
      <w:r>
        <w:rPr>
          <w:rFonts w:ascii="Arial Narrow" w:hAnsi="Arial Narrow" w:hint="eastAsia"/>
          <w:color w:val="000000"/>
          <w:szCs w:val="21"/>
        </w:rPr>
        <w:t>注：乔治华盛顿大学的官方项目截止报名时间为</w:t>
      </w:r>
      <w:r>
        <w:rPr>
          <w:rFonts w:ascii="Arial Narrow" w:hAnsi="Arial Narrow" w:hint="eastAsia"/>
          <w:color w:val="000000"/>
          <w:szCs w:val="21"/>
        </w:rPr>
        <w:t>5</w:t>
      </w:r>
      <w:r>
        <w:rPr>
          <w:rFonts w:ascii="Arial Narrow" w:hAnsi="Arial Narrow" w:hint="eastAsia"/>
          <w:color w:val="000000"/>
          <w:szCs w:val="21"/>
        </w:rPr>
        <w:t>月</w:t>
      </w:r>
      <w:r>
        <w:rPr>
          <w:rFonts w:ascii="Arial Narrow" w:hAnsi="Arial Narrow" w:hint="eastAsia"/>
          <w:color w:val="000000"/>
          <w:szCs w:val="21"/>
        </w:rPr>
        <w:t>1</w:t>
      </w:r>
      <w:r>
        <w:rPr>
          <w:rFonts w:ascii="Arial Narrow" w:hAnsi="Arial Narrow" w:hint="eastAsia"/>
          <w:color w:val="000000"/>
          <w:szCs w:val="21"/>
        </w:rPr>
        <w:t>日。但学生需要在此之前交齐全部申请材料。因此报名截止时间提前到</w:t>
      </w:r>
      <w:r>
        <w:rPr>
          <w:rFonts w:ascii="Arial Narrow" w:hAnsi="Arial Narrow" w:hint="eastAsia"/>
          <w:color w:val="000000"/>
          <w:szCs w:val="21"/>
        </w:rPr>
        <w:t>4</w:t>
      </w:r>
      <w:r>
        <w:rPr>
          <w:rFonts w:ascii="Arial Narrow" w:hAnsi="Arial Narrow" w:hint="eastAsia"/>
          <w:color w:val="000000"/>
          <w:szCs w:val="21"/>
        </w:rPr>
        <w:t>月</w:t>
      </w:r>
      <w:r>
        <w:rPr>
          <w:rFonts w:ascii="Arial Narrow" w:hAnsi="Arial Narrow" w:hint="eastAsia"/>
          <w:color w:val="000000"/>
          <w:szCs w:val="21"/>
        </w:rPr>
        <w:t>25</w:t>
      </w:r>
      <w:r>
        <w:rPr>
          <w:rFonts w:ascii="Arial Narrow" w:hAnsi="Arial Narrow" w:hint="eastAsia"/>
          <w:color w:val="000000"/>
          <w:szCs w:val="21"/>
        </w:rPr>
        <w:t>日。</w:t>
      </w:r>
    </w:p>
    <w:p w:rsidR="00792F76" w:rsidRPr="00E11850" w:rsidRDefault="00792F76" w:rsidP="00792F76">
      <w:pPr>
        <w:pStyle w:val="a4"/>
        <w:ind w:left="695" w:firstLineChars="0" w:firstLine="0"/>
        <w:rPr>
          <w:rFonts w:ascii="Arial Narrow" w:hAnsi="Arial Narrow"/>
          <w:color w:val="000000"/>
          <w:szCs w:val="21"/>
        </w:rPr>
      </w:pPr>
    </w:p>
    <w:p w:rsidR="00792F76" w:rsidRPr="00E11850" w:rsidRDefault="00792F76" w:rsidP="00055DA3">
      <w:pPr>
        <w:pStyle w:val="a4"/>
        <w:numPr>
          <w:ilvl w:val="0"/>
          <w:numId w:val="31"/>
        </w:numPr>
        <w:ind w:firstLineChars="0"/>
        <w:rPr>
          <w:rFonts w:ascii="Arial Narrow" w:hAnsi="Arial Narrow"/>
          <w:color w:val="000000"/>
          <w:szCs w:val="21"/>
        </w:rPr>
      </w:pPr>
      <w:r w:rsidRPr="00E11850">
        <w:rPr>
          <w:rFonts w:ascii="Arial Narrow" w:hAnsi="Arial Narrow"/>
          <w:color w:val="000000"/>
          <w:szCs w:val="21"/>
        </w:rPr>
        <w:t>申请材料：</w:t>
      </w:r>
    </w:p>
    <w:p w:rsidR="00792F76" w:rsidRDefault="00792F76" w:rsidP="00055DA3">
      <w:pPr>
        <w:pStyle w:val="a4"/>
        <w:numPr>
          <w:ilvl w:val="0"/>
          <w:numId w:val="33"/>
        </w:numPr>
        <w:ind w:firstLineChars="0"/>
        <w:rPr>
          <w:rFonts w:ascii="Arial Narrow" w:hAnsi="Arial Narrow" w:cs="宋体"/>
          <w:szCs w:val="21"/>
        </w:rPr>
      </w:pPr>
      <w:r w:rsidRPr="00F54720">
        <w:rPr>
          <w:rFonts w:ascii="Arial Narrow" w:hAnsi="Arial Narrow" w:cs="Arial" w:hint="eastAsia"/>
          <w:szCs w:val="21"/>
        </w:rPr>
        <w:t>英语成绩：</w:t>
      </w:r>
      <w:r>
        <w:rPr>
          <w:rFonts w:ascii="Arial Narrow" w:hAnsi="Arial Narrow" w:cs="Arial" w:hint="eastAsia"/>
          <w:szCs w:val="21"/>
        </w:rPr>
        <w:t>若使用托福或雅思成绩，成绩需在报名截止前递送到；</w:t>
      </w:r>
    </w:p>
    <w:p w:rsidR="00792F76" w:rsidRPr="0026651D" w:rsidRDefault="00792F76" w:rsidP="00055DA3">
      <w:pPr>
        <w:pStyle w:val="a4"/>
        <w:numPr>
          <w:ilvl w:val="0"/>
          <w:numId w:val="33"/>
        </w:numPr>
        <w:ind w:firstLineChars="0"/>
        <w:rPr>
          <w:rFonts w:ascii="Arial Narrow" w:hAnsi="Arial Narrow" w:cs="Arial"/>
          <w:szCs w:val="21"/>
        </w:rPr>
      </w:pPr>
      <w:r>
        <w:rPr>
          <w:rFonts w:ascii="Arial Narrow" w:hAnsi="Arial Narrow" w:cs="Arial"/>
          <w:szCs w:val="21"/>
        </w:rPr>
        <w:t>申请表</w:t>
      </w:r>
    </w:p>
    <w:p w:rsidR="00792F76" w:rsidRPr="00E11850" w:rsidRDefault="00792F76" w:rsidP="00055DA3">
      <w:pPr>
        <w:pStyle w:val="a4"/>
        <w:numPr>
          <w:ilvl w:val="0"/>
          <w:numId w:val="33"/>
        </w:numPr>
        <w:ind w:firstLineChars="0"/>
        <w:rPr>
          <w:rFonts w:ascii="Arial Narrow" w:hAnsi="Arial Narrow" w:cs="Arial"/>
          <w:szCs w:val="21"/>
        </w:rPr>
      </w:pPr>
      <w:r>
        <w:rPr>
          <w:rFonts w:ascii="Arial Narrow" w:hAnsi="Arial Narrow" w:cs="Arial" w:hint="eastAsia"/>
          <w:szCs w:val="21"/>
        </w:rPr>
        <w:t>由中国</w:t>
      </w:r>
      <w:r w:rsidRPr="00F54720">
        <w:rPr>
          <w:rFonts w:ascii="Arial Narrow" w:hAnsi="Arial Narrow" w:cs="Arial" w:hint="eastAsia"/>
          <w:szCs w:val="21"/>
        </w:rPr>
        <w:t>母校开具二份官方英文成绩单，一份官方中文成绩单，无需另行公证。如果</w:t>
      </w:r>
      <w:r>
        <w:rPr>
          <w:rFonts w:ascii="Arial Narrow" w:hAnsi="Arial Narrow" w:cs="Arial" w:hint="eastAsia"/>
          <w:szCs w:val="21"/>
        </w:rPr>
        <w:t>申请研究生交流，则需要提供本科成绩单的基础上再递交研究生成绩单；</w:t>
      </w:r>
    </w:p>
    <w:p w:rsidR="00792F76" w:rsidRPr="00E11850" w:rsidRDefault="00792F76" w:rsidP="00055DA3">
      <w:pPr>
        <w:pStyle w:val="a4"/>
        <w:numPr>
          <w:ilvl w:val="0"/>
          <w:numId w:val="33"/>
        </w:numPr>
        <w:ind w:firstLineChars="0"/>
        <w:rPr>
          <w:rFonts w:ascii="Arial Narrow" w:hAnsi="Arial Narrow" w:cs="Arial"/>
          <w:szCs w:val="21"/>
        </w:rPr>
      </w:pPr>
      <w:r>
        <w:rPr>
          <w:rFonts w:ascii="Arial Narrow" w:hAnsi="Arial Narrow" w:cs="Arial" w:hint="eastAsia"/>
          <w:szCs w:val="21"/>
        </w:rPr>
        <w:t>有效护照复印件；</w:t>
      </w:r>
    </w:p>
    <w:p w:rsidR="00792F76" w:rsidRPr="00E11850" w:rsidRDefault="00792F76" w:rsidP="00055DA3">
      <w:pPr>
        <w:pStyle w:val="a4"/>
        <w:numPr>
          <w:ilvl w:val="0"/>
          <w:numId w:val="33"/>
        </w:numPr>
        <w:ind w:firstLineChars="0"/>
        <w:rPr>
          <w:rFonts w:ascii="Arial Narrow" w:hAnsi="Arial Narrow" w:cs="Arial"/>
          <w:szCs w:val="21"/>
        </w:rPr>
      </w:pPr>
      <w:r w:rsidRPr="00F54720">
        <w:rPr>
          <w:rFonts w:ascii="Arial Narrow" w:hAnsi="Arial Narrow" w:cs="Arial" w:hint="eastAsia"/>
          <w:szCs w:val="21"/>
        </w:rPr>
        <w:t xml:space="preserve">6 </w:t>
      </w:r>
      <w:r w:rsidRPr="00F54720">
        <w:rPr>
          <w:rFonts w:ascii="Arial Narrow" w:hAnsi="Arial Narrow" w:cs="Arial" w:hint="eastAsia"/>
          <w:szCs w:val="21"/>
        </w:rPr>
        <w:t>张近</w:t>
      </w:r>
      <w:r>
        <w:rPr>
          <w:rFonts w:ascii="Arial Narrow" w:hAnsi="Arial Narrow" w:cs="Arial" w:hint="eastAsia"/>
          <w:szCs w:val="21"/>
        </w:rPr>
        <w:t>半年内</w:t>
      </w:r>
      <w:r w:rsidRPr="00F54720">
        <w:rPr>
          <w:rFonts w:ascii="Arial Narrow" w:hAnsi="Arial Narrow" w:cs="Arial" w:hint="eastAsia"/>
          <w:szCs w:val="21"/>
        </w:rPr>
        <w:t>拍摄的</w:t>
      </w:r>
      <w:r w:rsidRPr="00F54720">
        <w:rPr>
          <w:rFonts w:ascii="Arial Narrow" w:hAnsi="Arial Narrow" w:cs="Arial" w:hint="eastAsia"/>
          <w:szCs w:val="21"/>
        </w:rPr>
        <w:t>2</w:t>
      </w:r>
      <w:r>
        <w:rPr>
          <w:rFonts w:ascii="Arial Narrow" w:hAnsi="Arial Narrow" w:cs="Arial" w:hint="eastAsia"/>
          <w:szCs w:val="21"/>
        </w:rPr>
        <w:t>寸照片；</w:t>
      </w:r>
    </w:p>
    <w:p w:rsidR="00792F76" w:rsidRPr="00E11850" w:rsidRDefault="00792F76" w:rsidP="00055DA3">
      <w:pPr>
        <w:pStyle w:val="a4"/>
        <w:numPr>
          <w:ilvl w:val="0"/>
          <w:numId w:val="33"/>
        </w:numPr>
        <w:ind w:firstLineChars="0"/>
        <w:rPr>
          <w:rFonts w:ascii="Arial Narrow" w:hAnsi="Arial Narrow" w:cs="Arial"/>
          <w:szCs w:val="21"/>
        </w:rPr>
      </w:pPr>
      <w:r w:rsidRPr="00F54720">
        <w:rPr>
          <w:rFonts w:ascii="Arial Narrow" w:hAnsi="Arial Narrow" w:cs="Arial" w:hint="eastAsia"/>
          <w:szCs w:val="21"/>
        </w:rPr>
        <w:t>一份有效期为</w:t>
      </w:r>
      <w:r w:rsidRPr="00F54720">
        <w:rPr>
          <w:rFonts w:ascii="Arial Narrow" w:hAnsi="Arial Narrow" w:cs="Arial" w:hint="eastAsia"/>
          <w:szCs w:val="21"/>
        </w:rPr>
        <w:t>3</w:t>
      </w:r>
      <w:r w:rsidRPr="00F54720">
        <w:rPr>
          <w:rFonts w:ascii="Arial Narrow" w:hAnsi="Arial Narrow" w:cs="Arial" w:hint="eastAsia"/>
          <w:szCs w:val="21"/>
        </w:rPr>
        <w:t>个月的银行存款证明和经济担保。</w:t>
      </w:r>
    </w:p>
    <w:p w:rsidR="00792F76" w:rsidRPr="00E11850" w:rsidRDefault="00792F76" w:rsidP="00055DA3">
      <w:pPr>
        <w:pStyle w:val="a4"/>
        <w:numPr>
          <w:ilvl w:val="0"/>
          <w:numId w:val="33"/>
        </w:numPr>
        <w:ind w:firstLineChars="0"/>
        <w:rPr>
          <w:rFonts w:ascii="Arial Narrow" w:hAnsi="Arial Narrow" w:cs="Arial"/>
          <w:szCs w:val="21"/>
        </w:rPr>
      </w:pPr>
      <w:r w:rsidRPr="00F54720">
        <w:rPr>
          <w:rFonts w:ascii="Arial Narrow" w:hAnsi="Arial Narrow" w:cs="Arial" w:hint="eastAsia"/>
          <w:szCs w:val="21"/>
        </w:rPr>
        <w:t>需要写一份</w:t>
      </w:r>
      <w:r w:rsidRPr="00F54720">
        <w:rPr>
          <w:rFonts w:ascii="Arial Narrow" w:hAnsi="Arial Narrow" w:cs="Arial" w:hint="eastAsia"/>
          <w:szCs w:val="21"/>
        </w:rPr>
        <w:t>Statement of purpose</w:t>
      </w:r>
      <w:r w:rsidRPr="00F54720">
        <w:rPr>
          <w:rFonts w:ascii="Arial Narrow" w:hAnsi="Arial Narrow" w:cs="Arial" w:hint="eastAsia"/>
          <w:szCs w:val="21"/>
        </w:rPr>
        <w:t>，大概</w:t>
      </w:r>
      <w:r w:rsidRPr="00F54720">
        <w:rPr>
          <w:rFonts w:ascii="Arial Narrow" w:hAnsi="Arial Narrow" w:cs="Arial" w:hint="eastAsia"/>
          <w:szCs w:val="21"/>
        </w:rPr>
        <w:t>300</w:t>
      </w:r>
      <w:r w:rsidRPr="00F54720">
        <w:rPr>
          <w:rFonts w:ascii="Arial Narrow" w:hAnsi="Arial Narrow" w:cs="Arial" w:hint="eastAsia"/>
          <w:szCs w:val="21"/>
        </w:rPr>
        <w:t>－</w:t>
      </w:r>
      <w:r w:rsidRPr="00F54720">
        <w:rPr>
          <w:rFonts w:ascii="Arial Narrow" w:hAnsi="Arial Narrow" w:cs="Arial" w:hint="eastAsia"/>
          <w:szCs w:val="21"/>
        </w:rPr>
        <w:t>400</w:t>
      </w:r>
      <w:r w:rsidRPr="00F54720">
        <w:rPr>
          <w:rFonts w:ascii="Arial Narrow" w:hAnsi="Arial Narrow" w:cs="Arial" w:hint="eastAsia"/>
          <w:szCs w:val="21"/>
        </w:rPr>
        <w:t>字，</w:t>
      </w:r>
      <w:r w:rsidRPr="00F54720">
        <w:rPr>
          <w:rFonts w:ascii="Arial Narrow" w:hAnsi="Arial Narrow" w:cs="Arial" w:hint="eastAsia"/>
          <w:szCs w:val="21"/>
        </w:rPr>
        <w:t xml:space="preserve"> </w:t>
      </w:r>
      <w:r w:rsidRPr="00F54720">
        <w:rPr>
          <w:rFonts w:ascii="Arial Narrow" w:hAnsi="Arial Narrow" w:cs="Arial" w:hint="eastAsia"/>
          <w:szCs w:val="21"/>
        </w:rPr>
        <w:t>学生需要说明自己的学术目标，先前的培训及教育</w:t>
      </w:r>
      <w:r>
        <w:rPr>
          <w:rFonts w:ascii="Arial Narrow" w:hAnsi="Arial Narrow" w:cs="Arial" w:hint="eastAsia"/>
          <w:szCs w:val="21"/>
        </w:rPr>
        <w:t>经历，目前的状况和兴趣，还有作为本科交流生申请到</w:t>
      </w:r>
      <w:r>
        <w:rPr>
          <w:rFonts w:ascii="Arial Narrow" w:hAnsi="Arial Narrow" w:cs="Arial" w:hint="eastAsia"/>
          <w:szCs w:val="21"/>
        </w:rPr>
        <w:t>GW</w:t>
      </w:r>
      <w:r>
        <w:rPr>
          <w:rFonts w:ascii="Arial Narrow" w:hAnsi="Arial Narrow" w:cs="Arial" w:hint="eastAsia"/>
          <w:szCs w:val="21"/>
        </w:rPr>
        <w:t>交流的目的；</w:t>
      </w:r>
    </w:p>
    <w:p w:rsidR="00792F76" w:rsidRDefault="00792F76" w:rsidP="00055DA3">
      <w:pPr>
        <w:pStyle w:val="a4"/>
        <w:numPr>
          <w:ilvl w:val="0"/>
          <w:numId w:val="33"/>
        </w:numPr>
        <w:ind w:firstLineChars="0"/>
        <w:rPr>
          <w:rFonts w:ascii="Arial Narrow" w:hAnsi="Arial Narrow" w:cs="Arial"/>
          <w:szCs w:val="21"/>
        </w:rPr>
      </w:pPr>
      <w:r>
        <w:rPr>
          <w:rFonts w:ascii="Arial Narrow" w:hAnsi="Arial Narrow" w:cs="Arial" w:hint="eastAsia"/>
          <w:szCs w:val="21"/>
        </w:rPr>
        <w:t>一份师长</w:t>
      </w:r>
      <w:r w:rsidRPr="00F54720">
        <w:rPr>
          <w:rFonts w:ascii="Arial Narrow" w:hAnsi="Arial Narrow" w:cs="Arial" w:hint="eastAsia"/>
          <w:szCs w:val="21"/>
        </w:rPr>
        <w:t>推荐信</w:t>
      </w:r>
      <w:r>
        <w:rPr>
          <w:rFonts w:ascii="Arial Narrow" w:hAnsi="Arial Narrow" w:cs="Arial" w:hint="eastAsia"/>
          <w:szCs w:val="21"/>
        </w:rPr>
        <w:t>；</w:t>
      </w:r>
    </w:p>
    <w:p w:rsidR="00792F76" w:rsidRPr="006F21C9" w:rsidRDefault="00792F76" w:rsidP="00055DA3">
      <w:pPr>
        <w:pStyle w:val="a4"/>
        <w:numPr>
          <w:ilvl w:val="0"/>
          <w:numId w:val="33"/>
        </w:numPr>
        <w:ind w:firstLineChars="0"/>
        <w:rPr>
          <w:rFonts w:ascii="Arial Narrow" w:hAnsi="Arial Narrow" w:cs="Arial"/>
          <w:szCs w:val="21"/>
        </w:rPr>
      </w:pPr>
      <w:r>
        <w:rPr>
          <w:rFonts w:ascii="Arial Narrow" w:hAnsi="Arial Narrow" w:cs="Arial" w:hint="eastAsia"/>
          <w:szCs w:val="21"/>
        </w:rPr>
        <w:t>对于申请进行</w:t>
      </w:r>
      <w:r>
        <w:rPr>
          <w:rFonts w:ascii="Arial Narrow" w:hAnsi="Arial Narrow" w:cs="Arial" w:hint="eastAsia"/>
          <w:szCs w:val="21"/>
        </w:rPr>
        <w:t>Research</w:t>
      </w:r>
      <w:r>
        <w:rPr>
          <w:rFonts w:ascii="Arial Narrow" w:hAnsi="Arial Narrow" w:cs="Arial" w:hint="eastAsia"/>
          <w:szCs w:val="21"/>
        </w:rPr>
        <w:t>科研的学生，需要提供一篇</w:t>
      </w:r>
      <w:r>
        <w:rPr>
          <w:rFonts w:ascii="Arial Narrow" w:hAnsi="Arial Narrow" w:cs="Arial" w:hint="eastAsia"/>
          <w:szCs w:val="21"/>
        </w:rPr>
        <w:t>Essay</w:t>
      </w:r>
      <w:r>
        <w:rPr>
          <w:rFonts w:ascii="Arial Narrow" w:hAnsi="Arial Narrow" w:cs="Arial" w:hint="eastAsia"/>
          <w:szCs w:val="21"/>
        </w:rPr>
        <w:t>，简要说明自己的</w:t>
      </w:r>
      <w:r>
        <w:rPr>
          <w:rFonts w:ascii="Arial Narrow" w:hAnsi="Arial Narrow" w:cs="Arial" w:hint="eastAsia"/>
          <w:szCs w:val="21"/>
        </w:rPr>
        <w:t>Research</w:t>
      </w:r>
      <w:r>
        <w:rPr>
          <w:rFonts w:ascii="Arial Narrow" w:hAnsi="Arial Narrow" w:cs="Arial" w:hint="eastAsia"/>
          <w:szCs w:val="21"/>
        </w:rPr>
        <w:t>科研兴趣方向。如果能提供一些已经完成或正在参加的科研项经历的说明，将会更有可能申请到</w:t>
      </w:r>
      <w:r>
        <w:rPr>
          <w:rFonts w:ascii="Arial Narrow" w:hAnsi="Arial Narrow" w:cs="Arial" w:hint="eastAsia"/>
          <w:szCs w:val="21"/>
        </w:rPr>
        <w:t>Research</w:t>
      </w:r>
      <w:r>
        <w:rPr>
          <w:rFonts w:ascii="Arial Narrow" w:hAnsi="Arial Narrow" w:cs="Arial" w:hint="eastAsia"/>
          <w:szCs w:val="21"/>
        </w:rPr>
        <w:t>科研的机会。</w:t>
      </w:r>
    </w:p>
    <w:p w:rsidR="00792F76" w:rsidRPr="00951230" w:rsidRDefault="00792F76" w:rsidP="00055DA3">
      <w:pPr>
        <w:pStyle w:val="a4"/>
        <w:numPr>
          <w:ilvl w:val="0"/>
          <w:numId w:val="33"/>
        </w:numPr>
        <w:ind w:firstLineChars="0"/>
        <w:rPr>
          <w:rFonts w:ascii="Arial Narrow" w:hAnsi="Arial Narrow" w:cs="Arial"/>
          <w:szCs w:val="21"/>
        </w:rPr>
      </w:pPr>
      <w:r w:rsidRPr="00951230">
        <w:rPr>
          <w:rFonts w:ascii="Arial Narrow" w:hAnsi="Arial Narrow" w:cs="Arial" w:hint="eastAsia"/>
          <w:szCs w:val="21"/>
        </w:rPr>
        <w:t>项目报名费和保证金：报名费</w:t>
      </w:r>
      <w:r>
        <w:rPr>
          <w:rFonts w:ascii="Arial Narrow" w:hAnsi="Arial Narrow" w:cs="Arial" w:hint="eastAsia"/>
          <w:szCs w:val="21"/>
        </w:rPr>
        <w:t>1</w:t>
      </w:r>
      <w:r w:rsidRPr="00951230">
        <w:rPr>
          <w:rFonts w:ascii="Arial Narrow" w:hAnsi="Arial Narrow" w:cs="Arial" w:hint="eastAsia"/>
          <w:szCs w:val="21"/>
        </w:rPr>
        <w:t>00</w:t>
      </w:r>
      <w:r>
        <w:rPr>
          <w:rFonts w:ascii="Arial Narrow" w:hAnsi="Arial Narrow" w:cs="Arial" w:hint="eastAsia"/>
          <w:szCs w:val="21"/>
        </w:rPr>
        <w:t>美元（不可退）、保证金</w:t>
      </w:r>
      <w:r>
        <w:rPr>
          <w:rFonts w:ascii="Arial Narrow" w:hAnsi="Arial Narrow" w:cs="Arial" w:hint="eastAsia"/>
          <w:szCs w:val="21"/>
        </w:rPr>
        <w:t>9</w:t>
      </w:r>
      <w:r w:rsidRPr="00951230">
        <w:rPr>
          <w:rFonts w:ascii="Arial Narrow" w:hAnsi="Arial Narrow" w:cs="Arial" w:hint="eastAsia"/>
          <w:szCs w:val="21"/>
        </w:rPr>
        <w:t>00</w:t>
      </w:r>
      <w:r w:rsidRPr="00951230">
        <w:rPr>
          <w:rFonts w:ascii="Arial Narrow" w:hAnsi="Arial Narrow" w:cs="Arial" w:hint="eastAsia"/>
          <w:szCs w:val="21"/>
        </w:rPr>
        <w:t>美元</w:t>
      </w:r>
      <w:r>
        <w:rPr>
          <w:rFonts w:ascii="Arial Narrow" w:hAnsi="Arial Narrow" w:cs="Arial" w:hint="eastAsia"/>
          <w:szCs w:val="21"/>
        </w:rPr>
        <w:t>（可退，可冲抵后期缴纳的项目费用）；</w:t>
      </w:r>
    </w:p>
    <w:p w:rsidR="00792F76" w:rsidRPr="00E11850" w:rsidRDefault="00792F76" w:rsidP="00792F76">
      <w:pPr>
        <w:pStyle w:val="a4"/>
        <w:ind w:left="1130" w:firstLineChars="0" w:firstLine="0"/>
        <w:rPr>
          <w:rFonts w:ascii="Arial Narrow" w:hAnsi="Arial Narrow" w:cs="Arial"/>
          <w:szCs w:val="21"/>
        </w:rPr>
      </w:pPr>
      <w:r w:rsidRPr="00E11850">
        <w:rPr>
          <w:rFonts w:ascii="Arial Narrow" w:hAnsi="Arial Narrow" w:cs="Arial"/>
          <w:szCs w:val="21"/>
        </w:rPr>
        <w:t>注：建议同学提前开具中英文成绩单、准备护照、并通过选课链接查看自己意</w:t>
      </w:r>
      <w:r w:rsidRPr="00E11850">
        <w:rPr>
          <w:rFonts w:ascii="Arial Narrow" w:hAnsi="Arial Narrow" w:cs="Arial"/>
          <w:szCs w:val="21"/>
        </w:rPr>
        <w:lastRenderedPageBreak/>
        <w:t>向课程，以便缩短申请材料准备时间（选课链接</w:t>
      </w:r>
      <w:hyperlink r:id="rId23" w:history="1">
        <w:r w:rsidRPr="00E11850">
          <w:rPr>
            <w:rFonts w:ascii="Arial Narrow" w:hAnsi="Arial Narrow" w:cs="Arial"/>
            <w:szCs w:val="21"/>
          </w:rPr>
          <w:t>http://my.gwu.edu/mod/pws/subjects.cfm?campId=1&amp;termId=201402</w:t>
        </w:r>
      </w:hyperlink>
      <w:r w:rsidRPr="00E11850">
        <w:rPr>
          <w:rFonts w:ascii="Arial Narrow" w:hAnsi="Arial Narrow" w:cs="Arial"/>
          <w:szCs w:val="21"/>
        </w:rPr>
        <w:t>）。</w:t>
      </w:r>
    </w:p>
    <w:p w:rsidR="00792F76" w:rsidRPr="0026651D" w:rsidRDefault="00792F76" w:rsidP="00792F76">
      <w:pPr>
        <w:rPr>
          <w:rFonts w:ascii="Arial Narrow" w:hAnsi="Arial Narrow"/>
          <w:sz w:val="22"/>
        </w:rPr>
      </w:pPr>
    </w:p>
    <w:p w:rsidR="00792F76" w:rsidRDefault="00792F76" w:rsidP="00D050D8">
      <w:pPr>
        <w:rPr>
          <w:rFonts w:ascii="Arial Narrow" w:hAnsi="Arial Narrow"/>
          <w:b/>
          <w:bCs/>
          <w:sz w:val="24"/>
          <w:szCs w:val="24"/>
        </w:rPr>
      </w:pPr>
    </w:p>
    <w:p w:rsidR="00780E8D" w:rsidRDefault="00780E8D" w:rsidP="00C82049">
      <w:pPr>
        <w:jc w:val="center"/>
        <w:rPr>
          <w:rFonts w:ascii="Arial Narrow" w:hAnsi="Arial Narrow"/>
          <w:b/>
          <w:bCs/>
          <w:sz w:val="24"/>
          <w:szCs w:val="24"/>
        </w:rPr>
      </w:pPr>
    </w:p>
    <w:p w:rsidR="00C82049" w:rsidRPr="00C82049" w:rsidRDefault="00C82049" w:rsidP="00C82049">
      <w:pPr>
        <w:jc w:val="center"/>
        <w:rPr>
          <w:rFonts w:ascii="Arial Narrow" w:hAnsi="Arial Narrow"/>
          <w:b/>
          <w:bCs/>
          <w:sz w:val="24"/>
          <w:szCs w:val="24"/>
        </w:rPr>
      </w:pPr>
      <w:r w:rsidRPr="00C82049">
        <w:rPr>
          <w:rFonts w:ascii="Arial Narrow" w:hAnsi="Arial Narrow" w:hint="eastAsia"/>
          <w:b/>
          <w:bCs/>
          <w:sz w:val="24"/>
          <w:szCs w:val="24"/>
        </w:rPr>
        <w:t>2015</w:t>
      </w:r>
      <w:r w:rsidRPr="00C82049">
        <w:rPr>
          <w:rFonts w:ascii="Arial Narrow" w:hAnsi="Arial Narrow" w:hint="eastAsia"/>
          <w:b/>
          <w:bCs/>
          <w:sz w:val="24"/>
          <w:szCs w:val="24"/>
        </w:rPr>
        <w:t>年暑假赴宾夕法尼亚大学语言项目报名通知</w:t>
      </w:r>
    </w:p>
    <w:p w:rsidR="00AF3412" w:rsidRPr="00C82049" w:rsidRDefault="00AF3412" w:rsidP="00C82049">
      <w:pPr>
        <w:ind w:firstLineChars="200" w:firstLine="422"/>
        <w:jc w:val="center"/>
        <w:rPr>
          <w:rFonts w:ascii="Arial Narrow" w:hAnsi="Arial Narrow"/>
          <w:b/>
          <w:szCs w:val="21"/>
        </w:rPr>
      </w:pPr>
    </w:p>
    <w:p w:rsidR="00AF3412" w:rsidRPr="00047061" w:rsidRDefault="00AF3412" w:rsidP="00AF3412">
      <w:pPr>
        <w:rPr>
          <w:rFonts w:ascii="Arial Narrow" w:hAnsi="Arial Narrow"/>
          <w:sz w:val="22"/>
        </w:rPr>
      </w:pPr>
      <w:r w:rsidRPr="00047061">
        <w:rPr>
          <w:rFonts w:ascii="Arial Narrow" w:hAnsi="Arial Narrow"/>
          <w:sz w:val="22"/>
        </w:rPr>
        <w:t>今年夏天，</w:t>
      </w:r>
      <w:r w:rsidRPr="00047061">
        <w:rPr>
          <w:rFonts w:ascii="Arial Narrow" w:hAnsi="Arial Narrow"/>
          <w:sz w:val="22"/>
        </w:rPr>
        <w:t>SAF</w:t>
      </w:r>
      <w:r w:rsidRPr="00047061">
        <w:rPr>
          <w:rFonts w:ascii="Arial Narrow" w:hAnsi="Arial Narrow"/>
          <w:sz w:val="22"/>
        </w:rPr>
        <w:t>中国将联合宾夕法尼亚大学，与国内会员大学共同组织</w:t>
      </w:r>
      <w:r w:rsidRPr="00047061">
        <w:rPr>
          <w:rFonts w:ascii="Arial Narrow" w:hAnsi="Arial Narrow"/>
          <w:sz w:val="22"/>
        </w:rPr>
        <w:t>2015</w:t>
      </w:r>
      <w:r w:rsidRPr="00047061">
        <w:rPr>
          <w:rFonts w:ascii="Arial Narrow" w:hAnsi="Arial Narrow"/>
          <w:sz w:val="22"/>
        </w:rPr>
        <w:t>年暑假</w:t>
      </w:r>
      <w:r w:rsidRPr="00047061">
        <w:rPr>
          <w:rFonts w:ascii="Arial Narrow" w:hAnsi="Arial Narrow"/>
          <w:sz w:val="22"/>
        </w:rPr>
        <w:t xml:space="preserve">SAF- </w:t>
      </w:r>
      <w:r w:rsidRPr="00047061">
        <w:rPr>
          <w:rFonts w:ascii="Arial Narrow" w:hAnsi="Arial Narrow"/>
          <w:sz w:val="22"/>
        </w:rPr>
        <w:t>宾夕法尼亚大学语言文化项目，让更多的中国学习能走入顶级的世界教育殿堂，和来自世界其他国家的众多国际学生一起，体验宾大优质的教育水平。</w:t>
      </w:r>
    </w:p>
    <w:p w:rsidR="00AF3412" w:rsidRPr="00047061" w:rsidRDefault="00AF3412" w:rsidP="00AF3412">
      <w:pPr>
        <w:pStyle w:val="a9"/>
        <w:rPr>
          <w:rFonts w:ascii="Arial Narrow" w:eastAsia="宋体" w:hAnsi="Arial Narrow" w:cs="宋体"/>
          <w:sz w:val="22"/>
          <w:szCs w:val="22"/>
        </w:rPr>
      </w:pPr>
      <w:r>
        <w:rPr>
          <w:rFonts w:ascii="Arial Narrow" w:eastAsia="宋体" w:hAnsi="Arial Narrow" w:cs="宋体"/>
          <w:b/>
          <w:noProof/>
          <w:sz w:val="22"/>
          <w:szCs w:val="22"/>
        </w:rPr>
        <w:drawing>
          <wp:anchor distT="0" distB="0" distL="114300" distR="114300" simplePos="0" relativeHeight="251665408" behindDoc="1" locked="0" layoutInCell="1" allowOverlap="1">
            <wp:simplePos x="0" y="0"/>
            <wp:positionH relativeFrom="column">
              <wp:posOffset>19050</wp:posOffset>
            </wp:positionH>
            <wp:positionV relativeFrom="paragraph">
              <wp:posOffset>246380</wp:posOffset>
            </wp:positionV>
            <wp:extent cx="2533650" cy="923925"/>
            <wp:effectExtent l="19050" t="0" r="0" b="0"/>
            <wp:wrapTight wrapText="bothSides">
              <wp:wrapPolygon edited="0">
                <wp:start x="-162" y="0"/>
                <wp:lineTo x="-162" y="21377"/>
                <wp:lineTo x="21600" y="21377"/>
                <wp:lineTo x="21600" y="0"/>
                <wp:lineTo x="-162" y="0"/>
              </wp:wrapPolygon>
            </wp:wrapTight>
            <wp:docPr id="11" name="图片 3" descr="2012041723402452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2012041723402452408.png"/>
                    <pic:cNvPicPr>
                      <a:picLocks noChangeAspect="1" noChangeArrowheads="1"/>
                    </pic:cNvPicPr>
                  </pic:nvPicPr>
                  <pic:blipFill>
                    <a:blip r:embed="rId24" cstate="print"/>
                    <a:srcRect/>
                    <a:stretch>
                      <a:fillRect/>
                    </a:stretch>
                  </pic:blipFill>
                  <pic:spPr bwMode="auto">
                    <a:xfrm>
                      <a:off x="0" y="0"/>
                      <a:ext cx="2533650" cy="923925"/>
                    </a:xfrm>
                    <a:prstGeom prst="rect">
                      <a:avLst/>
                    </a:prstGeom>
                    <a:noFill/>
                    <a:ln w="9525">
                      <a:noFill/>
                      <a:miter lim="800000"/>
                      <a:headEnd/>
                      <a:tailEnd/>
                    </a:ln>
                  </pic:spPr>
                </pic:pic>
              </a:graphicData>
            </a:graphic>
          </wp:anchor>
        </w:drawing>
      </w:r>
      <w:r w:rsidRPr="00047061">
        <w:rPr>
          <w:rFonts w:ascii="Arial Narrow" w:eastAsia="宋体" w:hAnsi="Arial Narrow" w:cs="宋体"/>
          <w:b/>
          <w:sz w:val="22"/>
          <w:szCs w:val="22"/>
        </w:rPr>
        <w:t>宾夕法尼亚大学</w:t>
      </w:r>
      <w:r w:rsidRPr="00047061">
        <w:rPr>
          <w:rFonts w:ascii="Arial Narrow" w:eastAsia="宋体" w:hAnsi="Arial Narrow" w:cs="宋体"/>
          <w:sz w:val="22"/>
          <w:szCs w:val="22"/>
        </w:rPr>
        <w:t>在艺术、人文、社会科学、商学、建筑与工程教育上处于领先地位，其中尤为知名的学科是商业学、法学与医学。学校拥有约</w:t>
      </w:r>
      <w:r w:rsidRPr="00047061">
        <w:rPr>
          <w:rFonts w:ascii="Arial Narrow" w:hAnsi="Arial Narrow"/>
          <w:sz w:val="22"/>
          <w:szCs w:val="22"/>
        </w:rPr>
        <w:t>4,500</w:t>
      </w:r>
      <w:r w:rsidRPr="00047061">
        <w:rPr>
          <w:rFonts w:ascii="Arial Narrow" w:eastAsia="宋体" w:hAnsi="Arial Narrow" w:cs="宋体"/>
          <w:sz w:val="22"/>
          <w:szCs w:val="22"/>
        </w:rPr>
        <w:t>名教授，近</w:t>
      </w:r>
      <w:r w:rsidRPr="00047061">
        <w:rPr>
          <w:rFonts w:ascii="Arial Narrow" w:hAnsi="Arial Narrow"/>
          <w:sz w:val="22"/>
          <w:szCs w:val="22"/>
        </w:rPr>
        <w:t xml:space="preserve"> 10,000</w:t>
      </w:r>
      <w:r w:rsidRPr="00047061">
        <w:rPr>
          <w:rFonts w:ascii="Arial Narrow" w:eastAsia="宋体" w:hAnsi="Arial Narrow" w:cs="宋体"/>
          <w:sz w:val="22"/>
          <w:szCs w:val="22"/>
        </w:rPr>
        <w:t>名全日制本科生与</w:t>
      </w:r>
      <w:r w:rsidRPr="00047061">
        <w:rPr>
          <w:rFonts w:ascii="Arial Narrow" w:hAnsi="Arial Narrow"/>
          <w:sz w:val="22"/>
          <w:szCs w:val="22"/>
        </w:rPr>
        <w:t>11,000</w:t>
      </w:r>
      <w:r w:rsidRPr="00047061">
        <w:rPr>
          <w:rFonts w:ascii="Arial Narrow" w:eastAsia="宋体" w:hAnsi="Arial Narrow" w:cs="宋体"/>
          <w:sz w:val="22"/>
          <w:szCs w:val="22"/>
        </w:rPr>
        <w:t>多名研究生。</w:t>
      </w:r>
      <w:r w:rsidRPr="00047061">
        <w:rPr>
          <w:rFonts w:ascii="Arial Narrow" w:hAnsi="Arial Narrow"/>
          <w:sz w:val="22"/>
          <w:szCs w:val="22"/>
        </w:rPr>
        <w:t>2012</w:t>
      </w:r>
      <w:r w:rsidRPr="00047061">
        <w:rPr>
          <w:rFonts w:ascii="Arial Narrow" w:eastAsia="宋体" w:hAnsi="Arial Narrow" w:cs="宋体"/>
          <w:sz w:val="22"/>
          <w:szCs w:val="22"/>
        </w:rPr>
        <w:t>年学校的科研经费达到</w:t>
      </w:r>
      <w:r w:rsidRPr="00047061">
        <w:rPr>
          <w:rFonts w:ascii="Arial Narrow" w:hAnsi="Arial Narrow"/>
          <w:sz w:val="22"/>
          <w:szCs w:val="22"/>
        </w:rPr>
        <w:t>9.23</w:t>
      </w:r>
      <w:r w:rsidRPr="00047061">
        <w:rPr>
          <w:rFonts w:ascii="Arial Narrow" w:eastAsia="宋体" w:hAnsi="Arial Narrow" w:cs="宋体"/>
          <w:sz w:val="22"/>
          <w:szCs w:val="22"/>
        </w:rPr>
        <w:t>亿美元，从事研究的人员包括约</w:t>
      </w:r>
      <w:r w:rsidRPr="00047061">
        <w:rPr>
          <w:rFonts w:ascii="Arial Narrow" w:hAnsi="Arial Narrow"/>
          <w:sz w:val="22"/>
          <w:szCs w:val="22"/>
        </w:rPr>
        <w:t>4,200</w:t>
      </w:r>
      <w:r w:rsidRPr="00047061">
        <w:rPr>
          <w:rFonts w:ascii="Arial Narrow" w:eastAsia="宋体" w:hAnsi="Arial Narrow" w:cs="宋体"/>
          <w:sz w:val="22"/>
          <w:szCs w:val="22"/>
        </w:rPr>
        <w:t>名教职工，</w:t>
      </w:r>
      <w:r w:rsidRPr="00047061">
        <w:rPr>
          <w:rFonts w:ascii="Arial Narrow" w:hAnsi="Arial Narrow"/>
          <w:sz w:val="22"/>
          <w:szCs w:val="22"/>
        </w:rPr>
        <w:t xml:space="preserve"> 870</w:t>
      </w:r>
      <w:r w:rsidRPr="00047061">
        <w:rPr>
          <w:rFonts w:ascii="Arial Narrow" w:eastAsia="宋体" w:hAnsi="Arial Narrow" w:cs="宋体"/>
          <w:sz w:val="22"/>
          <w:szCs w:val="22"/>
        </w:rPr>
        <w:t>名博士后，</w:t>
      </w:r>
      <w:r w:rsidRPr="00047061">
        <w:rPr>
          <w:rFonts w:ascii="Arial Narrow" w:hAnsi="Arial Narrow"/>
          <w:sz w:val="22"/>
          <w:szCs w:val="22"/>
        </w:rPr>
        <w:t>3,800</w:t>
      </w:r>
      <w:r w:rsidRPr="00047061">
        <w:rPr>
          <w:rFonts w:ascii="Arial Narrow" w:eastAsia="宋体" w:hAnsi="Arial Narrow" w:cs="宋体"/>
          <w:sz w:val="22"/>
          <w:szCs w:val="22"/>
        </w:rPr>
        <w:t>名研究生与</w:t>
      </w:r>
      <w:r w:rsidRPr="00047061">
        <w:rPr>
          <w:rFonts w:ascii="Arial Narrow" w:hAnsi="Arial Narrow"/>
          <w:sz w:val="22"/>
          <w:szCs w:val="22"/>
        </w:rPr>
        <w:t>5,400</w:t>
      </w:r>
      <w:r w:rsidRPr="00047061">
        <w:rPr>
          <w:rFonts w:ascii="Arial Narrow" w:eastAsia="宋体" w:hAnsi="Arial Narrow" w:cs="宋体"/>
          <w:sz w:val="22"/>
          <w:szCs w:val="22"/>
        </w:rPr>
        <w:t>多名技术人员。同时，学校每年的建设投入达到</w:t>
      </w:r>
      <w:r w:rsidRPr="00047061">
        <w:rPr>
          <w:rFonts w:ascii="Arial Narrow" w:hAnsi="Arial Narrow"/>
          <w:sz w:val="22"/>
          <w:szCs w:val="22"/>
        </w:rPr>
        <w:t>4</w:t>
      </w:r>
      <w:r w:rsidRPr="00047061">
        <w:rPr>
          <w:rFonts w:ascii="Arial Narrow" w:eastAsia="宋体" w:hAnsi="Arial Narrow" w:cs="宋体"/>
          <w:sz w:val="22"/>
          <w:szCs w:val="22"/>
        </w:rPr>
        <w:t>亿美元以上，在著名的常春藤盟校中名列前茅。</w:t>
      </w:r>
    </w:p>
    <w:p w:rsidR="00AF3412" w:rsidRPr="007F2D1A" w:rsidRDefault="00AF3412" w:rsidP="00AF3412">
      <w:pPr>
        <w:pStyle w:val="a9"/>
        <w:rPr>
          <w:rFonts w:ascii="宋体" w:eastAsia="宋体" w:hAnsi="宋体" w:cs="宋体"/>
          <w:b/>
        </w:rPr>
      </w:pPr>
      <w:r w:rsidRPr="007F2D1A">
        <w:rPr>
          <w:rFonts w:ascii="宋体" w:eastAsia="宋体" w:hAnsi="宋体" w:cs="宋体" w:hint="eastAsia"/>
          <w:b/>
        </w:rPr>
        <w:t>学术界的权威</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全美</w:t>
      </w:r>
      <w:r w:rsidRPr="008C231A">
        <w:rPr>
          <w:rFonts w:ascii="Arial Narrow" w:eastAsia="宋体" w:hAnsi="Arial Narrow"/>
          <w:b/>
          <w:sz w:val="22"/>
          <w:szCs w:val="22"/>
        </w:rPr>
        <w:t>第一</w:t>
      </w:r>
      <w:r w:rsidRPr="008C231A">
        <w:rPr>
          <w:rFonts w:ascii="Arial Narrow" w:eastAsia="宋体" w:hAnsi="Arial Narrow"/>
          <w:sz w:val="22"/>
          <w:szCs w:val="22"/>
        </w:rPr>
        <w:t>所现代意义上的综合性大学，美国第一所以</w:t>
      </w:r>
      <w:r w:rsidRPr="008C231A">
        <w:rPr>
          <w:rFonts w:ascii="Arial Narrow" w:eastAsia="宋体" w:hAnsi="Arial Narrow"/>
          <w:sz w:val="22"/>
          <w:szCs w:val="22"/>
        </w:rPr>
        <w:t>“</w:t>
      </w:r>
      <w:r w:rsidRPr="008C231A">
        <w:rPr>
          <w:rFonts w:ascii="Arial Narrow" w:eastAsia="宋体" w:hAnsi="Arial Narrow"/>
          <w:sz w:val="22"/>
          <w:szCs w:val="22"/>
        </w:rPr>
        <w:t>大学</w:t>
      </w:r>
      <w:r w:rsidRPr="008C231A">
        <w:rPr>
          <w:rFonts w:ascii="Arial Narrow" w:eastAsia="宋体" w:hAnsi="Arial Narrow"/>
          <w:sz w:val="22"/>
          <w:szCs w:val="22"/>
        </w:rPr>
        <w:t>”</w:t>
      </w:r>
      <w:r w:rsidRPr="008C231A">
        <w:rPr>
          <w:rFonts w:ascii="Arial Narrow" w:eastAsia="宋体" w:hAnsi="Arial Narrow"/>
          <w:sz w:val="22"/>
          <w:szCs w:val="22"/>
        </w:rPr>
        <w:t>（</w:t>
      </w:r>
      <w:r w:rsidRPr="008C231A">
        <w:rPr>
          <w:rFonts w:ascii="Arial Narrow" w:eastAsia="宋体" w:hAnsi="Arial Narrow"/>
          <w:sz w:val="22"/>
          <w:szCs w:val="22"/>
        </w:rPr>
        <w:t>University</w:t>
      </w:r>
      <w:r w:rsidRPr="008C231A">
        <w:rPr>
          <w:rFonts w:ascii="Arial Narrow" w:eastAsia="宋体" w:hAnsi="Arial Narrow"/>
          <w:sz w:val="22"/>
          <w:szCs w:val="22"/>
        </w:rPr>
        <w:t>）命名的高校</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北美洲</w:t>
      </w:r>
      <w:r w:rsidRPr="008C231A">
        <w:rPr>
          <w:rFonts w:ascii="Arial Narrow" w:eastAsia="宋体" w:hAnsi="Arial Narrow"/>
          <w:b/>
          <w:sz w:val="22"/>
          <w:szCs w:val="22"/>
        </w:rPr>
        <w:t>第一个医学院</w:t>
      </w:r>
      <w:r w:rsidRPr="008C231A">
        <w:rPr>
          <w:rFonts w:ascii="Arial Narrow" w:eastAsia="宋体" w:hAnsi="Arial Narrow"/>
          <w:sz w:val="22"/>
          <w:szCs w:val="22"/>
        </w:rPr>
        <w:t>（</w:t>
      </w:r>
      <w:r w:rsidRPr="008C231A">
        <w:rPr>
          <w:rFonts w:ascii="Arial Narrow" w:eastAsia="宋体" w:hAnsi="Arial Narrow"/>
          <w:sz w:val="22"/>
          <w:szCs w:val="22"/>
        </w:rPr>
        <w:t>1765</w:t>
      </w:r>
      <w:r w:rsidRPr="008C231A">
        <w:rPr>
          <w:rFonts w:ascii="Arial Narrow" w:eastAsia="宋体" w:hAnsi="Arial Narrow"/>
          <w:sz w:val="22"/>
          <w:szCs w:val="22"/>
        </w:rPr>
        <w:t>年，其中的牙医学院</w:t>
      </w:r>
      <w:r w:rsidRPr="008C231A">
        <w:rPr>
          <w:rFonts w:ascii="Arial Narrow" w:eastAsia="宋体" w:hAnsi="Arial Narrow"/>
          <w:sz w:val="22"/>
          <w:szCs w:val="22"/>
        </w:rPr>
        <w:t xml:space="preserve"> </w:t>
      </w:r>
      <w:r w:rsidRPr="008C231A">
        <w:rPr>
          <w:rFonts w:ascii="Arial Narrow" w:eastAsia="宋体" w:hAnsi="Arial Narrow"/>
          <w:sz w:val="22"/>
          <w:szCs w:val="22"/>
        </w:rPr>
        <w:t>是</w:t>
      </w:r>
      <w:r w:rsidRPr="008C231A">
        <w:rPr>
          <w:rFonts w:ascii="Arial Narrow" w:eastAsia="宋体" w:hAnsi="Arial Narrow"/>
          <w:b/>
          <w:sz w:val="22"/>
          <w:szCs w:val="22"/>
        </w:rPr>
        <w:t>全美唯一</w:t>
      </w:r>
      <w:r w:rsidRPr="008C231A">
        <w:rPr>
          <w:rFonts w:ascii="Arial Narrow" w:eastAsia="宋体" w:hAnsi="Arial Narrow"/>
          <w:sz w:val="22"/>
          <w:szCs w:val="22"/>
        </w:rPr>
        <w:t>同时拥有</w:t>
      </w:r>
      <w:r w:rsidRPr="008C231A">
        <w:rPr>
          <w:rFonts w:ascii="Arial Narrow" w:eastAsia="宋体" w:hAnsi="Arial Narrow"/>
          <w:sz w:val="22"/>
          <w:szCs w:val="22"/>
        </w:rPr>
        <w:t>3</w:t>
      </w:r>
      <w:r w:rsidRPr="008C231A">
        <w:rPr>
          <w:rFonts w:ascii="Arial Narrow" w:eastAsia="宋体" w:hAnsi="Arial Narrow"/>
          <w:sz w:val="22"/>
          <w:szCs w:val="22"/>
        </w:rPr>
        <w:t>所由联邦政府资助的研究所的牙医学院）</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b/>
          <w:sz w:val="22"/>
          <w:szCs w:val="22"/>
        </w:rPr>
        <w:t>第一个大学商学院</w:t>
      </w:r>
      <w:r w:rsidRPr="008C231A">
        <w:rPr>
          <w:rFonts w:ascii="Arial Narrow" w:eastAsia="宋体" w:hAnsi="Arial Narrow"/>
          <w:sz w:val="22"/>
          <w:szCs w:val="22"/>
        </w:rPr>
        <w:t>（沃顿商学院，</w:t>
      </w:r>
      <w:r w:rsidRPr="008C231A">
        <w:rPr>
          <w:rFonts w:ascii="Arial Narrow" w:eastAsia="宋体" w:hAnsi="Arial Narrow"/>
          <w:sz w:val="22"/>
          <w:szCs w:val="22"/>
        </w:rPr>
        <w:t>1881</w:t>
      </w:r>
      <w:r w:rsidRPr="008C231A">
        <w:rPr>
          <w:rFonts w:ascii="Arial Narrow" w:eastAsia="宋体" w:hAnsi="Arial Narrow"/>
          <w:sz w:val="22"/>
          <w:szCs w:val="22"/>
        </w:rPr>
        <w:t>年），至今</w:t>
      </w:r>
      <w:r w:rsidRPr="008C231A">
        <w:rPr>
          <w:rFonts w:ascii="Arial Narrow" w:eastAsia="宋体" w:hAnsi="Arial Narrow"/>
          <w:b/>
          <w:sz w:val="22"/>
          <w:szCs w:val="22"/>
        </w:rPr>
        <w:t>全球排名第一</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b/>
          <w:sz w:val="22"/>
          <w:szCs w:val="22"/>
        </w:rPr>
        <w:t>第一个</w:t>
      </w:r>
      <w:r w:rsidRPr="008C231A">
        <w:rPr>
          <w:rFonts w:ascii="Arial Narrow" w:eastAsia="宋体" w:hAnsi="Arial Narrow"/>
          <w:sz w:val="22"/>
          <w:szCs w:val="22"/>
        </w:rPr>
        <w:t>开设历史、数学、农学、英语和现代语言等课程的美国大学</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1946</w:t>
      </w:r>
      <w:r w:rsidRPr="008C231A">
        <w:rPr>
          <w:rFonts w:ascii="Arial Narrow" w:eastAsia="宋体" w:hAnsi="Arial Narrow"/>
          <w:sz w:val="22"/>
          <w:szCs w:val="22"/>
        </w:rPr>
        <w:t>年，莫尔电子工程学院设计出了</w:t>
      </w:r>
      <w:r w:rsidRPr="008C231A">
        <w:rPr>
          <w:rFonts w:ascii="Arial Narrow" w:eastAsia="宋体" w:hAnsi="Arial Narrow"/>
          <w:b/>
          <w:sz w:val="22"/>
          <w:szCs w:val="22"/>
        </w:rPr>
        <w:t>世界上第一台全电子数学计算机</w:t>
      </w:r>
      <w:r w:rsidRPr="008C231A">
        <w:rPr>
          <w:rFonts w:ascii="Arial Narrow" w:eastAsia="宋体" w:hAnsi="Arial Narrow"/>
          <w:b/>
          <w:sz w:val="22"/>
          <w:szCs w:val="22"/>
        </w:rPr>
        <w:t>“ENIAC”</w:t>
      </w:r>
      <w:r w:rsidRPr="008C231A">
        <w:rPr>
          <w:rFonts w:ascii="Arial Narrow" w:eastAsia="宋体" w:hAnsi="Arial Narrow"/>
          <w:sz w:val="22"/>
          <w:szCs w:val="22"/>
        </w:rPr>
        <w:t>，开创了计算机的新时代</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w:t>
      </w:r>
      <w:r w:rsidRPr="008C231A">
        <w:rPr>
          <w:rFonts w:ascii="Arial Narrow" w:eastAsia="宋体" w:hAnsi="Arial Narrow"/>
          <w:b/>
          <w:sz w:val="22"/>
          <w:szCs w:val="22"/>
        </w:rPr>
        <w:t>最早</w:t>
      </w:r>
      <w:r w:rsidRPr="008C231A">
        <w:rPr>
          <w:rFonts w:ascii="Arial Narrow" w:eastAsia="宋体" w:hAnsi="Arial Narrow"/>
          <w:sz w:val="22"/>
          <w:szCs w:val="22"/>
        </w:rPr>
        <w:t>开设</w:t>
      </w:r>
      <w:r w:rsidRPr="008C231A">
        <w:rPr>
          <w:rFonts w:ascii="Arial Narrow" w:eastAsia="宋体" w:hAnsi="Arial Narrow"/>
          <w:b/>
          <w:sz w:val="22"/>
          <w:szCs w:val="22"/>
        </w:rPr>
        <w:t>化学工程</w:t>
      </w:r>
      <w:r w:rsidRPr="008C231A">
        <w:rPr>
          <w:rFonts w:ascii="Arial Narrow" w:eastAsia="宋体" w:hAnsi="Arial Narrow"/>
          <w:sz w:val="22"/>
          <w:szCs w:val="22"/>
        </w:rPr>
        <w:t>学士学位课程的系科之一</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w:t>
      </w:r>
      <w:r w:rsidRPr="008C231A">
        <w:rPr>
          <w:rFonts w:ascii="Arial Narrow" w:eastAsia="宋体" w:hAnsi="Arial Narrow"/>
          <w:b/>
          <w:sz w:val="22"/>
          <w:szCs w:val="22"/>
        </w:rPr>
        <w:t>最早</w:t>
      </w:r>
      <w:r w:rsidRPr="008C231A">
        <w:rPr>
          <w:rFonts w:ascii="Arial Narrow" w:eastAsia="宋体" w:hAnsi="Arial Narrow"/>
          <w:sz w:val="22"/>
          <w:szCs w:val="22"/>
        </w:rPr>
        <w:t>开设</w:t>
      </w:r>
      <w:r w:rsidRPr="008C231A">
        <w:rPr>
          <w:rFonts w:ascii="Arial Narrow" w:eastAsia="宋体" w:hAnsi="Arial Narrow"/>
          <w:b/>
          <w:sz w:val="22"/>
          <w:szCs w:val="22"/>
        </w:rPr>
        <w:t>法学教育</w:t>
      </w:r>
      <w:r w:rsidRPr="008C231A">
        <w:rPr>
          <w:rFonts w:ascii="Arial Narrow" w:eastAsia="宋体" w:hAnsi="Arial Narrow"/>
          <w:sz w:val="22"/>
          <w:szCs w:val="22"/>
        </w:rPr>
        <w:t>的大学之一，也是美国</w:t>
      </w:r>
      <w:r w:rsidRPr="008C231A">
        <w:rPr>
          <w:rFonts w:ascii="Arial Narrow" w:eastAsia="宋体" w:hAnsi="Arial Narrow"/>
          <w:b/>
          <w:sz w:val="22"/>
          <w:szCs w:val="22"/>
        </w:rPr>
        <w:t>最负声誉</w:t>
      </w:r>
      <w:r w:rsidRPr="008C231A">
        <w:rPr>
          <w:rFonts w:ascii="Arial Narrow" w:eastAsia="宋体" w:hAnsi="Arial Narrow"/>
          <w:sz w:val="22"/>
          <w:szCs w:val="22"/>
        </w:rPr>
        <w:t>的法学院之一</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美国新闻与世界报道全美大学排名</w:t>
      </w:r>
      <w:r w:rsidRPr="008C231A">
        <w:rPr>
          <w:rFonts w:ascii="Arial Narrow" w:eastAsia="宋体" w:hAnsi="Arial Narrow"/>
          <w:b/>
          <w:sz w:val="22"/>
          <w:szCs w:val="22"/>
        </w:rPr>
        <w:t>第七</w:t>
      </w:r>
      <w:r w:rsidRPr="008C231A">
        <w:rPr>
          <w:rFonts w:ascii="Arial Narrow" w:eastAsia="宋体" w:hAnsi="Arial Narrow"/>
          <w:sz w:val="22"/>
          <w:szCs w:val="22"/>
        </w:rPr>
        <w:t>，与麻省理工和杜克大学并列</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美国大学绩效评估</w:t>
      </w:r>
      <w:r w:rsidRPr="008C231A">
        <w:rPr>
          <w:rFonts w:ascii="Arial Narrow" w:eastAsia="宋体" w:hAnsi="Arial Narrow"/>
          <w:b/>
          <w:sz w:val="22"/>
          <w:szCs w:val="22"/>
        </w:rPr>
        <w:t>第一</w:t>
      </w:r>
      <w:r w:rsidRPr="008C231A">
        <w:rPr>
          <w:rFonts w:ascii="Arial Narrow" w:eastAsia="宋体" w:hAnsi="Arial Narrow"/>
          <w:sz w:val="22"/>
          <w:szCs w:val="22"/>
        </w:rPr>
        <w:t>，与麻省理工和斯坦福大学并列</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美国国家科学基金会大学研究支出排名，名列常春藤盟校</w:t>
      </w:r>
      <w:r w:rsidRPr="008C231A">
        <w:rPr>
          <w:rFonts w:ascii="Arial Narrow" w:eastAsia="宋体" w:hAnsi="Arial Narrow"/>
          <w:b/>
          <w:sz w:val="22"/>
          <w:szCs w:val="22"/>
        </w:rPr>
        <w:t>第一</w:t>
      </w:r>
    </w:p>
    <w:p w:rsidR="00AF3412" w:rsidRPr="008C231A" w:rsidRDefault="00AF3412" w:rsidP="00055DA3">
      <w:pPr>
        <w:pStyle w:val="a9"/>
        <w:numPr>
          <w:ilvl w:val="0"/>
          <w:numId w:val="18"/>
        </w:numPr>
        <w:rPr>
          <w:rFonts w:ascii="Arial Narrow" w:eastAsia="宋体" w:hAnsi="Arial Narrow"/>
          <w:sz w:val="22"/>
          <w:szCs w:val="22"/>
        </w:rPr>
      </w:pPr>
      <w:r w:rsidRPr="008C231A">
        <w:rPr>
          <w:rFonts w:ascii="Arial Narrow" w:eastAsia="宋体" w:hAnsi="Arial Narrow"/>
          <w:sz w:val="22"/>
          <w:szCs w:val="22"/>
        </w:rPr>
        <w:t>美国研究型大学排名，常春藤盟校中名列</w:t>
      </w:r>
      <w:r w:rsidRPr="008C231A">
        <w:rPr>
          <w:rFonts w:ascii="Arial Narrow" w:eastAsia="宋体" w:hAnsi="Arial Narrow"/>
          <w:b/>
          <w:sz w:val="22"/>
          <w:szCs w:val="22"/>
        </w:rPr>
        <w:t>第二</w:t>
      </w:r>
      <w:r w:rsidRPr="008C231A">
        <w:rPr>
          <w:rFonts w:ascii="Arial Narrow" w:eastAsia="宋体" w:hAnsi="Arial Narrow"/>
          <w:sz w:val="22"/>
          <w:szCs w:val="22"/>
        </w:rPr>
        <w:t>，位于哈佛之后</w:t>
      </w:r>
    </w:p>
    <w:p w:rsidR="00AF3412" w:rsidRPr="005147A2" w:rsidRDefault="00AF3412" w:rsidP="00055DA3">
      <w:pPr>
        <w:widowControl/>
        <w:numPr>
          <w:ilvl w:val="0"/>
          <w:numId w:val="18"/>
        </w:numPr>
        <w:spacing w:before="100" w:beforeAutospacing="1" w:after="100" w:afterAutospacing="1"/>
        <w:jc w:val="left"/>
        <w:rPr>
          <w:rFonts w:ascii="Arial Narrow" w:hAnsi="Arial Narrow"/>
          <w:szCs w:val="21"/>
        </w:rPr>
      </w:pPr>
      <w:r w:rsidRPr="008C231A">
        <w:rPr>
          <w:rFonts w:ascii="Arial Narrow" w:hAnsi="Arial Narrow"/>
          <w:sz w:val="22"/>
        </w:rPr>
        <w:t>财富</w:t>
      </w:r>
      <w:r w:rsidRPr="008C231A">
        <w:rPr>
          <w:rFonts w:ascii="Arial Narrow" w:hAnsi="Arial Narrow"/>
          <w:sz w:val="22"/>
        </w:rPr>
        <w:t>100</w:t>
      </w:r>
      <w:r w:rsidRPr="008C231A">
        <w:rPr>
          <w:rFonts w:ascii="Arial Narrow" w:hAnsi="Arial Narrow"/>
          <w:sz w:val="22"/>
        </w:rPr>
        <w:t>强</w:t>
      </w:r>
      <w:r w:rsidRPr="008C231A">
        <w:rPr>
          <w:rFonts w:ascii="Arial Narrow" w:hAnsi="Arial Narrow"/>
          <w:sz w:val="22"/>
        </w:rPr>
        <w:t>CEO</w:t>
      </w:r>
      <w:r w:rsidRPr="008C231A">
        <w:rPr>
          <w:rFonts w:ascii="Arial Narrow" w:hAnsi="Arial Narrow"/>
          <w:sz w:val="22"/>
        </w:rPr>
        <w:t>本科校友数量排名，美国</w:t>
      </w:r>
      <w:r w:rsidRPr="008C231A">
        <w:rPr>
          <w:rFonts w:ascii="Arial Narrow" w:hAnsi="Arial Narrow"/>
          <w:b/>
          <w:sz w:val="22"/>
        </w:rPr>
        <w:t>第二</w:t>
      </w:r>
    </w:p>
    <w:p w:rsidR="00AF3412" w:rsidRPr="007531A6" w:rsidRDefault="00AF3412" w:rsidP="00AF3412">
      <w:pPr>
        <w:pStyle w:val="a9"/>
        <w:rPr>
          <w:rFonts w:ascii="Arial Narrow" w:eastAsia="宋体" w:hAnsi="Arial Narrow"/>
          <w:b/>
        </w:rPr>
      </w:pPr>
      <w:r w:rsidRPr="007531A6">
        <w:rPr>
          <w:rFonts w:ascii="Arial Narrow" w:eastAsia="宋体" w:hAnsi="Arial Narrow"/>
          <w:b/>
        </w:rPr>
        <w:t>专业排名</w:t>
      </w:r>
    </w:p>
    <w:p w:rsidR="00AF3412" w:rsidRPr="007531A6" w:rsidRDefault="00AF3412" w:rsidP="00AF3412">
      <w:pPr>
        <w:pStyle w:val="a9"/>
        <w:rPr>
          <w:rFonts w:ascii="Arial Narrow" w:eastAsia="宋体" w:hAnsi="Arial Narrow"/>
          <w:sz w:val="22"/>
          <w:szCs w:val="22"/>
        </w:rPr>
      </w:pPr>
      <w:r w:rsidRPr="007531A6">
        <w:rPr>
          <w:rFonts w:ascii="Arial Narrow" w:eastAsia="宋体" w:hAnsi="Arial Narrow"/>
          <w:b/>
          <w:sz w:val="22"/>
          <w:szCs w:val="22"/>
        </w:rPr>
        <w:t>2013</w:t>
      </w:r>
      <w:r w:rsidRPr="007531A6">
        <w:rPr>
          <w:rFonts w:ascii="Arial Narrow" w:eastAsia="宋体" w:hAnsi="Arial Narrow"/>
          <w:b/>
          <w:sz w:val="22"/>
          <w:szCs w:val="22"/>
        </w:rPr>
        <w:t>年</w:t>
      </w:r>
      <w:r w:rsidRPr="007531A6">
        <w:rPr>
          <w:rFonts w:ascii="Arial Narrow" w:eastAsia="宋体" w:hAnsi="Arial Narrow"/>
          <w:b/>
          <w:sz w:val="22"/>
          <w:szCs w:val="22"/>
        </w:rPr>
        <w:t>USNews</w:t>
      </w:r>
      <w:r w:rsidRPr="007531A6">
        <w:rPr>
          <w:rFonts w:ascii="Arial Narrow" w:eastAsia="宋体" w:hAnsi="Arial Narrow"/>
          <w:b/>
          <w:sz w:val="22"/>
          <w:szCs w:val="22"/>
        </w:rPr>
        <w:t>美国大学研究生专业排名</w:t>
      </w:r>
      <w:r w:rsidRPr="007531A6">
        <w:rPr>
          <w:rFonts w:ascii="Arial Narrow" w:eastAsia="宋体" w:hAnsi="Arial Narrow"/>
          <w:sz w:val="22"/>
          <w:szCs w:val="22"/>
        </w:rPr>
        <w:t>：</w:t>
      </w:r>
    </w:p>
    <w:p w:rsidR="00AF3412" w:rsidRPr="007531A6" w:rsidRDefault="00AF3412" w:rsidP="00AF3412">
      <w:pPr>
        <w:rPr>
          <w:rFonts w:ascii="Arial Narrow" w:hAnsi="Arial Narrow"/>
          <w:sz w:val="22"/>
        </w:rPr>
      </w:pPr>
      <w:r w:rsidRPr="007531A6">
        <w:rPr>
          <w:rFonts w:ascii="Arial Narrow" w:hAnsi="Arial Narrow"/>
          <w:sz w:val="22"/>
        </w:rPr>
        <w:t>金融学</w:t>
      </w:r>
      <w:r w:rsidRPr="007531A6">
        <w:rPr>
          <w:rFonts w:ascii="Arial Narrow" w:hAnsi="Arial Narrow"/>
          <w:sz w:val="22"/>
        </w:rPr>
        <w:t>1</w:t>
      </w:r>
      <w:r w:rsidRPr="007531A6">
        <w:rPr>
          <w:rFonts w:ascii="Arial Narrow" w:hAnsi="Arial Narrow"/>
          <w:sz w:val="22"/>
        </w:rPr>
        <w:tab/>
        <w:t xml:space="preserve">   </w:t>
      </w:r>
      <w:r w:rsidRPr="007531A6">
        <w:rPr>
          <w:rFonts w:ascii="Arial Narrow" w:hAnsi="Arial Narrow"/>
          <w:sz w:val="22"/>
        </w:rPr>
        <w:t>教育学院</w:t>
      </w:r>
      <w:r w:rsidRPr="007531A6">
        <w:rPr>
          <w:rFonts w:ascii="Arial Narrow" w:hAnsi="Arial Narrow"/>
          <w:sz w:val="22"/>
        </w:rPr>
        <w:t>9</w:t>
      </w:r>
      <w:r w:rsidRPr="007531A6">
        <w:rPr>
          <w:rFonts w:ascii="Arial Narrow" w:hAnsi="Arial Narrow"/>
          <w:sz w:val="22"/>
        </w:rPr>
        <w:tab/>
      </w:r>
      <w:r w:rsidRPr="007531A6">
        <w:rPr>
          <w:rFonts w:ascii="Arial Narrow" w:hAnsi="Arial Narrow"/>
          <w:sz w:val="22"/>
        </w:rPr>
        <w:t>经济学</w:t>
      </w:r>
      <w:r w:rsidRPr="007531A6">
        <w:rPr>
          <w:rFonts w:ascii="Arial Narrow" w:hAnsi="Arial Narrow"/>
          <w:sz w:val="22"/>
        </w:rPr>
        <w:t>9</w:t>
      </w:r>
      <w:r w:rsidRPr="007531A6">
        <w:rPr>
          <w:rFonts w:ascii="Arial Narrow" w:hAnsi="Arial Narrow"/>
          <w:sz w:val="22"/>
        </w:rPr>
        <w:tab/>
        <w:t xml:space="preserve">  </w:t>
      </w:r>
      <w:r w:rsidRPr="007531A6">
        <w:rPr>
          <w:rFonts w:ascii="Arial Narrow" w:hAnsi="Arial Narrow"/>
          <w:sz w:val="22"/>
        </w:rPr>
        <w:t>社会学</w:t>
      </w:r>
      <w:r w:rsidRPr="007531A6">
        <w:rPr>
          <w:rFonts w:ascii="Arial Narrow" w:hAnsi="Arial Narrow"/>
          <w:sz w:val="22"/>
        </w:rPr>
        <w:t xml:space="preserve">11   </w:t>
      </w:r>
      <w:r w:rsidRPr="007531A6">
        <w:rPr>
          <w:rFonts w:ascii="Arial Narrow" w:hAnsi="Arial Narrow"/>
          <w:sz w:val="22"/>
        </w:rPr>
        <w:t>护理学</w:t>
      </w:r>
      <w:r w:rsidRPr="007531A6">
        <w:rPr>
          <w:rFonts w:ascii="Arial Narrow" w:hAnsi="Arial Narrow"/>
          <w:sz w:val="22"/>
        </w:rPr>
        <w:t xml:space="preserve">1   </w:t>
      </w:r>
      <w:r w:rsidRPr="007531A6">
        <w:rPr>
          <w:rFonts w:ascii="Arial Narrow" w:hAnsi="Arial Narrow"/>
          <w:sz w:val="22"/>
        </w:rPr>
        <w:t>医疗管理</w:t>
      </w:r>
      <w:r w:rsidRPr="007531A6">
        <w:rPr>
          <w:rFonts w:ascii="Arial Narrow" w:hAnsi="Arial Narrow"/>
          <w:sz w:val="22"/>
        </w:rPr>
        <w:t>4</w:t>
      </w:r>
      <w:r w:rsidRPr="007531A6">
        <w:rPr>
          <w:rFonts w:ascii="Arial Narrow" w:hAnsi="Arial Narrow"/>
          <w:sz w:val="22"/>
        </w:rPr>
        <w:tab/>
        <w:t xml:space="preserve">  </w:t>
      </w:r>
      <w:r w:rsidRPr="007531A6">
        <w:rPr>
          <w:rFonts w:ascii="Arial Narrow" w:hAnsi="Arial Narrow"/>
          <w:sz w:val="22"/>
        </w:rPr>
        <w:t>历史学</w:t>
      </w:r>
      <w:r w:rsidRPr="007531A6">
        <w:rPr>
          <w:rFonts w:ascii="Arial Narrow" w:hAnsi="Arial Narrow"/>
          <w:sz w:val="22"/>
        </w:rPr>
        <w:t>9</w:t>
      </w:r>
    </w:p>
    <w:p w:rsidR="00AF3412" w:rsidRPr="00792F76" w:rsidRDefault="00AF3412" w:rsidP="00AF3412">
      <w:pPr>
        <w:rPr>
          <w:rFonts w:ascii="Arial Narrow" w:hAnsi="Arial Narrow"/>
          <w:sz w:val="22"/>
        </w:rPr>
      </w:pPr>
      <w:r w:rsidRPr="007531A6">
        <w:rPr>
          <w:rFonts w:ascii="Arial Narrow" w:hAnsi="Arial Narrow"/>
          <w:sz w:val="22"/>
        </w:rPr>
        <w:t>医学研究</w:t>
      </w:r>
      <w:r w:rsidRPr="007531A6">
        <w:rPr>
          <w:rFonts w:ascii="Arial Narrow" w:hAnsi="Arial Narrow"/>
          <w:sz w:val="22"/>
        </w:rPr>
        <w:t xml:space="preserve">2  </w:t>
      </w:r>
      <w:r w:rsidRPr="007531A6">
        <w:rPr>
          <w:rFonts w:ascii="Arial Narrow" w:hAnsi="Arial Narrow"/>
          <w:sz w:val="22"/>
        </w:rPr>
        <w:t>英语学</w:t>
      </w:r>
      <w:r w:rsidRPr="007531A6">
        <w:rPr>
          <w:rFonts w:ascii="Arial Narrow" w:hAnsi="Arial Narrow"/>
          <w:sz w:val="22"/>
        </w:rPr>
        <w:t>4</w:t>
      </w:r>
      <w:r w:rsidRPr="007531A6">
        <w:rPr>
          <w:rFonts w:ascii="Arial Narrow" w:hAnsi="Arial Narrow"/>
          <w:sz w:val="22"/>
        </w:rPr>
        <w:tab/>
        <w:t xml:space="preserve">  </w:t>
      </w:r>
      <w:r w:rsidRPr="007531A6">
        <w:rPr>
          <w:rFonts w:ascii="Arial Narrow" w:hAnsi="Arial Narrow"/>
          <w:sz w:val="22"/>
        </w:rPr>
        <w:t>法学院</w:t>
      </w:r>
      <w:r w:rsidRPr="007531A6">
        <w:rPr>
          <w:rFonts w:ascii="Arial Narrow" w:hAnsi="Arial Narrow"/>
          <w:sz w:val="22"/>
        </w:rPr>
        <w:t xml:space="preserve">9   </w:t>
      </w:r>
      <w:r w:rsidRPr="007531A6">
        <w:rPr>
          <w:rFonts w:ascii="Arial Narrow" w:hAnsi="Arial Narrow"/>
          <w:sz w:val="22"/>
        </w:rPr>
        <w:t>商学院</w:t>
      </w:r>
      <w:r w:rsidRPr="007531A6">
        <w:rPr>
          <w:rFonts w:ascii="Arial Narrow" w:hAnsi="Arial Narrow"/>
          <w:sz w:val="22"/>
        </w:rPr>
        <w:tab/>
        <w:t xml:space="preserve">1   </w:t>
      </w:r>
      <w:r w:rsidRPr="007531A6">
        <w:rPr>
          <w:rFonts w:ascii="Arial Narrow" w:hAnsi="Arial Narrow"/>
          <w:sz w:val="22"/>
        </w:rPr>
        <w:t>临床心理学</w:t>
      </w:r>
      <w:r w:rsidRPr="007531A6">
        <w:rPr>
          <w:rFonts w:ascii="Arial Narrow" w:hAnsi="Arial Narrow"/>
          <w:sz w:val="22"/>
        </w:rPr>
        <w:t>6</w:t>
      </w:r>
    </w:p>
    <w:p w:rsidR="00AF3412" w:rsidRPr="0073697D" w:rsidRDefault="00AF3412" w:rsidP="00AF3412">
      <w:pPr>
        <w:rPr>
          <w:rFonts w:ascii="Arial Narrow" w:hAnsi="Arial Narrow"/>
          <w:sz w:val="22"/>
        </w:rPr>
      </w:pPr>
    </w:p>
    <w:p w:rsidR="00AF3412" w:rsidRPr="008C231A" w:rsidRDefault="00AF3412" w:rsidP="00AF3412">
      <w:pPr>
        <w:pStyle w:val="a9"/>
        <w:rPr>
          <w:rFonts w:ascii="宋体" w:eastAsia="宋体" w:hAnsi="宋体" w:cs="宋体"/>
          <w:b/>
        </w:rPr>
      </w:pPr>
      <w:r w:rsidRPr="008C231A">
        <w:rPr>
          <w:rFonts w:ascii="宋体" w:eastAsia="宋体" w:hAnsi="宋体" w:cs="宋体" w:hint="eastAsia"/>
          <w:b/>
        </w:rPr>
        <w:lastRenderedPageBreak/>
        <w:t>一、项目概要</w:t>
      </w:r>
    </w:p>
    <w:tbl>
      <w:tblPr>
        <w:tblW w:w="9000" w:type="dxa"/>
        <w:tblCellSpacing w:w="0" w:type="dxa"/>
        <w:tblBorders>
          <w:top w:val="single" w:sz="6" w:space="0" w:color="F79646"/>
          <w:left w:val="single" w:sz="6" w:space="0" w:color="F79646"/>
          <w:bottom w:val="single" w:sz="6" w:space="0" w:color="F79646"/>
          <w:right w:val="single" w:sz="6" w:space="0" w:color="F79646"/>
        </w:tblBorders>
        <w:tblCellMar>
          <w:top w:w="75" w:type="dxa"/>
          <w:left w:w="75" w:type="dxa"/>
          <w:bottom w:w="75" w:type="dxa"/>
          <w:right w:w="75" w:type="dxa"/>
        </w:tblCellMar>
        <w:tblLook w:val="04A0"/>
      </w:tblPr>
      <w:tblGrid>
        <w:gridCol w:w="1650"/>
        <w:gridCol w:w="7350"/>
      </w:tblGrid>
      <w:tr w:rsidR="00AF3412" w:rsidRPr="00024B87" w:rsidTr="00415FFA">
        <w:trPr>
          <w:tblCellSpacing w:w="0" w:type="dxa"/>
        </w:trPr>
        <w:tc>
          <w:tcPr>
            <w:tcW w:w="1650" w:type="dxa"/>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项目</w:t>
            </w:r>
          </w:p>
        </w:tc>
        <w:tc>
          <w:tcPr>
            <w:tcW w:w="0" w:type="auto"/>
            <w:tcBorders>
              <w:bottom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内容</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目标学校</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University of Pennsylvania</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学校所在城市</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美国</w:t>
            </w:r>
            <w:r w:rsidRPr="00024B87">
              <w:rPr>
                <w:rFonts w:ascii="Arial Narrow" w:hAnsi="Arial Narrow" w:cs="Arial"/>
                <w:kern w:val="0"/>
                <w:sz w:val="22"/>
              </w:rPr>
              <w:t xml:space="preserve"> – </w:t>
            </w:r>
            <w:r w:rsidRPr="00024B87">
              <w:rPr>
                <w:rFonts w:ascii="Arial Narrow" w:hAnsi="Arial Narrow" w:cs="Arial"/>
                <w:kern w:val="0"/>
                <w:sz w:val="22"/>
              </w:rPr>
              <w:t>费城</w:t>
            </w:r>
          </w:p>
        </w:tc>
      </w:tr>
      <w:tr w:rsidR="00AF3412" w:rsidRPr="00024B87" w:rsidTr="00415FFA">
        <w:trPr>
          <w:tblCellSpacing w:w="0" w:type="dxa"/>
        </w:trPr>
        <w:tc>
          <w:tcPr>
            <w:tcW w:w="0" w:type="auto"/>
            <w:tcBorders>
              <w:bottom w:val="single" w:sz="6" w:space="0" w:color="F79646"/>
              <w:right w:val="single" w:sz="6" w:space="0" w:color="F79646"/>
            </w:tcBorders>
            <w:vAlign w:val="center"/>
          </w:tcPr>
          <w:p w:rsidR="00AF3412" w:rsidRPr="00024B87" w:rsidRDefault="00AF3412" w:rsidP="00415FFA">
            <w:pPr>
              <w:widowControl/>
              <w:spacing w:line="300" w:lineRule="atLeast"/>
              <w:jc w:val="center"/>
              <w:rPr>
                <w:rFonts w:ascii="Arial Narrow" w:hAnsi="Arial Narrow" w:cs="Arial"/>
                <w:b/>
                <w:bCs/>
                <w:kern w:val="0"/>
                <w:sz w:val="22"/>
              </w:rPr>
            </w:pPr>
            <w:r w:rsidRPr="00024B87">
              <w:rPr>
                <w:rFonts w:ascii="Arial Narrow" w:hAnsi="Arial Narrow" w:cs="Arial"/>
                <w:b/>
                <w:bCs/>
                <w:kern w:val="0"/>
                <w:sz w:val="22"/>
              </w:rPr>
              <w:t>知名校友</w:t>
            </w:r>
          </w:p>
        </w:tc>
        <w:tc>
          <w:tcPr>
            <w:tcW w:w="0" w:type="auto"/>
            <w:tcBorders>
              <w:bottom w:val="single" w:sz="6" w:space="0" w:color="F79646"/>
            </w:tcBorders>
            <w:vAlign w:val="center"/>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成立至今，培养出</w:t>
            </w:r>
            <w:r w:rsidRPr="00024B87">
              <w:rPr>
                <w:rFonts w:ascii="Arial Narrow" w:hAnsi="Arial Narrow" w:cs="Arial"/>
                <w:kern w:val="0"/>
                <w:sz w:val="22"/>
              </w:rPr>
              <w:t>25</w:t>
            </w:r>
            <w:r w:rsidRPr="00024B87">
              <w:rPr>
                <w:rFonts w:ascii="Arial Narrow" w:hAnsi="Arial Narrow" w:cs="Arial"/>
                <w:kern w:val="0"/>
                <w:sz w:val="22"/>
              </w:rPr>
              <w:t>位诺贝尔奖获得者。其中</w:t>
            </w:r>
            <w:r w:rsidRPr="00024B87">
              <w:rPr>
                <w:rFonts w:ascii="Arial Narrow" w:hAnsi="Arial Narrow" w:cs="Arial"/>
                <w:kern w:val="0"/>
                <w:sz w:val="22"/>
              </w:rPr>
              <w:t>10</w:t>
            </w:r>
            <w:r w:rsidRPr="00024B87">
              <w:rPr>
                <w:rFonts w:ascii="Arial Narrow" w:hAnsi="Arial Narrow" w:cs="Arial"/>
                <w:kern w:val="0"/>
                <w:sz w:val="22"/>
              </w:rPr>
              <w:t>名诺贝尔获奖者仍执教于宾夕法尼亚大学。</w:t>
            </w:r>
          </w:p>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众多世界名人：美国第</w:t>
            </w:r>
            <w:r w:rsidRPr="00024B87">
              <w:rPr>
                <w:rFonts w:ascii="Arial Narrow" w:hAnsi="Arial Narrow" w:cs="Arial"/>
                <w:kern w:val="0"/>
                <w:sz w:val="22"/>
              </w:rPr>
              <w:t>9</w:t>
            </w:r>
            <w:r w:rsidRPr="00024B87">
              <w:rPr>
                <w:rFonts w:ascii="Arial Narrow" w:hAnsi="Arial Narrow" w:cs="Arial"/>
                <w:kern w:val="0"/>
                <w:sz w:val="22"/>
              </w:rPr>
              <w:t>任总统威廉</w:t>
            </w:r>
            <w:r w:rsidRPr="00024B87">
              <w:rPr>
                <w:rFonts w:ascii="Arial Narrow" w:hAnsi="Arial Narrow" w:cs="Arial"/>
                <w:kern w:val="0"/>
                <w:sz w:val="22"/>
              </w:rPr>
              <w:t>·</w:t>
            </w:r>
            <w:r w:rsidRPr="00024B87">
              <w:rPr>
                <w:rFonts w:ascii="Arial Narrow" w:hAnsi="Arial Narrow" w:cs="Arial"/>
                <w:kern w:val="0"/>
                <w:sz w:val="22"/>
              </w:rPr>
              <w:t>亨利</w:t>
            </w:r>
            <w:r w:rsidRPr="00024B87">
              <w:rPr>
                <w:rFonts w:ascii="Arial Narrow" w:hAnsi="Arial Narrow" w:cs="Arial"/>
                <w:kern w:val="0"/>
                <w:sz w:val="22"/>
              </w:rPr>
              <w:t>·</w:t>
            </w:r>
            <w:r w:rsidRPr="00024B87">
              <w:rPr>
                <w:rFonts w:ascii="Arial Narrow" w:hAnsi="Arial Narrow" w:cs="Arial"/>
                <w:kern w:val="0"/>
                <w:sz w:val="22"/>
              </w:rPr>
              <w:t>哈里森、世界首富沃伦</w:t>
            </w:r>
            <w:r w:rsidRPr="00024B87">
              <w:rPr>
                <w:rFonts w:ascii="Arial Narrow" w:hAnsi="Arial Narrow" w:cs="Arial"/>
                <w:kern w:val="0"/>
                <w:sz w:val="22"/>
              </w:rPr>
              <w:t>·</w:t>
            </w:r>
            <w:r w:rsidRPr="00024B87">
              <w:rPr>
                <w:rFonts w:ascii="Arial Narrow" w:hAnsi="Arial Narrow" w:cs="Arial"/>
                <w:kern w:val="0"/>
                <w:sz w:val="22"/>
              </w:rPr>
              <w:t>巴菲特、房产大亨唐纳德</w:t>
            </w:r>
            <w:r w:rsidRPr="00024B87">
              <w:rPr>
                <w:rFonts w:ascii="Arial Narrow" w:hAnsi="Arial Narrow" w:cs="Arial"/>
                <w:kern w:val="0"/>
                <w:sz w:val="22"/>
              </w:rPr>
              <w:t>·</w:t>
            </w:r>
            <w:r w:rsidRPr="00024B87">
              <w:rPr>
                <w:rFonts w:ascii="Arial Narrow" w:hAnsi="Arial Narrow" w:cs="Arial"/>
                <w:kern w:val="0"/>
                <w:sz w:val="22"/>
              </w:rPr>
              <w:t>特朗普、非洲独立运动领袖克瓦米</w:t>
            </w:r>
            <w:r w:rsidRPr="00024B87">
              <w:rPr>
                <w:rFonts w:ascii="Arial Narrow" w:hAnsi="Arial Narrow" w:cs="Arial"/>
                <w:kern w:val="0"/>
                <w:sz w:val="22"/>
              </w:rPr>
              <w:t>·</w:t>
            </w:r>
            <w:r w:rsidRPr="00024B87">
              <w:rPr>
                <w:rFonts w:ascii="Arial Narrow" w:hAnsi="Arial Narrow" w:cs="Arial"/>
                <w:kern w:val="0"/>
                <w:sz w:val="22"/>
              </w:rPr>
              <w:t>恩克鲁玛、诗人艾兹拉</w:t>
            </w:r>
            <w:r w:rsidRPr="00024B87">
              <w:rPr>
                <w:rFonts w:ascii="Arial Narrow" w:hAnsi="Arial Narrow" w:cs="Arial"/>
                <w:kern w:val="0"/>
                <w:sz w:val="22"/>
              </w:rPr>
              <w:t>·</w:t>
            </w:r>
            <w:r w:rsidRPr="00024B87">
              <w:rPr>
                <w:rFonts w:ascii="Arial Narrow" w:hAnsi="Arial Narrow" w:cs="Arial"/>
                <w:kern w:val="0"/>
                <w:sz w:val="22"/>
              </w:rPr>
              <w:t>庞德、语言学家诺姆</w:t>
            </w:r>
            <w:r w:rsidRPr="00024B87">
              <w:rPr>
                <w:rFonts w:ascii="Arial Narrow" w:hAnsi="Arial Narrow" w:cs="Arial"/>
                <w:kern w:val="0"/>
                <w:sz w:val="22"/>
              </w:rPr>
              <w:t>·</w:t>
            </w:r>
            <w:r w:rsidRPr="00024B87">
              <w:rPr>
                <w:rFonts w:ascii="Arial Narrow" w:hAnsi="Arial Narrow" w:cs="Arial"/>
                <w:kern w:val="0"/>
                <w:sz w:val="22"/>
              </w:rPr>
              <w:t>乔姆斯基、华人经济学家郎咸平等</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项目时间</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2015</w:t>
            </w:r>
            <w:r w:rsidRPr="00024B87">
              <w:rPr>
                <w:rFonts w:ascii="Arial Narrow" w:hAnsi="Arial Narrow" w:cs="Arial"/>
                <w:kern w:val="0"/>
                <w:sz w:val="22"/>
              </w:rPr>
              <w:t>年</w:t>
            </w:r>
            <w:r w:rsidRPr="00024B87">
              <w:rPr>
                <w:rFonts w:ascii="Arial Narrow" w:hAnsi="Arial Narrow" w:cs="Arial"/>
                <w:kern w:val="0"/>
                <w:sz w:val="22"/>
              </w:rPr>
              <w:t>7</w:t>
            </w:r>
            <w:r w:rsidRPr="00024B87">
              <w:rPr>
                <w:rFonts w:ascii="Arial Narrow" w:hAnsi="Arial Narrow" w:cs="Arial"/>
                <w:kern w:val="0"/>
                <w:sz w:val="22"/>
              </w:rPr>
              <w:t>月</w:t>
            </w:r>
            <w:r w:rsidRPr="00024B87">
              <w:rPr>
                <w:rFonts w:ascii="Arial Narrow" w:hAnsi="Arial Narrow" w:cs="Arial"/>
                <w:kern w:val="0"/>
                <w:sz w:val="22"/>
              </w:rPr>
              <w:t>13</w:t>
            </w:r>
            <w:r w:rsidRPr="00024B87">
              <w:rPr>
                <w:rFonts w:ascii="Arial Narrow" w:hAnsi="Arial Narrow" w:cs="Arial"/>
                <w:kern w:val="0"/>
                <w:sz w:val="22"/>
              </w:rPr>
              <w:t>日</w:t>
            </w:r>
            <w:r w:rsidRPr="00024B87">
              <w:rPr>
                <w:rFonts w:ascii="Arial Narrow" w:hAnsi="Arial Narrow" w:cs="Arial"/>
                <w:kern w:val="0"/>
                <w:sz w:val="22"/>
              </w:rPr>
              <w:t>-8</w:t>
            </w:r>
            <w:r w:rsidRPr="00024B87">
              <w:rPr>
                <w:rFonts w:ascii="Arial Narrow" w:hAnsi="Arial Narrow" w:cs="Arial"/>
                <w:kern w:val="0"/>
                <w:sz w:val="22"/>
              </w:rPr>
              <w:t>月</w:t>
            </w:r>
            <w:r w:rsidRPr="00024B87">
              <w:rPr>
                <w:rFonts w:ascii="Arial Narrow" w:hAnsi="Arial Narrow" w:cs="Arial"/>
                <w:kern w:val="0"/>
                <w:sz w:val="22"/>
              </w:rPr>
              <w:t>7</w:t>
            </w:r>
            <w:r w:rsidRPr="00024B87">
              <w:rPr>
                <w:rFonts w:ascii="Arial Narrow" w:hAnsi="Arial Narrow" w:cs="Arial"/>
                <w:kern w:val="0"/>
                <w:sz w:val="22"/>
              </w:rPr>
              <w:t>日（</w:t>
            </w:r>
            <w:r w:rsidRPr="00024B87">
              <w:rPr>
                <w:rFonts w:ascii="Arial Narrow" w:hAnsi="Arial Narrow" w:cs="Arial"/>
                <w:kern w:val="0"/>
                <w:sz w:val="22"/>
              </w:rPr>
              <w:t>4</w:t>
            </w:r>
            <w:r w:rsidRPr="00024B87">
              <w:rPr>
                <w:rFonts w:ascii="Arial Narrow" w:hAnsi="Arial Narrow" w:cs="Arial"/>
                <w:kern w:val="0"/>
                <w:sz w:val="22"/>
              </w:rPr>
              <w:t>周）</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签证类型</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F-1</w:t>
            </w:r>
            <w:r w:rsidRPr="00024B87">
              <w:rPr>
                <w:rFonts w:ascii="Arial Narrow" w:hAnsi="Arial Narrow" w:cs="Arial"/>
                <w:kern w:val="0"/>
                <w:sz w:val="22"/>
              </w:rPr>
              <w:t>签证</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报名截止时间</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Pr>
                <w:rFonts w:ascii="Arial Narrow" w:hAnsi="Arial Narrow" w:cs="Arial"/>
                <w:kern w:val="0"/>
                <w:sz w:val="22"/>
              </w:rPr>
              <w:t>201</w:t>
            </w:r>
            <w:r>
              <w:rPr>
                <w:rFonts w:ascii="Arial Narrow" w:hAnsi="Arial Narrow" w:cs="Arial" w:hint="eastAsia"/>
                <w:kern w:val="0"/>
                <w:sz w:val="22"/>
              </w:rPr>
              <w:t>5</w:t>
            </w:r>
            <w:r w:rsidRPr="00024B87">
              <w:rPr>
                <w:rFonts w:ascii="Arial Narrow" w:hAnsi="Arial Narrow" w:cs="Arial"/>
                <w:kern w:val="0"/>
                <w:sz w:val="22"/>
              </w:rPr>
              <w:t>年</w:t>
            </w:r>
            <w:r w:rsidRPr="00024B87">
              <w:rPr>
                <w:rFonts w:ascii="Arial Narrow" w:hAnsi="Arial Narrow" w:cs="Arial"/>
                <w:kern w:val="0"/>
                <w:sz w:val="22"/>
              </w:rPr>
              <w:t>4</w:t>
            </w:r>
            <w:r w:rsidRPr="00024B87">
              <w:rPr>
                <w:rFonts w:ascii="Arial Narrow" w:hAnsi="Arial Narrow" w:cs="Arial"/>
                <w:kern w:val="0"/>
                <w:sz w:val="22"/>
              </w:rPr>
              <w:t>月</w:t>
            </w:r>
            <w:r w:rsidRPr="00024B87">
              <w:rPr>
                <w:rFonts w:ascii="Arial Narrow" w:hAnsi="Arial Narrow" w:cs="Arial"/>
                <w:kern w:val="0"/>
                <w:sz w:val="22"/>
              </w:rPr>
              <w:t>1</w:t>
            </w:r>
            <w:r>
              <w:rPr>
                <w:rFonts w:ascii="Arial Narrow" w:hAnsi="Arial Narrow" w:cs="Arial" w:hint="eastAsia"/>
                <w:kern w:val="0"/>
                <w:sz w:val="22"/>
              </w:rPr>
              <w:t>5</w:t>
            </w:r>
            <w:r w:rsidRPr="00024B87">
              <w:rPr>
                <w:rFonts w:ascii="Arial Narrow" w:hAnsi="Arial Narrow" w:cs="Arial"/>
                <w:kern w:val="0"/>
                <w:sz w:val="22"/>
              </w:rPr>
              <w:t>日</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住宿安排</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bookmarkStart w:id="5" w:name="OLE_LINK3"/>
            <w:r>
              <w:rPr>
                <w:rFonts w:ascii="Arial Narrow" w:hAnsi="Arial Narrow" w:cs="Arial" w:hint="eastAsia"/>
                <w:kern w:val="0"/>
                <w:sz w:val="22"/>
              </w:rPr>
              <w:t>将根据最后报名情况</w:t>
            </w:r>
            <w:r w:rsidRPr="00024B87">
              <w:rPr>
                <w:rFonts w:ascii="Arial Narrow" w:hAnsi="Arial Narrow" w:cs="Arial" w:hint="eastAsia"/>
                <w:kern w:val="0"/>
                <w:sz w:val="22"/>
              </w:rPr>
              <w:t>按照校方安排来定（优先安排校内学生公寓）</w:t>
            </w:r>
            <w:bookmarkEnd w:id="5"/>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项目参与者</w:t>
            </w:r>
            <w:r w:rsidRPr="00024B87">
              <w:rPr>
                <w:rFonts w:ascii="Arial Narrow" w:hAnsi="Arial Narrow" w:cs="Arial"/>
                <w:kern w:val="0"/>
                <w:sz w:val="22"/>
              </w:rPr>
              <w:t> </w:t>
            </w:r>
            <w:r w:rsidRPr="00024B87">
              <w:rPr>
                <w:rFonts w:ascii="Arial Narrow" w:hAnsi="Arial Narrow" w:cs="Arial"/>
                <w:kern w:val="0"/>
                <w:sz w:val="22"/>
              </w:rPr>
              <w:br/>
            </w:r>
            <w:r w:rsidRPr="00024B87">
              <w:rPr>
                <w:rFonts w:ascii="Arial Narrow" w:hAnsi="Arial Narrow" w:cs="Arial"/>
                <w:b/>
                <w:bCs/>
                <w:kern w:val="0"/>
                <w:sz w:val="22"/>
              </w:rPr>
              <w:t>要求</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1. SAF</w:t>
            </w:r>
            <w:r w:rsidRPr="00024B87">
              <w:rPr>
                <w:rFonts w:ascii="Arial Narrow" w:hAnsi="Arial Narrow" w:cs="Arial"/>
                <w:kern w:val="0"/>
                <w:sz w:val="22"/>
              </w:rPr>
              <w:t>会员大学学生优先；</w:t>
            </w:r>
          </w:p>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 xml:space="preserve">2. </w:t>
            </w:r>
            <w:r w:rsidRPr="00024B87">
              <w:rPr>
                <w:rFonts w:ascii="Arial Narrow" w:hAnsi="Arial Narrow" w:cs="Arial"/>
                <w:kern w:val="0"/>
                <w:sz w:val="22"/>
              </w:rPr>
              <w:t>面向所有专业学生；</w:t>
            </w:r>
          </w:p>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 xml:space="preserve">3. </w:t>
            </w:r>
            <w:r w:rsidRPr="00024B87">
              <w:rPr>
                <w:rFonts w:ascii="Arial Narrow" w:hAnsi="Arial Narrow" w:cs="Arial"/>
                <w:kern w:val="0"/>
                <w:sz w:val="22"/>
              </w:rPr>
              <w:t>年满</w:t>
            </w:r>
            <w:r w:rsidRPr="00024B87">
              <w:rPr>
                <w:rFonts w:ascii="Arial Narrow" w:hAnsi="Arial Narrow" w:cs="Arial"/>
                <w:kern w:val="0"/>
                <w:sz w:val="22"/>
              </w:rPr>
              <w:t>18</w:t>
            </w:r>
            <w:r w:rsidRPr="00024B87">
              <w:rPr>
                <w:rFonts w:ascii="Arial Narrow" w:hAnsi="Arial Narrow" w:cs="Arial"/>
                <w:kern w:val="0"/>
                <w:sz w:val="22"/>
              </w:rPr>
              <w:t>周岁；</w:t>
            </w:r>
          </w:p>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 xml:space="preserve">4. </w:t>
            </w:r>
            <w:r w:rsidRPr="00024B87">
              <w:rPr>
                <w:rFonts w:ascii="Arial Narrow" w:hAnsi="Arial Narrow" w:cs="Arial"/>
                <w:kern w:val="0"/>
                <w:sz w:val="22"/>
              </w:rPr>
              <w:t>大一、大二学生优先录取；</w:t>
            </w:r>
          </w:p>
          <w:p w:rsidR="00AF3412" w:rsidRPr="00024B87" w:rsidRDefault="00AF3412" w:rsidP="00415FFA">
            <w:pPr>
              <w:jc w:val="left"/>
              <w:rPr>
                <w:rFonts w:ascii="Arial Narrow" w:hAnsi="Arial Narrow" w:cs="Arial"/>
                <w:kern w:val="0"/>
                <w:sz w:val="22"/>
              </w:rPr>
            </w:pPr>
            <w:r w:rsidRPr="00024B87">
              <w:rPr>
                <w:rFonts w:ascii="Arial Narrow" w:hAnsi="Arial Narrow" w:cs="Arial"/>
                <w:kern w:val="0"/>
                <w:sz w:val="22"/>
              </w:rPr>
              <w:t xml:space="preserve">5. </w:t>
            </w:r>
            <w:r w:rsidRPr="00024B87">
              <w:rPr>
                <w:rFonts w:ascii="Arial Narrow" w:hAnsi="Arial Narrow" w:cs="Arial"/>
                <w:kern w:val="0"/>
                <w:sz w:val="22"/>
              </w:rPr>
              <w:t>英语成绩要求：</w:t>
            </w:r>
            <w:r w:rsidRPr="00024B87">
              <w:rPr>
                <w:rFonts w:ascii="Arial Narrow" w:hAnsi="Arial Narrow"/>
                <w:kern w:val="0"/>
                <w:sz w:val="22"/>
              </w:rPr>
              <w:t> </w:t>
            </w:r>
            <w:r w:rsidRPr="00024B87">
              <w:rPr>
                <w:rFonts w:ascii="Arial Narrow" w:hAnsi="Arial Narrow"/>
                <w:bCs/>
                <w:kern w:val="0"/>
                <w:sz w:val="22"/>
              </w:rPr>
              <w:t>TOEFL iBT of 57+, TOEFL PBT of 487+, IELTS of 5.5+, or TOEIC of 550</w:t>
            </w:r>
            <w:r w:rsidRPr="00024B87">
              <w:rPr>
                <w:rFonts w:ascii="Arial Narrow" w:hAnsi="Arial Narrow"/>
                <w:b/>
                <w:bCs/>
                <w:kern w:val="0"/>
                <w:sz w:val="22"/>
              </w:rPr>
              <w:t>+</w:t>
            </w:r>
            <w:r w:rsidRPr="00024B87">
              <w:rPr>
                <w:rFonts w:ascii="Arial Narrow" w:hAnsi="Arial Narrow" w:cs="Arial" w:hint="eastAsia"/>
                <w:kern w:val="0"/>
                <w:sz w:val="22"/>
              </w:rPr>
              <w:t xml:space="preserve"> </w:t>
            </w:r>
            <w:r w:rsidRPr="00024B87">
              <w:rPr>
                <w:rFonts w:ascii="Arial Narrow" w:hAnsi="Arial Narrow" w:cs="Arial"/>
                <w:kern w:val="0"/>
                <w:sz w:val="22"/>
              </w:rPr>
              <w:t>没有语言成绩</w:t>
            </w:r>
            <w:r>
              <w:rPr>
                <w:rFonts w:ascii="Arial Narrow" w:hAnsi="Arial Narrow" w:cs="Arial" w:hint="eastAsia"/>
                <w:kern w:val="0"/>
                <w:sz w:val="22"/>
              </w:rPr>
              <w:t>的同学，通过宾大的在线测试即可报名参加；</w:t>
            </w:r>
          </w:p>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 xml:space="preserve">6. </w:t>
            </w:r>
            <w:r w:rsidRPr="00024B87">
              <w:rPr>
                <w:rFonts w:ascii="Arial Narrow" w:hAnsi="Arial Narrow" w:cs="Arial"/>
                <w:kern w:val="0"/>
                <w:sz w:val="22"/>
              </w:rPr>
              <w:t>需通过</w:t>
            </w:r>
            <w:r w:rsidRPr="00024B87">
              <w:rPr>
                <w:rFonts w:ascii="Arial Narrow" w:hAnsi="Arial Narrow" w:cs="Arial"/>
                <w:kern w:val="0"/>
                <w:sz w:val="22"/>
              </w:rPr>
              <w:t>SAF</w:t>
            </w:r>
            <w:r w:rsidRPr="00024B87">
              <w:rPr>
                <w:rFonts w:ascii="Arial Narrow" w:hAnsi="Arial Narrow" w:cs="Arial"/>
                <w:kern w:val="0"/>
                <w:sz w:val="22"/>
              </w:rPr>
              <w:t>组织的面试</w:t>
            </w:r>
            <w:r>
              <w:rPr>
                <w:rFonts w:ascii="Arial Narrow" w:hAnsi="Arial Narrow" w:cs="Arial" w:hint="eastAsia"/>
                <w:kern w:val="0"/>
                <w:sz w:val="22"/>
              </w:rPr>
              <w:t>；</w:t>
            </w:r>
          </w:p>
        </w:tc>
      </w:tr>
      <w:tr w:rsidR="00AF3412" w:rsidRPr="00024B87" w:rsidTr="00415FFA">
        <w:trPr>
          <w:tblCellSpacing w:w="0" w:type="dxa"/>
        </w:trPr>
        <w:tc>
          <w:tcPr>
            <w:tcW w:w="0" w:type="auto"/>
            <w:tcBorders>
              <w:bottom w:val="single" w:sz="6" w:space="0" w:color="F79646"/>
              <w:right w:val="single" w:sz="6" w:space="0" w:color="F79646"/>
            </w:tcBorders>
            <w:vAlign w:val="center"/>
            <w:hideMark/>
          </w:tcPr>
          <w:p w:rsidR="00AF3412" w:rsidRPr="00024B87" w:rsidRDefault="00AF3412" w:rsidP="00415FFA">
            <w:pPr>
              <w:widowControl/>
              <w:spacing w:line="300" w:lineRule="atLeast"/>
              <w:jc w:val="center"/>
              <w:rPr>
                <w:rFonts w:ascii="Arial Narrow" w:hAnsi="Arial Narrow" w:cs="Arial"/>
                <w:kern w:val="0"/>
                <w:sz w:val="22"/>
              </w:rPr>
            </w:pPr>
            <w:r w:rsidRPr="00024B87">
              <w:rPr>
                <w:rFonts w:ascii="Arial Narrow" w:hAnsi="Arial Narrow" w:cs="Arial"/>
                <w:b/>
                <w:bCs/>
                <w:kern w:val="0"/>
                <w:sz w:val="22"/>
              </w:rPr>
              <w:t>结业证明</w:t>
            </w:r>
          </w:p>
        </w:tc>
        <w:tc>
          <w:tcPr>
            <w:tcW w:w="0" w:type="auto"/>
            <w:tcBorders>
              <w:bottom w:val="single" w:sz="6" w:space="0" w:color="F79646"/>
            </w:tcBorders>
            <w:vAlign w:val="center"/>
            <w:hideMark/>
          </w:tcPr>
          <w:p w:rsidR="00AF3412" w:rsidRPr="00024B87" w:rsidRDefault="00AF3412" w:rsidP="00415FFA">
            <w:pPr>
              <w:widowControl/>
              <w:spacing w:line="300" w:lineRule="atLeast"/>
              <w:jc w:val="left"/>
              <w:rPr>
                <w:rFonts w:ascii="Arial Narrow" w:hAnsi="Arial Narrow" w:cs="Arial"/>
                <w:kern w:val="0"/>
                <w:sz w:val="22"/>
              </w:rPr>
            </w:pPr>
            <w:r w:rsidRPr="00024B87">
              <w:rPr>
                <w:rFonts w:ascii="Arial Narrow" w:hAnsi="Arial Narrow" w:cs="Arial"/>
                <w:kern w:val="0"/>
                <w:sz w:val="22"/>
              </w:rPr>
              <w:t>顺利完成学习的同学将获得宾夕法尼亚大学颁发的项目结业证书</w:t>
            </w:r>
          </w:p>
        </w:tc>
      </w:tr>
    </w:tbl>
    <w:p w:rsidR="00AF3412" w:rsidRPr="008C231A" w:rsidRDefault="00AF3412" w:rsidP="00AF3412">
      <w:pPr>
        <w:pStyle w:val="a9"/>
        <w:rPr>
          <w:rFonts w:ascii="宋体" w:eastAsia="宋体" w:hAnsi="宋体" w:cs="宋体"/>
          <w:b/>
        </w:rPr>
      </w:pPr>
      <w:r w:rsidRPr="008C231A">
        <w:rPr>
          <w:rFonts w:ascii="宋体" w:eastAsia="宋体" w:hAnsi="宋体" w:cs="宋体" w:hint="eastAsia"/>
          <w:b/>
        </w:rPr>
        <w:t>二、项目详情</w:t>
      </w:r>
    </w:p>
    <w:p w:rsidR="00AF3412" w:rsidRPr="00875684" w:rsidRDefault="00AF3412" w:rsidP="00AF3412">
      <w:pPr>
        <w:pStyle w:val="a9"/>
        <w:rPr>
          <w:rFonts w:ascii="Arial Narrow" w:hAnsi="Arial Narrow" w:cs="Arial"/>
          <w:sz w:val="22"/>
          <w:szCs w:val="22"/>
        </w:rPr>
      </w:pPr>
      <w:r w:rsidRPr="00875684">
        <w:rPr>
          <w:rFonts w:ascii="Arial Narrow" w:eastAsia="宋体" w:hAnsi="Arial Narrow" w:cs="宋体"/>
          <w:sz w:val="22"/>
          <w:szCs w:val="22"/>
        </w:rPr>
        <w:t>1</w:t>
      </w:r>
      <w:r w:rsidRPr="00875684">
        <w:rPr>
          <w:rFonts w:ascii="Arial Narrow" w:eastAsia="宋体" w:hAnsi="Arial Narrow" w:cs="宋体"/>
          <w:sz w:val="22"/>
          <w:szCs w:val="22"/>
        </w:rPr>
        <w:t>、</w:t>
      </w:r>
      <w:r w:rsidRPr="00875684">
        <w:rPr>
          <w:rFonts w:ascii="Arial Narrow" w:eastAsia="宋体" w:hAnsi="Arial Narrow" w:cs="宋体"/>
          <w:b/>
          <w:sz w:val="22"/>
          <w:szCs w:val="22"/>
        </w:rPr>
        <w:t>课程时间：</w:t>
      </w:r>
      <w:r w:rsidRPr="004A6105">
        <w:rPr>
          <w:rFonts w:ascii="Arial Narrow" w:hAnsi="Arial Narrow" w:cs="Arial"/>
          <w:sz w:val="22"/>
          <w:szCs w:val="22"/>
        </w:rPr>
        <w:t>2015</w:t>
      </w:r>
      <w:r w:rsidRPr="004A6105">
        <w:rPr>
          <w:rFonts w:ascii="Arial Narrow" w:hAnsi="Arial Narrow" w:cs="Arial"/>
          <w:sz w:val="22"/>
          <w:szCs w:val="22"/>
        </w:rPr>
        <w:t>年</w:t>
      </w:r>
      <w:r w:rsidRPr="00875684">
        <w:rPr>
          <w:rFonts w:ascii="Arial Narrow" w:hAnsi="Arial Narrow" w:cs="Arial"/>
          <w:sz w:val="22"/>
          <w:szCs w:val="22"/>
        </w:rPr>
        <w:t>7</w:t>
      </w:r>
      <w:r w:rsidRPr="004A6105">
        <w:rPr>
          <w:rFonts w:ascii="Arial Narrow" w:hAnsi="Arial Narrow" w:cs="Arial"/>
          <w:sz w:val="22"/>
          <w:szCs w:val="22"/>
        </w:rPr>
        <w:t>月</w:t>
      </w:r>
      <w:r w:rsidRPr="00875684">
        <w:rPr>
          <w:rFonts w:ascii="Arial Narrow" w:hAnsi="Arial Narrow" w:cs="Arial"/>
          <w:sz w:val="22"/>
          <w:szCs w:val="22"/>
        </w:rPr>
        <w:t>13</w:t>
      </w:r>
      <w:r w:rsidRPr="004A6105">
        <w:rPr>
          <w:rFonts w:ascii="Arial Narrow" w:hAnsi="Arial Narrow" w:cs="Arial"/>
          <w:sz w:val="22"/>
          <w:szCs w:val="22"/>
        </w:rPr>
        <w:t>日</w:t>
      </w:r>
      <w:r w:rsidRPr="00875684">
        <w:rPr>
          <w:rFonts w:ascii="Arial Narrow" w:hAnsi="Arial Narrow" w:cs="Arial"/>
          <w:sz w:val="22"/>
          <w:szCs w:val="22"/>
        </w:rPr>
        <w:t>-8</w:t>
      </w:r>
      <w:r w:rsidRPr="004A6105">
        <w:rPr>
          <w:rFonts w:ascii="Arial Narrow" w:hAnsi="Arial Narrow" w:cs="Arial"/>
          <w:sz w:val="22"/>
          <w:szCs w:val="22"/>
        </w:rPr>
        <w:t>月</w:t>
      </w:r>
      <w:r w:rsidRPr="00875684">
        <w:rPr>
          <w:rFonts w:ascii="Arial Narrow" w:hAnsi="Arial Narrow" w:cs="Arial"/>
          <w:sz w:val="22"/>
          <w:szCs w:val="22"/>
        </w:rPr>
        <w:t>7</w:t>
      </w:r>
      <w:r w:rsidRPr="004A6105">
        <w:rPr>
          <w:rFonts w:ascii="Arial Narrow" w:hAnsi="Arial Narrow" w:cs="Arial"/>
          <w:sz w:val="22"/>
          <w:szCs w:val="22"/>
        </w:rPr>
        <w:t>日</w:t>
      </w:r>
    </w:p>
    <w:p w:rsidR="00AF3412" w:rsidRPr="007531A6" w:rsidRDefault="00AF3412" w:rsidP="00AF3412">
      <w:pPr>
        <w:pStyle w:val="a9"/>
        <w:rPr>
          <w:rFonts w:ascii="Arial Narrow" w:eastAsia="宋体" w:hAnsi="Arial Narrow" w:cs="Arial"/>
          <w:sz w:val="22"/>
          <w:szCs w:val="22"/>
        </w:rPr>
      </w:pPr>
      <w:r>
        <w:rPr>
          <w:rFonts w:ascii="Arial Narrow" w:hAnsi="Arial Narrow" w:cs="Arial" w:hint="eastAsia"/>
          <w:sz w:val="22"/>
          <w:szCs w:val="22"/>
        </w:rPr>
        <w:t>2</w:t>
      </w:r>
      <w:r>
        <w:rPr>
          <w:rFonts w:ascii="Arial Narrow" w:hAnsi="Arial Narrow" w:cs="Arial" w:hint="eastAsia"/>
          <w:sz w:val="22"/>
          <w:szCs w:val="22"/>
        </w:rPr>
        <w:t>、</w:t>
      </w:r>
      <w:r w:rsidRPr="00DA560F">
        <w:rPr>
          <w:rFonts w:ascii="Arial Narrow" w:eastAsia="宋体" w:hAnsi="Arial Narrow" w:cs="Times New Roman"/>
          <w:b/>
          <w:kern w:val="2"/>
          <w:sz w:val="22"/>
          <w:szCs w:val="22"/>
        </w:rPr>
        <w:t>课程安排：</w:t>
      </w:r>
    </w:p>
    <w:p w:rsidR="00AF3412" w:rsidRPr="00DA560F" w:rsidRDefault="00AF3412" w:rsidP="00055DA3">
      <w:pPr>
        <w:pStyle w:val="a9"/>
        <w:numPr>
          <w:ilvl w:val="0"/>
          <w:numId w:val="20"/>
        </w:numPr>
        <w:rPr>
          <w:rFonts w:ascii="Arial Narrow" w:eastAsia="宋体" w:hAnsi="Arial Narrow" w:cs="Times New Roman"/>
          <w:kern w:val="2"/>
          <w:sz w:val="22"/>
          <w:szCs w:val="22"/>
        </w:rPr>
      </w:pPr>
      <w:r w:rsidRPr="00DA560F">
        <w:rPr>
          <w:rFonts w:ascii="Arial Narrow" w:eastAsia="宋体" w:hAnsi="Arial Narrow" w:cs="Times New Roman"/>
          <w:kern w:val="2"/>
          <w:sz w:val="22"/>
          <w:szCs w:val="22"/>
        </w:rPr>
        <w:t>语言能力：</w:t>
      </w:r>
    </w:p>
    <w:p w:rsidR="00AF3412" w:rsidRPr="00DA560F" w:rsidRDefault="00AF3412" w:rsidP="00055DA3">
      <w:pPr>
        <w:numPr>
          <w:ilvl w:val="0"/>
          <w:numId w:val="21"/>
        </w:numPr>
        <w:jc w:val="left"/>
        <w:rPr>
          <w:rFonts w:ascii="Arial Narrow" w:hAnsi="Arial Narrow"/>
          <w:sz w:val="22"/>
        </w:rPr>
      </w:pPr>
      <w:r w:rsidRPr="00DA560F">
        <w:rPr>
          <w:rFonts w:ascii="Arial Narrow" w:hAnsi="Arial Narrow" w:hint="eastAsia"/>
          <w:b/>
          <w:sz w:val="22"/>
        </w:rPr>
        <w:t>学前英语测试</w:t>
      </w:r>
      <w:r w:rsidRPr="00DA560F">
        <w:rPr>
          <w:rFonts w:ascii="Arial Narrow" w:hAnsi="Arial Narrow"/>
          <w:b/>
          <w:sz w:val="22"/>
        </w:rPr>
        <w:t xml:space="preserve"> </w:t>
      </w:r>
      <w:r w:rsidRPr="00DA560F">
        <w:rPr>
          <w:rFonts w:ascii="Arial Narrow" w:hAnsi="Arial Narrow"/>
          <w:sz w:val="22"/>
        </w:rPr>
        <w:t>掌控学生真实情况</w:t>
      </w:r>
      <w:r w:rsidRPr="00DA560F">
        <w:rPr>
          <w:rFonts w:ascii="Arial Narrow" w:hAnsi="Arial Narrow" w:hint="eastAsia"/>
          <w:sz w:val="22"/>
        </w:rPr>
        <w:t>，根据学生语言水平进行分班教学</w:t>
      </w:r>
    </w:p>
    <w:p w:rsidR="00AF3412" w:rsidRPr="00DA560F" w:rsidRDefault="00AF3412" w:rsidP="00055DA3">
      <w:pPr>
        <w:numPr>
          <w:ilvl w:val="0"/>
          <w:numId w:val="21"/>
        </w:numPr>
        <w:jc w:val="left"/>
        <w:rPr>
          <w:rFonts w:ascii="Arial Narrow" w:hAnsi="Arial Narrow"/>
          <w:sz w:val="22"/>
        </w:rPr>
      </w:pPr>
      <w:r w:rsidRPr="00DA560F">
        <w:rPr>
          <w:rFonts w:ascii="Arial Narrow" w:hAnsi="Arial Narrow" w:hint="eastAsia"/>
          <w:b/>
          <w:sz w:val="22"/>
        </w:rPr>
        <w:t>分为中级与高级，每个等级有不同的教材和相应的活动拓展</w:t>
      </w:r>
    </w:p>
    <w:p w:rsidR="00AF3412" w:rsidRPr="00F34002" w:rsidRDefault="00AF3412" w:rsidP="00AF3412">
      <w:pPr>
        <w:pStyle w:val="a9"/>
        <w:ind w:left="420"/>
        <w:rPr>
          <w:rFonts w:ascii="Arial Narrow" w:hAnsi="Arial Narrow" w:cs="Arial"/>
          <w:sz w:val="22"/>
          <w:szCs w:val="22"/>
        </w:rPr>
      </w:pPr>
    </w:p>
    <w:p w:rsidR="00AF3412" w:rsidRPr="00DA560F" w:rsidRDefault="00AF3412" w:rsidP="00055DA3">
      <w:pPr>
        <w:pStyle w:val="a9"/>
        <w:numPr>
          <w:ilvl w:val="0"/>
          <w:numId w:val="20"/>
        </w:numPr>
        <w:rPr>
          <w:rFonts w:ascii="Arial Narrow" w:eastAsia="宋体" w:hAnsi="Arial Narrow" w:cs="Times New Roman"/>
          <w:kern w:val="2"/>
          <w:sz w:val="22"/>
          <w:szCs w:val="22"/>
        </w:rPr>
      </w:pPr>
      <w:r w:rsidRPr="00DA560F">
        <w:rPr>
          <w:rFonts w:ascii="Arial Narrow" w:eastAsia="宋体" w:hAnsi="Arial Narrow" w:cs="Times New Roman" w:hint="eastAsia"/>
          <w:kern w:val="2"/>
          <w:sz w:val="22"/>
          <w:szCs w:val="22"/>
        </w:rPr>
        <w:t>课程</w:t>
      </w:r>
    </w:p>
    <w:p w:rsidR="00AF3412" w:rsidRPr="007531A6" w:rsidRDefault="00AF3412" w:rsidP="00055DA3">
      <w:pPr>
        <w:numPr>
          <w:ilvl w:val="0"/>
          <w:numId w:val="21"/>
        </w:numPr>
        <w:jc w:val="left"/>
        <w:rPr>
          <w:rFonts w:ascii="Arial Narrow" w:hAnsi="Arial Narrow"/>
          <w:sz w:val="22"/>
        </w:rPr>
      </w:pPr>
      <w:r w:rsidRPr="00DA560F">
        <w:rPr>
          <w:rFonts w:ascii="Arial Narrow" w:hAnsi="Arial Narrow"/>
          <w:b/>
          <w:sz w:val="22"/>
        </w:rPr>
        <w:t>核心课程</w:t>
      </w:r>
      <w:r w:rsidRPr="00DA560F">
        <w:rPr>
          <w:rFonts w:ascii="Arial Narrow" w:hAnsi="Arial Narrow"/>
          <w:b/>
          <w:sz w:val="22"/>
        </w:rPr>
        <w:t>+</w:t>
      </w:r>
      <w:r w:rsidRPr="00DA560F">
        <w:rPr>
          <w:rFonts w:ascii="Arial Narrow" w:hAnsi="Arial Narrow"/>
          <w:b/>
          <w:sz w:val="22"/>
        </w:rPr>
        <w:t>多个课程自由选择</w:t>
      </w:r>
      <w:r w:rsidRPr="007531A6">
        <w:rPr>
          <w:rFonts w:ascii="Arial Narrow" w:hAnsi="Arial Narrow"/>
          <w:sz w:val="22"/>
        </w:rPr>
        <w:t>，</w:t>
      </w:r>
      <w:r w:rsidRPr="00D35CE3">
        <w:rPr>
          <w:rFonts w:ascii="Arial Narrow" w:hAnsi="Arial Narrow"/>
          <w:sz w:val="22"/>
        </w:rPr>
        <w:t>核心课程</w:t>
      </w:r>
      <w:r w:rsidRPr="00D35CE3">
        <w:rPr>
          <w:rFonts w:ascii="Arial Narrow" w:hAnsi="Arial Narrow" w:hint="eastAsia"/>
          <w:sz w:val="22"/>
        </w:rPr>
        <w:t>从</w:t>
      </w:r>
      <w:r w:rsidRPr="00D35CE3">
        <w:rPr>
          <w:rFonts w:ascii="Arial Narrow" w:hAnsi="Arial Narrow"/>
          <w:sz w:val="22"/>
        </w:rPr>
        <w:t>通</w:t>
      </w:r>
      <w:r w:rsidRPr="00DA560F">
        <w:rPr>
          <w:rFonts w:ascii="Arial Narrow" w:hAnsi="Arial Narrow"/>
          <w:sz w:val="22"/>
        </w:rPr>
        <w:t>讯、交际、</w:t>
      </w:r>
      <w:r>
        <w:rPr>
          <w:rFonts w:ascii="Arial Narrow" w:hAnsi="Arial Narrow"/>
          <w:sz w:val="22"/>
        </w:rPr>
        <w:t>技术、创新、领导力、市场等多个课题自由选择，拓展学生发展方向，</w:t>
      </w:r>
      <w:r w:rsidRPr="00DA560F">
        <w:rPr>
          <w:rFonts w:ascii="Arial Narrow" w:hAnsi="Arial Narrow"/>
          <w:sz w:val="22"/>
        </w:rPr>
        <w:t>提升相应学科能力</w:t>
      </w:r>
    </w:p>
    <w:p w:rsidR="00AF3412" w:rsidRPr="00D35CE3" w:rsidRDefault="00AF3412" w:rsidP="00055DA3">
      <w:pPr>
        <w:numPr>
          <w:ilvl w:val="0"/>
          <w:numId w:val="21"/>
        </w:numPr>
        <w:jc w:val="left"/>
        <w:rPr>
          <w:rFonts w:ascii="Arial Narrow" w:hAnsi="Arial Narrow"/>
          <w:sz w:val="22"/>
        </w:rPr>
      </w:pPr>
      <w:r w:rsidRPr="00D35CE3">
        <w:rPr>
          <w:rFonts w:ascii="Arial Narrow" w:hAnsi="Arial Narrow"/>
          <w:b/>
          <w:sz w:val="22"/>
        </w:rPr>
        <w:lastRenderedPageBreak/>
        <w:t>宾大权威领域教授与专家专题讲座</w:t>
      </w:r>
      <w:r w:rsidRPr="00D35CE3">
        <w:rPr>
          <w:rFonts w:ascii="Arial Narrow" w:hAnsi="Arial Narrow"/>
          <w:sz w:val="22"/>
        </w:rPr>
        <w:t>，</w:t>
      </w:r>
      <w:r w:rsidRPr="00D35CE3">
        <w:rPr>
          <w:rFonts w:ascii="Arial Narrow" w:hAnsi="Arial Narrow" w:hint="eastAsia"/>
          <w:sz w:val="22"/>
        </w:rPr>
        <w:t>结合</w:t>
      </w:r>
      <w:r w:rsidRPr="00D35CE3">
        <w:rPr>
          <w:rFonts w:ascii="Arial Narrow" w:hAnsi="Arial Narrow"/>
          <w:sz w:val="22"/>
        </w:rPr>
        <w:t>实际需求进行专题分析与讲解，让你迅速提升思维模式，拓展思维空间维度</w:t>
      </w:r>
    </w:p>
    <w:p w:rsidR="00AF3412" w:rsidRPr="001632A3" w:rsidRDefault="00AF3412" w:rsidP="00055DA3">
      <w:pPr>
        <w:pStyle w:val="a9"/>
        <w:numPr>
          <w:ilvl w:val="0"/>
          <w:numId w:val="20"/>
        </w:numPr>
        <w:rPr>
          <w:rFonts w:ascii="Arial Narrow" w:hAnsi="Arial Narrow" w:cs="Arial"/>
          <w:sz w:val="22"/>
          <w:szCs w:val="22"/>
        </w:rPr>
      </w:pPr>
      <w:r>
        <w:rPr>
          <w:rFonts w:ascii="Arial Narrow" w:hAnsi="Arial Narrow" w:cs="Arial" w:hint="eastAsia"/>
          <w:sz w:val="22"/>
          <w:szCs w:val="22"/>
        </w:rPr>
        <w:t>Sample Weekly Schedule</w:t>
      </w:r>
    </w:p>
    <w:tbl>
      <w:tblPr>
        <w:tblpPr w:leftFromText="180" w:rightFromText="180" w:vertAnchor="text" w:horzAnchor="margin" w:tblpY="223"/>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417"/>
        <w:gridCol w:w="1560"/>
        <w:gridCol w:w="1417"/>
        <w:gridCol w:w="1276"/>
        <w:gridCol w:w="1276"/>
      </w:tblGrid>
      <w:tr w:rsidR="00AF3412" w:rsidRPr="001632A3" w:rsidTr="00415FFA">
        <w:trPr>
          <w:trHeight w:val="332"/>
        </w:trPr>
        <w:tc>
          <w:tcPr>
            <w:tcW w:w="1526" w:type="dxa"/>
            <w:shd w:val="clear" w:color="auto" w:fill="B8CCE4"/>
            <w:vAlign w:val="center"/>
          </w:tcPr>
          <w:p w:rsidR="00AF3412" w:rsidRPr="001632A3" w:rsidRDefault="00AF3412" w:rsidP="00415FFA">
            <w:pPr>
              <w:jc w:val="center"/>
              <w:rPr>
                <w:rFonts w:ascii="Arial Narrow" w:hAnsi="Arial Narrow" w:cs="Tunga"/>
                <w:sz w:val="20"/>
                <w:szCs w:val="20"/>
              </w:rPr>
            </w:pPr>
            <w:r>
              <w:rPr>
                <w:rFonts w:ascii="Arial Narrow" w:hAnsi="Arial Narrow" w:cs="Tunga" w:hint="eastAsia"/>
                <w:sz w:val="20"/>
                <w:szCs w:val="20"/>
              </w:rPr>
              <w:t>Time</w:t>
            </w:r>
          </w:p>
        </w:tc>
        <w:tc>
          <w:tcPr>
            <w:tcW w:w="1417" w:type="dxa"/>
            <w:shd w:val="clear" w:color="auto" w:fill="B8CCE4"/>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Monday</w:t>
            </w:r>
          </w:p>
        </w:tc>
        <w:tc>
          <w:tcPr>
            <w:tcW w:w="1560" w:type="dxa"/>
            <w:tcBorders>
              <w:bottom w:val="single" w:sz="4" w:space="0" w:color="auto"/>
            </w:tcBorders>
            <w:shd w:val="clear" w:color="auto" w:fill="B8CCE4"/>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Tuesday</w:t>
            </w:r>
          </w:p>
        </w:tc>
        <w:tc>
          <w:tcPr>
            <w:tcW w:w="1417" w:type="dxa"/>
            <w:tcBorders>
              <w:bottom w:val="single" w:sz="4" w:space="0" w:color="auto"/>
            </w:tcBorders>
            <w:shd w:val="clear" w:color="auto" w:fill="B8CCE4"/>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Wednesday</w:t>
            </w:r>
          </w:p>
        </w:tc>
        <w:tc>
          <w:tcPr>
            <w:tcW w:w="1276" w:type="dxa"/>
            <w:shd w:val="clear" w:color="auto" w:fill="B8CCE4"/>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Thursday</w:t>
            </w:r>
          </w:p>
        </w:tc>
        <w:tc>
          <w:tcPr>
            <w:tcW w:w="1276" w:type="dxa"/>
            <w:tcBorders>
              <w:bottom w:val="single" w:sz="4" w:space="0" w:color="auto"/>
            </w:tcBorders>
            <w:shd w:val="clear" w:color="auto" w:fill="B8CCE4"/>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Friday</w:t>
            </w:r>
          </w:p>
        </w:tc>
      </w:tr>
      <w:tr w:rsidR="00AF3412" w:rsidRPr="001632A3" w:rsidTr="00415FFA">
        <w:trPr>
          <w:trHeight w:val="369"/>
        </w:trPr>
        <w:tc>
          <w:tcPr>
            <w:tcW w:w="1526"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8:45-10:45</w:t>
            </w:r>
          </w:p>
        </w:tc>
        <w:tc>
          <w:tcPr>
            <w:tcW w:w="1417" w:type="dxa"/>
            <w:shd w:val="clear" w:color="auto" w:fill="auto"/>
            <w:vAlign w:val="center"/>
          </w:tcPr>
          <w:p w:rsidR="00AF3412" w:rsidRPr="001632A3" w:rsidRDefault="00AF3412" w:rsidP="00415FFA">
            <w:pPr>
              <w:jc w:val="center"/>
              <w:rPr>
                <w:rFonts w:ascii="Arial Narrow" w:hAnsi="Arial Narrow" w:cs="Calibri"/>
                <w:color w:val="000000"/>
                <w:sz w:val="20"/>
                <w:szCs w:val="20"/>
              </w:rPr>
            </w:pPr>
            <w:r w:rsidRPr="001632A3">
              <w:rPr>
                <w:rFonts w:ascii="Arial Narrow" w:hAnsi="Arial Narrow" w:cs="Calibri"/>
                <w:color w:val="000000"/>
                <w:sz w:val="20"/>
                <w:szCs w:val="20"/>
              </w:rPr>
              <w:t>Core</w:t>
            </w:r>
          </w:p>
        </w:tc>
        <w:tc>
          <w:tcPr>
            <w:tcW w:w="1560" w:type="dxa"/>
            <w:tcBorders>
              <w:bottom w:val="single" w:sz="4" w:space="0" w:color="auto"/>
            </w:tcBorders>
            <w:shd w:val="clear" w:color="auto" w:fill="auto"/>
            <w:vAlign w:val="center"/>
          </w:tcPr>
          <w:p w:rsidR="00AF3412" w:rsidRPr="001632A3" w:rsidRDefault="00AF3412" w:rsidP="00415FFA">
            <w:pPr>
              <w:jc w:val="center"/>
              <w:rPr>
                <w:rFonts w:ascii="Arial Narrow" w:hAnsi="Arial Narrow" w:cs="Calibri"/>
                <w:color w:val="000000"/>
                <w:sz w:val="20"/>
                <w:szCs w:val="20"/>
              </w:rPr>
            </w:pPr>
            <w:r w:rsidRPr="001632A3">
              <w:rPr>
                <w:rFonts w:ascii="Arial Narrow" w:hAnsi="Arial Narrow" w:cs="Calibri"/>
                <w:color w:val="000000"/>
                <w:sz w:val="20"/>
                <w:szCs w:val="20"/>
              </w:rPr>
              <w:t>Core</w:t>
            </w:r>
          </w:p>
        </w:tc>
        <w:tc>
          <w:tcPr>
            <w:tcW w:w="1417" w:type="dxa"/>
            <w:tcBorders>
              <w:bottom w:val="single" w:sz="4" w:space="0" w:color="auto"/>
            </w:tcBorders>
            <w:vAlign w:val="center"/>
          </w:tcPr>
          <w:p w:rsidR="00AF3412" w:rsidRPr="001632A3" w:rsidRDefault="00AF3412" w:rsidP="00415FFA">
            <w:pPr>
              <w:jc w:val="center"/>
              <w:rPr>
                <w:rFonts w:ascii="Arial Narrow" w:hAnsi="Arial Narrow" w:cs="Calibri"/>
                <w:color w:val="000000"/>
                <w:sz w:val="20"/>
                <w:szCs w:val="20"/>
              </w:rPr>
            </w:pPr>
            <w:r w:rsidRPr="001632A3">
              <w:rPr>
                <w:rFonts w:ascii="Arial Narrow" w:hAnsi="Arial Narrow" w:cs="Calibri"/>
                <w:color w:val="000000"/>
                <w:sz w:val="20"/>
                <w:szCs w:val="20"/>
              </w:rPr>
              <w:t>Core</w:t>
            </w:r>
          </w:p>
        </w:tc>
        <w:tc>
          <w:tcPr>
            <w:tcW w:w="1276" w:type="dxa"/>
            <w:vAlign w:val="center"/>
          </w:tcPr>
          <w:p w:rsidR="00AF3412" w:rsidRPr="001632A3" w:rsidRDefault="00AF3412" w:rsidP="00415FFA">
            <w:pPr>
              <w:jc w:val="center"/>
              <w:rPr>
                <w:rFonts w:ascii="Arial Narrow" w:hAnsi="Arial Narrow" w:cs="Calibri"/>
                <w:color w:val="000000"/>
                <w:sz w:val="20"/>
                <w:szCs w:val="20"/>
              </w:rPr>
            </w:pPr>
            <w:r w:rsidRPr="001632A3">
              <w:rPr>
                <w:rFonts w:ascii="Arial Narrow" w:hAnsi="Arial Narrow" w:cs="Calibri"/>
                <w:color w:val="000000"/>
                <w:sz w:val="20"/>
                <w:szCs w:val="20"/>
              </w:rPr>
              <w:t>Core</w:t>
            </w:r>
          </w:p>
        </w:tc>
        <w:tc>
          <w:tcPr>
            <w:tcW w:w="1276" w:type="dxa"/>
            <w:shd w:val="clear" w:color="auto" w:fill="auto"/>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Core</w:t>
            </w:r>
          </w:p>
        </w:tc>
      </w:tr>
      <w:tr w:rsidR="00AF3412" w:rsidRPr="001632A3" w:rsidTr="00415FFA">
        <w:trPr>
          <w:trHeight w:val="403"/>
        </w:trPr>
        <w:tc>
          <w:tcPr>
            <w:tcW w:w="1526"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10:55 – 12:15</w:t>
            </w:r>
          </w:p>
        </w:tc>
        <w:tc>
          <w:tcPr>
            <w:tcW w:w="1417" w:type="dxa"/>
            <w:shd w:val="clear" w:color="auto" w:fill="auto"/>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Elective 1</w:t>
            </w:r>
          </w:p>
        </w:tc>
        <w:tc>
          <w:tcPr>
            <w:tcW w:w="1560" w:type="dxa"/>
            <w:tcBorders>
              <w:top w:val="single" w:sz="4" w:space="0" w:color="auto"/>
            </w:tcBorders>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Elective 1</w:t>
            </w:r>
          </w:p>
        </w:tc>
        <w:tc>
          <w:tcPr>
            <w:tcW w:w="1417" w:type="dxa"/>
            <w:tcBorders>
              <w:top w:val="single" w:sz="4" w:space="0" w:color="auto"/>
            </w:tcBorders>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Elective 1</w:t>
            </w:r>
          </w:p>
        </w:tc>
        <w:tc>
          <w:tcPr>
            <w:tcW w:w="1276" w:type="dxa"/>
            <w:vAlign w:val="center"/>
          </w:tcPr>
          <w:p w:rsidR="00AF3412" w:rsidRPr="001632A3" w:rsidRDefault="00AF3412" w:rsidP="00415FFA">
            <w:pPr>
              <w:jc w:val="center"/>
              <w:rPr>
                <w:rFonts w:ascii="Arial Narrow" w:hAnsi="Arial Narrow" w:cs="Calibri"/>
                <w:spacing w:val="-4"/>
                <w:sz w:val="20"/>
                <w:szCs w:val="20"/>
              </w:rPr>
            </w:pPr>
            <w:r w:rsidRPr="001632A3">
              <w:rPr>
                <w:rFonts w:ascii="Arial Narrow" w:hAnsi="Arial Narrow" w:cs="Calibri"/>
                <w:sz w:val="20"/>
                <w:szCs w:val="20"/>
              </w:rPr>
              <w:t>Elective 1</w:t>
            </w:r>
          </w:p>
        </w:tc>
        <w:tc>
          <w:tcPr>
            <w:tcW w:w="1276" w:type="dxa"/>
            <w:shd w:val="clear" w:color="auto" w:fill="auto"/>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Elective 1</w:t>
            </w:r>
          </w:p>
        </w:tc>
      </w:tr>
      <w:tr w:rsidR="00AF3412" w:rsidRPr="001632A3" w:rsidTr="00415FFA">
        <w:trPr>
          <w:trHeight w:val="424"/>
        </w:trPr>
        <w:tc>
          <w:tcPr>
            <w:tcW w:w="1526"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12: 15 – 1:30</w:t>
            </w:r>
          </w:p>
        </w:tc>
        <w:tc>
          <w:tcPr>
            <w:tcW w:w="1417" w:type="dxa"/>
            <w:shd w:val="clear" w:color="auto" w:fill="auto"/>
            <w:vAlign w:val="center"/>
          </w:tcPr>
          <w:p w:rsidR="00AF3412" w:rsidRPr="001632A3" w:rsidRDefault="00AF3412" w:rsidP="00415FFA">
            <w:pPr>
              <w:jc w:val="center"/>
              <w:rPr>
                <w:rFonts w:ascii="Arial Narrow" w:hAnsi="Arial Narrow" w:cs="Calibri"/>
                <w:b/>
                <w:i/>
                <w:sz w:val="20"/>
                <w:szCs w:val="20"/>
              </w:rPr>
            </w:pPr>
            <w:r w:rsidRPr="001632A3">
              <w:rPr>
                <w:rFonts w:ascii="Arial Narrow" w:hAnsi="Arial Narrow" w:cs="Calibri"/>
                <w:sz w:val="20"/>
                <w:szCs w:val="20"/>
              </w:rPr>
              <w:t>Lunch</w:t>
            </w:r>
          </w:p>
        </w:tc>
        <w:tc>
          <w:tcPr>
            <w:tcW w:w="1560" w:type="dxa"/>
            <w:tcBorders>
              <w:bottom w:val="single" w:sz="4" w:space="0" w:color="auto"/>
            </w:tcBorders>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Lunch</w:t>
            </w:r>
          </w:p>
        </w:tc>
        <w:tc>
          <w:tcPr>
            <w:tcW w:w="1417" w:type="dxa"/>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Lunch</w:t>
            </w:r>
          </w:p>
        </w:tc>
        <w:tc>
          <w:tcPr>
            <w:tcW w:w="1276" w:type="dxa"/>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Lunch</w:t>
            </w:r>
          </w:p>
        </w:tc>
        <w:tc>
          <w:tcPr>
            <w:tcW w:w="1276" w:type="dxa"/>
            <w:shd w:val="clear" w:color="auto" w:fill="auto"/>
            <w:vAlign w:val="center"/>
          </w:tcPr>
          <w:p w:rsidR="00AF3412" w:rsidRPr="001632A3" w:rsidRDefault="00AF3412" w:rsidP="00415FFA">
            <w:pPr>
              <w:jc w:val="center"/>
              <w:rPr>
                <w:rFonts w:ascii="Arial Narrow" w:hAnsi="Arial Narrow" w:cs="Calibri"/>
                <w:sz w:val="20"/>
                <w:szCs w:val="20"/>
              </w:rPr>
            </w:pPr>
            <w:r w:rsidRPr="001632A3">
              <w:rPr>
                <w:rFonts w:ascii="Arial Narrow" w:hAnsi="Arial Narrow" w:cs="Calibri"/>
                <w:sz w:val="20"/>
                <w:szCs w:val="20"/>
              </w:rPr>
              <w:t>Lunch</w:t>
            </w:r>
          </w:p>
        </w:tc>
      </w:tr>
      <w:tr w:rsidR="00AF3412" w:rsidRPr="001632A3" w:rsidTr="00415FFA">
        <w:trPr>
          <w:trHeight w:val="1548"/>
        </w:trPr>
        <w:tc>
          <w:tcPr>
            <w:tcW w:w="1526"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Afternoon activities</w:t>
            </w:r>
          </w:p>
        </w:tc>
        <w:tc>
          <w:tcPr>
            <w:tcW w:w="1417" w:type="dxa"/>
            <w:shd w:val="clear" w:color="auto" w:fill="auto"/>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 xml:space="preserve">1:30 </w:t>
            </w:r>
            <w:r w:rsidRPr="001632A3">
              <w:rPr>
                <w:rFonts w:ascii="Arial Narrow" w:hAnsi="Arial Narrow" w:cs="Calibri"/>
                <w:b/>
                <w:i/>
                <w:sz w:val="20"/>
                <w:szCs w:val="20"/>
              </w:rPr>
              <w:t>or</w:t>
            </w:r>
            <w:r w:rsidRPr="001632A3">
              <w:rPr>
                <w:rFonts w:ascii="Arial Narrow" w:hAnsi="Arial Narrow" w:cs="Calibri"/>
                <w:b/>
                <w:sz w:val="20"/>
                <w:szCs w:val="20"/>
              </w:rPr>
              <w:t xml:space="preserve"> 3:00pm</w:t>
            </w:r>
          </w:p>
          <w:p w:rsidR="00AF3412" w:rsidRPr="001632A3" w:rsidRDefault="00AF3412" w:rsidP="00415FFA">
            <w:pPr>
              <w:jc w:val="center"/>
              <w:rPr>
                <w:rFonts w:ascii="Arial Narrow" w:hAnsi="Arial Narrow" w:cs="Calibri"/>
                <w:b/>
                <w:sz w:val="20"/>
                <w:szCs w:val="20"/>
              </w:rPr>
            </w:pP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Library</w:t>
            </w: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Company Visit</w:t>
            </w:r>
            <w:r>
              <w:rPr>
                <w:rFonts w:ascii="Arial Narrow" w:hAnsi="Arial Narrow" w:cs="Calibri" w:hint="eastAsia"/>
                <w:b/>
                <w:sz w:val="20"/>
                <w:szCs w:val="20"/>
              </w:rPr>
              <w:t xml:space="preserve"> for different groups</w:t>
            </w:r>
          </w:p>
          <w:p w:rsidR="00AF3412" w:rsidRPr="001632A3" w:rsidRDefault="00AF3412" w:rsidP="00415FFA">
            <w:pPr>
              <w:jc w:val="center"/>
              <w:rPr>
                <w:rFonts w:ascii="Arial Narrow" w:hAnsi="Arial Narrow" w:cs="Calibri"/>
                <w:b/>
                <w:sz w:val="20"/>
                <w:szCs w:val="20"/>
              </w:rPr>
            </w:pPr>
          </w:p>
        </w:tc>
        <w:tc>
          <w:tcPr>
            <w:tcW w:w="1560" w:type="dxa"/>
            <w:tcBorders>
              <w:top w:val="single" w:sz="4" w:space="0" w:color="auto"/>
            </w:tcBorders>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1:30-2:30pm</w:t>
            </w:r>
          </w:p>
          <w:p w:rsidR="00AF3412" w:rsidRPr="001632A3" w:rsidRDefault="00AF3412" w:rsidP="00415FFA">
            <w:pPr>
              <w:jc w:val="center"/>
              <w:rPr>
                <w:rFonts w:ascii="Arial Narrow" w:hAnsi="Arial Narrow" w:cs="Calibri"/>
                <w:b/>
                <w:sz w:val="20"/>
                <w:szCs w:val="20"/>
              </w:rPr>
            </w:pP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Guest Speaker,</w:t>
            </w: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Professor Katherine Kuchebecker on Robotics and the GRASP lab</w:t>
            </w:r>
          </w:p>
        </w:tc>
        <w:tc>
          <w:tcPr>
            <w:tcW w:w="1417"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1:30-2:30pm</w:t>
            </w:r>
          </w:p>
          <w:p w:rsidR="00AF3412" w:rsidRPr="001632A3" w:rsidRDefault="00AF3412" w:rsidP="00415FFA">
            <w:pPr>
              <w:jc w:val="center"/>
              <w:rPr>
                <w:rFonts w:ascii="Arial Narrow" w:hAnsi="Arial Narrow" w:cs="Calibri"/>
                <w:sz w:val="20"/>
                <w:szCs w:val="20"/>
              </w:rPr>
            </w:pP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 xml:space="preserve">Guest Speaker Professor Anne </w:t>
            </w:r>
            <w:bookmarkStart w:id="6" w:name="OLE_LINK5"/>
            <w:bookmarkStart w:id="7" w:name="OLE_LINK6"/>
            <w:r w:rsidRPr="001632A3">
              <w:rPr>
                <w:rFonts w:ascii="Arial Narrow" w:hAnsi="Arial Narrow" w:cs="Calibri"/>
                <w:b/>
                <w:sz w:val="20"/>
                <w:szCs w:val="20"/>
              </w:rPr>
              <w:t>Greenhalgh on Leadership</w:t>
            </w:r>
            <w:bookmarkEnd w:id="6"/>
            <w:bookmarkEnd w:id="7"/>
          </w:p>
        </w:tc>
        <w:tc>
          <w:tcPr>
            <w:tcW w:w="1276" w:type="dxa"/>
            <w:vAlign w:val="center"/>
          </w:tcPr>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1:30-3:30pm</w:t>
            </w:r>
          </w:p>
          <w:p w:rsidR="00AF3412" w:rsidRPr="001632A3" w:rsidRDefault="00AF3412" w:rsidP="00415FFA">
            <w:pPr>
              <w:jc w:val="center"/>
              <w:rPr>
                <w:rFonts w:ascii="Arial Narrow" w:hAnsi="Arial Narrow" w:cs="Calibri"/>
                <w:sz w:val="20"/>
                <w:szCs w:val="20"/>
              </w:rPr>
            </w:pPr>
          </w:p>
          <w:p w:rsidR="00AF3412" w:rsidRPr="001632A3" w:rsidRDefault="00AF3412" w:rsidP="00415FFA">
            <w:pPr>
              <w:jc w:val="center"/>
              <w:rPr>
                <w:rFonts w:ascii="Arial Narrow" w:hAnsi="Arial Narrow" w:cs="Calibri"/>
                <w:b/>
                <w:sz w:val="20"/>
                <w:szCs w:val="20"/>
              </w:rPr>
            </w:pPr>
            <w:r w:rsidRPr="001632A3">
              <w:rPr>
                <w:rFonts w:ascii="Arial Narrow" w:hAnsi="Arial Narrow" w:cs="Calibri"/>
                <w:b/>
                <w:sz w:val="20"/>
                <w:szCs w:val="20"/>
              </w:rPr>
              <w:t xml:space="preserve">Independence </w:t>
            </w:r>
            <w:r>
              <w:rPr>
                <w:rFonts w:ascii="Arial Narrow" w:hAnsi="Arial Narrow" w:cs="Calibri"/>
                <w:b/>
                <w:sz w:val="20"/>
                <w:szCs w:val="20"/>
              </w:rPr>
              <w:t xml:space="preserve">Park </w:t>
            </w:r>
            <w:r w:rsidRPr="001632A3">
              <w:rPr>
                <w:rFonts w:ascii="Arial Narrow" w:hAnsi="Arial Narrow" w:cs="Calibri"/>
                <w:b/>
                <w:sz w:val="20"/>
                <w:szCs w:val="20"/>
              </w:rPr>
              <w:t>Visit</w:t>
            </w:r>
          </w:p>
        </w:tc>
        <w:tc>
          <w:tcPr>
            <w:tcW w:w="1276" w:type="dxa"/>
            <w:shd w:val="clear" w:color="auto" w:fill="auto"/>
            <w:vAlign w:val="center"/>
          </w:tcPr>
          <w:p w:rsidR="00AF3412" w:rsidRPr="001632A3" w:rsidRDefault="00AF3412" w:rsidP="00415FFA">
            <w:pPr>
              <w:jc w:val="center"/>
              <w:rPr>
                <w:rFonts w:ascii="Arial Narrow" w:hAnsi="Arial Narrow" w:cs="Calibri"/>
                <w:b/>
                <w:sz w:val="20"/>
                <w:szCs w:val="20"/>
              </w:rPr>
            </w:pPr>
          </w:p>
          <w:p w:rsidR="00AF3412" w:rsidRPr="001632A3" w:rsidRDefault="00AF3412" w:rsidP="00415FFA">
            <w:pPr>
              <w:jc w:val="center"/>
              <w:rPr>
                <w:rFonts w:ascii="Arial Narrow" w:hAnsi="Arial Narrow" w:cs="Calibri"/>
                <w:sz w:val="20"/>
                <w:szCs w:val="20"/>
              </w:rPr>
            </w:pPr>
          </w:p>
        </w:tc>
      </w:tr>
    </w:tbl>
    <w:p w:rsidR="00AF3412" w:rsidRPr="00C97AB4" w:rsidRDefault="00AF3412" w:rsidP="00AF3412">
      <w:pPr>
        <w:jc w:val="left"/>
        <w:rPr>
          <w:rFonts w:ascii="Arial Narrow" w:hAnsi="Arial Narrow"/>
          <w:szCs w:val="21"/>
          <w:shd w:val="pct15" w:color="auto" w:fill="FFFFFF"/>
        </w:rPr>
      </w:pPr>
    </w:p>
    <w:p w:rsidR="00AF3412" w:rsidRPr="00DA560F" w:rsidRDefault="00AF3412" w:rsidP="00AF3412">
      <w:pPr>
        <w:jc w:val="left"/>
        <w:rPr>
          <w:rFonts w:ascii="Arial Narrow" w:hAnsi="Arial Narrow"/>
          <w:sz w:val="22"/>
        </w:rPr>
      </w:pPr>
      <w:r w:rsidRPr="00DA560F">
        <w:rPr>
          <w:rFonts w:ascii="Arial Narrow" w:hAnsi="Arial Narrow"/>
          <w:b/>
          <w:sz w:val="22"/>
        </w:rPr>
        <w:t>Core Class</w:t>
      </w:r>
      <w:r w:rsidRPr="00DA560F">
        <w:rPr>
          <w:rFonts w:ascii="Arial Narrow" w:hAnsi="Arial Narrow"/>
          <w:b/>
          <w:sz w:val="22"/>
        </w:rPr>
        <w:t>：</w:t>
      </w:r>
      <w:r w:rsidRPr="00DA560F">
        <w:rPr>
          <w:rFonts w:ascii="Arial Narrow" w:hAnsi="Arial Narrow"/>
          <w:sz w:val="22"/>
        </w:rPr>
        <w:t>从经济、历史、人际关系、科学、艺术等多个层次锻炼学生分析问题与研究方式，深度的了解美国文化，拥有一种全球观，旨在培养学生成为一名独立的学习者与研究者。课上老师同时会告诉同学如何进行听说读写的提高，当堂把课上的语言课程技巧让同学们应用起来。</w:t>
      </w:r>
    </w:p>
    <w:p w:rsidR="00AF3412" w:rsidRPr="00DA560F" w:rsidRDefault="00AF3412" w:rsidP="00AF3412">
      <w:pPr>
        <w:jc w:val="left"/>
        <w:rPr>
          <w:rFonts w:ascii="Arial Narrow" w:hAnsi="Arial Narrow"/>
          <w:b/>
          <w:sz w:val="22"/>
        </w:rPr>
      </w:pPr>
    </w:p>
    <w:p w:rsidR="00AF3412" w:rsidRPr="00DA560F" w:rsidRDefault="00AF3412" w:rsidP="00AF3412">
      <w:pPr>
        <w:jc w:val="left"/>
        <w:rPr>
          <w:rFonts w:ascii="Arial Narrow" w:hAnsi="Arial Narrow"/>
          <w:sz w:val="22"/>
        </w:rPr>
      </w:pPr>
      <w:r w:rsidRPr="00DA560F">
        <w:rPr>
          <w:rFonts w:ascii="Arial Narrow" w:hAnsi="Arial Narrow"/>
          <w:b/>
          <w:sz w:val="22"/>
        </w:rPr>
        <w:t>Elective Class</w:t>
      </w:r>
      <w:r w:rsidRPr="00DA560F">
        <w:rPr>
          <w:rFonts w:ascii="Arial Narrow" w:hAnsi="Arial Narrow"/>
          <w:b/>
          <w:sz w:val="22"/>
        </w:rPr>
        <w:t>：</w:t>
      </w:r>
      <w:r w:rsidRPr="00DA560F">
        <w:rPr>
          <w:rFonts w:ascii="Arial Narrow" w:hAnsi="Arial Narrow"/>
          <w:sz w:val="22"/>
        </w:rPr>
        <w:t>学生将有机会选择两门</w:t>
      </w:r>
      <w:r w:rsidRPr="00DA560F">
        <w:rPr>
          <w:rFonts w:ascii="Arial Narrow" w:hAnsi="Arial Narrow"/>
          <w:sz w:val="22"/>
        </w:rPr>
        <w:t>electives,</w:t>
      </w:r>
      <w:r w:rsidRPr="00DA560F">
        <w:rPr>
          <w:rFonts w:ascii="Arial Narrow" w:hAnsi="Arial Narrow"/>
          <w:sz w:val="22"/>
        </w:rPr>
        <w:t>主要针对于中、高级语言水平者，并根据不同水平提供不同的教材。</w:t>
      </w:r>
      <w:r w:rsidRPr="00D35CE3">
        <w:rPr>
          <w:rFonts w:ascii="Arial Narrow" w:hAnsi="Arial Narrow"/>
          <w:sz w:val="22"/>
        </w:rPr>
        <w:t>设置的</w:t>
      </w:r>
      <w:r w:rsidRPr="00D35CE3">
        <w:rPr>
          <w:rFonts w:ascii="Arial Narrow" w:hAnsi="Arial Narrow"/>
          <w:sz w:val="22"/>
        </w:rPr>
        <w:t xml:space="preserve">Elective </w:t>
      </w:r>
      <w:r w:rsidRPr="00D35CE3">
        <w:rPr>
          <w:rFonts w:ascii="Arial Narrow" w:hAnsi="Arial Narrow"/>
          <w:sz w:val="22"/>
        </w:rPr>
        <w:t>如下</w:t>
      </w:r>
      <w:r w:rsidRPr="00D35CE3">
        <w:rPr>
          <w:rFonts w:ascii="Arial Narrow" w:hAnsi="Arial Narrow" w:hint="eastAsia"/>
          <w:sz w:val="22"/>
        </w:rPr>
        <w:t>：</w:t>
      </w:r>
    </w:p>
    <w:p w:rsidR="00AF3412" w:rsidRPr="00DA560F" w:rsidRDefault="00AF3412" w:rsidP="00AF3412">
      <w:pPr>
        <w:jc w:val="left"/>
        <w:rPr>
          <w:rFonts w:ascii="Arial Narrow" w:hAnsi="Arial Narrow"/>
          <w:b/>
          <w:sz w:val="22"/>
        </w:rPr>
      </w:pPr>
    </w:p>
    <w:p w:rsidR="00AF3412" w:rsidRPr="00D35CE3" w:rsidRDefault="00AF3412" w:rsidP="00055DA3">
      <w:pPr>
        <w:numPr>
          <w:ilvl w:val="0"/>
          <w:numId w:val="22"/>
        </w:numPr>
        <w:jc w:val="left"/>
        <w:rPr>
          <w:rFonts w:ascii="Arial Narrow" w:hAnsi="Arial Narrow"/>
          <w:sz w:val="22"/>
        </w:rPr>
      </w:pPr>
      <w:r w:rsidRPr="00D35CE3">
        <w:rPr>
          <w:rFonts w:ascii="Arial Narrow" w:hAnsi="Arial Narrow"/>
          <w:b/>
          <w:sz w:val="22"/>
        </w:rPr>
        <w:t>Communications</w:t>
      </w:r>
      <w:r w:rsidRPr="00D35CE3">
        <w:rPr>
          <w:rFonts w:ascii="Arial Narrow" w:hAnsi="Arial Narrow"/>
          <w:sz w:val="22"/>
        </w:rPr>
        <w:t>：</w:t>
      </w:r>
      <w:r w:rsidRPr="00DA560F">
        <w:rPr>
          <w:rFonts w:ascii="Arial Narrow" w:hAnsi="Arial Narrow"/>
          <w:sz w:val="22"/>
        </w:rPr>
        <w:t>本课程将探讨在线通信方式如何影响我们构建语言，身份和关系。</w:t>
      </w:r>
      <w:r w:rsidRPr="00D35CE3">
        <w:rPr>
          <w:rFonts w:ascii="Arial Narrow" w:hAnsi="Arial Narrow"/>
          <w:sz w:val="22"/>
        </w:rPr>
        <w:t>学生将探讨社交话题，公共关系和危机管理，通过不同的领域，从政治到商业和娱乐。对现实生活中的案例研究，最后，学生将参与一个正式的小组讨论，并提出他们研究报告。</w:t>
      </w:r>
    </w:p>
    <w:p w:rsidR="00AF3412" w:rsidRPr="00DA560F" w:rsidRDefault="00AF3412" w:rsidP="00AF3412">
      <w:pPr>
        <w:ind w:left="840"/>
        <w:jc w:val="left"/>
        <w:rPr>
          <w:rFonts w:ascii="Arial Narrow" w:hAnsi="Arial Narrow"/>
          <w:sz w:val="22"/>
        </w:rPr>
      </w:pPr>
    </w:p>
    <w:p w:rsidR="00AF3412" w:rsidRPr="00DA560F" w:rsidRDefault="00AF3412" w:rsidP="00055DA3">
      <w:pPr>
        <w:numPr>
          <w:ilvl w:val="0"/>
          <w:numId w:val="22"/>
        </w:numPr>
        <w:jc w:val="left"/>
        <w:rPr>
          <w:rFonts w:ascii="Arial Narrow" w:hAnsi="Arial Narrow"/>
          <w:sz w:val="22"/>
        </w:rPr>
      </w:pPr>
      <w:r w:rsidRPr="00D35CE3">
        <w:rPr>
          <w:rFonts w:ascii="Arial Narrow" w:hAnsi="Arial Narrow"/>
          <w:b/>
          <w:sz w:val="22"/>
        </w:rPr>
        <w:t xml:space="preserve">Innovation &amp; </w:t>
      </w:r>
      <w:r w:rsidRPr="00D35CE3">
        <w:rPr>
          <w:rFonts w:ascii="Arial Narrow" w:hAnsi="Arial Narrow" w:hint="eastAsia"/>
          <w:b/>
          <w:sz w:val="22"/>
        </w:rPr>
        <w:t>T</w:t>
      </w:r>
      <w:r w:rsidRPr="00D35CE3">
        <w:rPr>
          <w:rFonts w:ascii="Arial Narrow" w:hAnsi="Arial Narrow"/>
          <w:b/>
          <w:sz w:val="22"/>
        </w:rPr>
        <w:t xml:space="preserve">echnology </w:t>
      </w:r>
      <w:r w:rsidRPr="00D35CE3">
        <w:rPr>
          <w:rFonts w:ascii="Arial Narrow" w:hAnsi="Arial Narrow"/>
          <w:sz w:val="22"/>
        </w:rPr>
        <w:t>：</w:t>
      </w:r>
      <w:r w:rsidRPr="00DA560F">
        <w:rPr>
          <w:rFonts w:ascii="Arial Narrow" w:hAnsi="Arial Narrow"/>
          <w:sz w:val="22"/>
        </w:rPr>
        <w:t>定义了一个创新的理念：如何运行技术公司的孕育和发展？本课程将探讨当今顶级创新工程的未来，在诸如能源，机器人，和纳米技术领域。</w:t>
      </w:r>
      <w:r w:rsidRPr="00DA560F">
        <w:rPr>
          <w:rFonts w:ascii="Arial Narrow" w:hAnsi="Arial Narrow"/>
          <w:sz w:val="22"/>
        </w:rPr>
        <w:t> </w:t>
      </w:r>
      <w:r w:rsidRPr="00DA560F">
        <w:rPr>
          <w:rFonts w:ascii="Arial Narrow" w:hAnsi="Arial Narrow"/>
          <w:sz w:val="22"/>
        </w:rPr>
        <w:t>学生将参与小组讨论，并对自己选择的技术提供一个</w:t>
      </w:r>
      <w:r w:rsidRPr="00DA560F">
        <w:rPr>
          <w:rFonts w:ascii="Arial Narrow" w:hAnsi="Arial Narrow"/>
          <w:sz w:val="22"/>
        </w:rPr>
        <w:t>60</w:t>
      </w:r>
      <w:r w:rsidRPr="00DA560F">
        <w:rPr>
          <w:rFonts w:ascii="Arial Narrow" w:hAnsi="Arial Narrow"/>
          <w:sz w:val="22"/>
        </w:rPr>
        <w:t>秒的演讲陈述。</w:t>
      </w:r>
    </w:p>
    <w:p w:rsidR="00AF3412" w:rsidRPr="00DA560F" w:rsidRDefault="00AF3412" w:rsidP="00AF3412">
      <w:pPr>
        <w:ind w:left="840"/>
        <w:jc w:val="left"/>
        <w:rPr>
          <w:rFonts w:ascii="Arial Narrow" w:hAnsi="Arial Narrow"/>
          <w:sz w:val="22"/>
        </w:rPr>
      </w:pPr>
    </w:p>
    <w:p w:rsidR="00AF3412" w:rsidRPr="00DA560F" w:rsidRDefault="00AF3412" w:rsidP="00055DA3">
      <w:pPr>
        <w:numPr>
          <w:ilvl w:val="0"/>
          <w:numId w:val="22"/>
        </w:numPr>
        <w:jc w:val="left"/>
        <w:rPr>
          <w:rFonts w:ascii="Arial Narrow" w:hAnsi="Arial Narrow"/>
          <w:sz w:val="22"/>
        </w:rPr>
      </w:pPr>
      <w:r w:rsidRPr="00D35CE3">
        <w:rPr>
          <w:rFonts w:ascii="Arial Narrow" w:hAnsi="Arial Narrow"/>
          <w:b/>
          <w:sz w:val="22"/>
        </w:rPr>
        <w:t>Leadership</w:t>
      </w:r>
      <w:r w:rsidRPr="00D35CE3">
        <w:rPr>
          <w:rFonts w:ascii="Arial Narrow" w:hAnsi="Arial Narrow"/>
          <w:sz w:val="22"/>
        </w:rPr>
        <w:t>：</w:t>
      </w:r>
      <w:r w:rsidRPr="00DA560F">
        <w:rPr>
          <w:rFonts w:ascii="Arial Narrow" w:hAnsi="Arial Narrow"/>
          <w:sz w:val="22"/>
        </w:rPr>
        <w:t>通过对世界上一些最好的首席执行官和他们的领导风格进行分析，在这门课程的学生将学习具有重要影响力的有效的沟通策略。同时通过探索如何团队开发，学习，并取得成功，领导者产生方法等方面，提升学生的领导力。并在最后发表一个关于作为一个领导者如何有效的运用语言和非语言的交际策略？</w:t>
      </w:r>
    </w:p>
    <w:p w:rsidR="00AF3412" w:rsidRPr="00DA560F" w:rsidRDefault="00AF3412" w:rsidP="00AF3412">
      <w:pPr>
        <w:ind w:left="840"/>
        <w:jc w:val="left"/>
        <w:rPr>
          <w:rFonts w:ascii="Arial Narrow" w:hAnsi="Arial Narrow"/>
          <w:sz w:val="22"/>
        </w:rPr>
      </w:pPr>
    </w:p>
    <w:p w:rsidR="00AF3412" w:rsidRPr="00D35CE3" w:rsidRDefault="00AF3412" w:rsidP="00055DA3">
      <w:pPr>
        <w:numPr>
          <w:ilvl w:val="0"/>
          <w:numId w:val="22"/>
        </w:numPr>
        <w:jc w:val="left"/>
        <w:rPr>
          <w:rFonts w:ascii="Arial Narrow" w:hAnsi="Arial Narrow"/>
          <w:sz w:val="22"/>
        </w:rPr>
      </w:pPr>
      <w:r w:rsidRPr="00D35CE3">
        <w:rPr>
          <w:rFonts w:ascii="Arial Narrow" w:hAnsi="Arial Narrow"/>
          <w:b/>
          <w:sz w:val="22"/>
        </w:rPr>
        <w:t>Marketing</w:t>
      </w:r>
      <w:r w:rsidRPr="00D35CE3">
        <w:rPr>
          <w:rFonts w:ascii="Arial Narrow" w:hAnsi="Arial Narrow"/>
          <w:sz w:val="22"/>
        </w:rPr>
        <w:t>：</w:t>
      </w:r>
      <w:r w:rsidRPr="00DA560F">
        <w:rPr>
          <w:rFonts w:ascii="Arial Narrow" w:hAnsi="Arial Narrow"/>
          <w:sz w:val="22"/>
        </w:rPr>
        <w:t>公司如何继续面对激烈的竞争？在本课程中，学生将首先研究一些</w:t>
      </w:r>
      <w:r w:rsidRPr="00DA560F">
        <w:rPr>
          <w:rFonts w:ascii="Arial Narrow" w:hAnsi="Arial Narrow"/>
          <w:sz w:val="22"/>
        </w:rPr>
        <w:lastRenderedPageBreak/>
        <w:t>公司是如何建立和保持顾客的品牌忠诚，然后专注于游戏化，内容营销策略，包括游戏元素吸引消费者。学生将通过参与关键的分析讨论学生将改进他们的口语和听力技巧，同时宾大将邀请该领域的权威教授与学生互动学习。</w:t>
      </w:r>
    </w:p>
    <w:p w:rsidR="00AF3412" w:rsidRPr="00DA560F" w:rsidRDefault="00AF3412" w:rsidP="00055DA3">
      <w:pPr>
        <w:pStyle w:val="a9"/>
        <w:numPr>
          <w:ilvl w:val="0"/>
          <w:numId w:val="20"/>
        </w:numPr>
        <w:rPr>
          <w:rFonts w:ascii="Arial Narrow" w:eastAsia="宋体" w:hAnsi="Arial Narrow" w:cs="Times New Roman"/>
          <w:kern w:val="2"/>
          <w:sz w:val="22"/>
          <w:szCs w:val="22"/>
        </w:rPr>
      </w:pPr>
      <w:r w:rsidRPr="00DA560F">
        <w:rPr>
          <w:rFonts w:ascii="Arial Narrow" w:eastAsia="宋体" w:hAnsi="Arial Narrow" w:cs="Times New Roman" w:hint="eastAsia"/>
          <w:kern w:val="2"/>
          <w:sz w:val="22"/>
          <w:szCs w:val="22"/>
        </w:rPr>
        <w:t>模式</w:t>
      </w:r>
    </w:p>
    <w:p w:rsidR="00AF3412" w:rsidRPr="00DA560F" w:rsidRDefault="00AF3412" w:rsidP="00055DA3">
      <w:pPr>
        <w:numPr>
          <w:ilvl w:val="0"/>
          <w:numId w:val="22"/>
        </w:numPr>
        <w:jc w:val="left"/>
        <w:rPr>
          <w:rFonts w:ascii="Arial Narrow" w:hAnsi="Arial Narrow"/>
          <w:sz w:val="22"/>
        </w:rPr>
      </w:pPr>
      <w:r w:rsidRPr="00DA560F">
        <w:rPr>
          <w:rFonts w:ascii="Arial Narrow" w:hAnsi="Arial Narrow" w:hint="eastAsia"/>
          <w:sz w:val="22"/>
        </w:rPr>
        <w:t>通过学术测试、学术讨论、演讲、案例研究的教学方式</w:t>
      </w:r>
    </w:p>
    <w:p w:rsidR="00AF3412" w:rsidRPr="00DA560F" w:rsidRDefault="00AF3412" w:rsidP="00055DA3">
      <w:pPr>
        <w:numPr>
          <w:ilvl w:val="0"/>
          <w:numId w:val="22"/>
        </w:numPr>
        <w:jc w:val="left"/>
        <w:rPr>
          <w:rFonts w:ascii="Arial Narrow" w:hAnsi="Arial Narrow"/>
          <w:sz w:val="22"/>
        </w:rPr>
      </w:pPr>
      <w:r w:rsidRPr="00DA560F">
        <w:rPr>
          <w:rFonts w:ascii="Arial Narrow" w:hAnsi="Arial Narrow" w:hint="eastAsia"/>
          <w:sz w:val="22"/>
        </w:rPr>
        <w:t>创造针对于每个班的个人网站展示学生课程成果与分享国际经验</w:t>
      </w:r>
    </w:p>
    <w:p w:rsidR="00AF3412" w:rsidRPr="00DA560F" w:rsidRDefault="00AF3412" w:rsidP="00055DA3">
      <w:pPr>
        <w:numPr>
          <w:ilvl w:val="0"/>
          <w:numId w:val="22"/>
        </w:numPr>
        <w:jc w:val="left"/>
        <w:rPr>
          <w:rFonts w:ascii="Arial Narrow" w:hAnsi="Arial Narrow"/>
          <w:sz w:val="22"/>
        </w:rPr>
      </w:pPr>
      <w:r w:rsidRPr="00DA560F">
        <w:rPr>
          <w:rFonts w:ascii="Arial Narrow" w:hAnsi="Arial Narrow"/>
          <w:sz w:val="22"/>
        </w:rPr>
        <w:t>每周专题文化活动、</w:t>
      </w:r>
      <w:r w:rsidRPr="00DA560F">
        <w:rPr>
          <w:rFonts w:ascii="Arial Narrow" w:hAnsi="Arial Narrow" w:hint="eastAsia"/>
          <w:sz w:val="22"/>
        </w:rPr>
        <w:t>文化</w:t>
      </w:r>
      <w:r w:rsidRPr="00DA560F">
        <w:rPr>
          <w:rFonts w:ascii="Arial Narrow" w:hAnsi="Arial Narrow"/>
          <w:sz w:val="22"/>
        </w:rPr>
        <w:t>讲座等各种形式，</w:t>
      </w:r>
      <w:r w:rsidRPr="00DA560F">
        <w:rPr>
          <w:rFonts w:ascii="Arial Narrow" w:hAnsi="Arial Narrow" w:hint="eastAsia"/>
          <w:sz w:val="22"/>
        </w:rPr>
        <w:t>以实战情景化教学方式，</w:t>
      </w:r>
      <w:r w:rsidRPr="00DA560F">
        <w:rPr>
          <w:rFonts w:ascii="Arial Narrow" w:hAnsi="Arial Narrow"/>
          <w:sz w:val="22"/>
        </w:rPr>
        <w:t>让你了解最真实的文化氛围，更重要的是根植最核心的文化思维，走进最真实的让你迅速适应</w:t>
      </w:r>
      <w:r>
        <w:rPr>
          <w:rFonts w:ascii="Arial Narrow" w:hAnsi="Arial Narrow" w:hint="eastAsia"/>
          <w:sz w:val="22"/>
        </w:rPr>
        <w:t>的</w:t>
      </w:r>
      <w:r w:rsidRPr="00DA560F">
        <w:rPr>
          <w:rFonts w:ascii="Arial Narrow" w:hAnsi="Arial Narrow"/>
          <w:sz w:val="22"/>
        </w:rPr>
        <w:t>不同的环境氛围</w:t>
      </w:r>
    </w:p>
    <w:p w:rsidR="00AF3412" w:rsidRPr="00DA560F" w:rsidRDefault="00AF3412" w:rsidP="00055DA3">
      <w:pPr>
        <w:pStyle w:val="a9"/>
        <w:numPr>
          <w:ilvl w:val="0"/>
          <w:numId w:val="20"/>
        </w:numPr>
        <w:rPr>
          <w:rFonts w:ascii="Arial Narrow" w:eastAsia="宋体" w:hAnsi="Arial Narrow" w:cs="Times New Roman"/>
          <w:kern w:val="2"/>
          <w:sz w:val="22"/>
          <w:szCs w:val="22"/>
        </w:rPr>
      </w:pPr>
      <w:r w:rsidRPr="00DA560F">
        <w:rPr>
          <w:rFonts w:ascii="Arial Narrow" w:eastAsia="宋体" w:hAnsi="Arial Narrow" w:cs="Times New Roman" w:hint="eastAsia"/>
          <w:kern w:val="2"/>
          <w:sz w:val="22"/>
          <w:szCs w:val="22"/>
        </w:rPr>
        <w:t>拓展</w:t>
      </w:r>
    </w:p>
    <w:p w:rsidR="00AF3412" w:rsidRPr="00DA560F" w:rsidRDefault="00AF3412" w:rsidP="00055DA3">
      <w:pPr>
        <w:numPr>
          <w:ilvl w:val="0"/>
          <w:numId w:val="23"/>
        </w:numPr>
        <w:jc w:val="left"/>
        <w:rPr>
          <w:rFonts w:ascii="Arial Narrow" w:hAnsi="Arial Narrow"/>
          <w:b/>
          <w:sz w:val="22"/>
        </w:rPr>
      </w:pPr>
      <w:r w:rsidRPr="00DA560F">
        <w:rPr>
          <w:rFonts w:ascii="Arial Narrow" w:hAnsi="Arial Narrow" w:hint="eastAsia"/>
          <w:b/>
          <w:sz w:val="22"/>
        </w:rPr>
        <w:t>提升</w:t>
      </w:r>
      <w:r w:rsidRPr="00DA560F">
        <w:rPr>
          <w:rFonts w:ascii="Arial Narrow" w:hAnsi="Arial Narrow"/>
          <w:b/>
          <w:sz w:val="22"/>
        </w:rPr>
        <w:t>个人拓展能力</w:t>
      </w:r>
      <w:r w:rsidRPr="00DA560F">
        <w:rPr>
          <w:rFonts w:ascii="Arial Narrow" w:hAnsi="Arial Narrow" w:hint="eastAsia"/>
          <w:b/>
          <w:sz w:val="22"/>
        </w:rPr>
        <w:t>，</w:t>
      </w:r>
      <w:r w:rsidRPr="00DA560F">
        <w:rPr>
          <w:rFonts w:ascii="Arial Narrow" w:hAnsi="Arial Narrow"/>
          <w:sz w:val="22"/>
        </w:rPr>
        <w:t>课程采用激励学生团队协作，共同完成课题项目，充分发挥学生的团队意识与协调能力</w:t>
      </w:r>
    </w:p>
    <w:p w:rsidR="00AF3412" w:rsidRPr="00DA560F" w:rsidRDefault="00AF3412" w:rsidP="00055DA3">
      <w:pPr>
        <w:numPr>
          <w:ilvl w:val="0"/>
          <w:numId w:val="23"/>
        </w:numPr>
        <w:jc w:val="left"/>
        <w:rPr>
          <w:rFonts w:ascii="Arial Narrow" w:hAnsi="Arial Narrow"/>
          <w:b/>
          <w:sz w:val="22"/>
        </w:rPr>
      </w:pPr>
      <w:r w:rsidRPr="00DA560F">
        <w:rPr>
          <w:rFonts w:ascii="Arial Narrow" w:hAnsi="Arial Narrow" w:hint="eastAsia"/>
          <w:b/>
          <w:sz w:val="22"/>
        </w:rPr>
        <w:t>深造进阶</w:t>
      </w:r>
      <w:r>
        <w:rPr>
          <w:rFonts w:ascii="Arial Narrow" w:hAnsi="Arial Narrow" w:hint="eastAsia"/>
          <w:sz w:val="22"/>
        </w:rPr>
        <w:t>获取申请名校的优势，了解名校申研</w:t>
      </w:r>
      <w:r w:rsidRPr="00DA560F">
        <w:rPr>
          <w:rFonts w:ascii="Arial Narrow" w:hAnsi="Arial Narrow" w:hint="eastAsia"/>
          <w:sz w:val="22"/>
        </w:rPr>
        <w:t>体制与关键</w:t>
      </w:r>
      <w:r w:rsidRPr="00DA560F">
        <w:rPr>
          <w:rFonts w:ascii="Arial Narrow" w:hAnsi="Arial Narrow" w:hint="eastAsia"/>
          <w:sz w:val="22"/>
        </w:rPr>
        <w:t xml:space="preserve"> </w:t>
      </w:r>
    </w:p>
    <w:p w:rsidR="00AF3412" w:rsidRPr="00DA560F" w:rsidRDefault="00AF3412" w:rsidP="00055DA3">
      <w:pPr>
        <w:numPr>
          <w:ilvl w:val="0"/>
          <w:numId w:val="23"/>
        </w:numPr>
        <w:jc w:val="left"/>
        <w:rPr>
          <w:rFonts w:ascii="Arial Narrow" w:hAnsi="Arial Narrow"/>
          <w:b/>
          <w:sz w:val="22"/>
        </w:rPr>
      </w:pPr>
      <w:r w:rsidRPr="00DA560F">
        <w:rPr>
          <w:rFonts w:ascii="Arial Narrow" w:hAnsi="Arial Narrow" w:hint="eastAsia"/>
          <w:sz w:val="22"/>
        </w:rPr>
        <w:t>与国际学生联谊，享受美好</w:t>
      </w:r>
    </w:p>
    <w:p w:rsidR="00AF3412" w:rsidRPr="00DA560F" w:rsidRDefault="00AF3412" w:rsidP="00055DA3">
      <w:pPr>
        <w:numPr>
          <w:ilvl w:val="0"/>
          <w:numId w:val="23"/>
        </w:numPr>
        <w:jc w:val="left"/>
        <w:rPr>
          <w:rFonts w:ascii="Arial Narrow" w:hAnsi="Arial Narrow"/>
          <w:b/>
          <w:sz w:val="22"/>
        </w:rPr>
      </w:pPr>
      <w:r w:rsidRPr="00DA560F">
        <w:rPr>
          <w:rFonts w:ascii="Arial Narrow" w:hAnsi="Arial Narrow" w:hint="eastAsia"/>
          <w:sz w:val="22"/>
        </w:rPr>
        <w:t>实地参观，更直观的了解费城历史，美国历史</w:t>
      </w:r>
    </w:p>
    <w:p w:rsidR="00AF3412" w:rsidRPr="003332AE" w:rsidRDefault="00AF3412" w:rsidP="00AF3412">
      <w:pPr>
        <w:jc w:val="left"/>
        <w:rPr>
          <w:rFonts w:ascii="Arial Narrow" w:hAnsi="Arial Narrow"/>
          <w:szCs w:val="21"/>
        </w:rPr>
      </w:pPr>
      <w:r>
        <w:rPr>
          <w:rFonts w:ascii="Arial Narrow" w:hAnsi="Arial Narrow"/>
          <w:noProof/>
        </w:rPr>
        <w:drawing>
          <wp:anchor distT="0" distB="0" distL="114300" distR="114300" simplePos="0" relativeHeight="251666432" behindDoc="0" locked="0" layoutInCell="1" allowOverlap="1">
            <wp:simplePos x="0" y="0"/>
            <wp:positionH relativeFrom="column">
              <wp:posOffset>42545</wp:posOffset>
            </wp:positionH>
            <wp:positionV relativeFrom="paragraph">
              <wp:posOffset>149860</wp:posOffset>
            </wp:positionV>
            <wp:extent cx="5581650" cy="1343025"/>
            <wp:effectExtent l="19050" t="0" r="0" b="0"/>
            <wp:wrapSquare wrapText="bothSides"/>
            <wp:docPr id="10" name="图片 10" descr="1277359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277359190.jpg"/>
                    <pic:cNvPicPr>
                      <a:picLocks noChangeAspect="1" noChangeArrowheads="1"/>
                    </pic:cNvPicPr>
                  </pic:nvPicPr>
                  <pic:blipFill>
                    <a:blip r:embed="rId25" cstate="print"/>
                    <a:srcRect/>
                    <a:stretch>
                      <a:fillRect/>
                    </a:stretch>
                  </pic:blipFill>
                  <pic:spPr bwMode="auto">
                    <a:xfrm>
                      <a:off x="0" y="0"/>
                      <a:ext cx="5581650" cy="1343025"/>
                    </a:xfrm>
                    <a:prstGeom prst="rect">
                      <a:avLst/>
                    </a:prstGeom>
                    <a:noFill/>
                    <a:ln w="9525">
                      <a:noFill/>
                      <a:miter lim="800000"/>
                      <a:headEnd/>
                      <a:tailEnd/>
                    </a:ln>
                  </pic:spPr>
                </pic:pic>
              </a:graphicData>
            </a:graphic>
          </wp:anchor>
        </w:drawing>
      </w:r>
    </w:p>
    <w:p w:rsidR="00AF3412" w:rsidRPr="008C231A" w:rsidRDefault="00AF3412" w:rsidP="00AF3412">
      <w:pPr>
        <w:pStyle w:val="a9"/>
        <w:rPr>
          <w:rFonts w:ascii="Arial Narrow" w:eastAsia="宋体" w:hAnsi="Arial Narrow" w:cs="宋体"/>
          <w:b/>
          <w:sz w:val="21"/>
        </w:rPr>
      </w:pPr>
      <w:r w:rsidRPr="008C231A">
        <w:rPr>
          <w:rFonts w:ascii="Arial Narrow" w:eastAsia="宋体" w:hAnsi="Arial Narrow"/>
          <w:b/>
        </w:rPr>
        <w:t>四、住宿安排</w:t>
      </w:r>
    </w:p>
    <w:p w:rsidR="00AF3412" w:rsidRPr="00DA560F" w:rsidRDefault="00AF3412" w:rsidP="00AF3412">
      <w:pPr>
        <w:jc w:val="left"/>
        <w:rPr>
          <w:rFonts w:ascii="Arial Narrow" w:hAnsi="Arial Narrow"/>
          <w:sz w:val="22"/>
        </w:rPr>
      </w:pPr>
      <w:r>
        <w:rPr>
          <w:rFonts w:ascii="Arial Narrow" w:hAnsi="Arial Narrow" w:cs="Arial" w:hint="eastAsia"/>
          <w:kern w:val="0"/>
          <w:sz w:val="22"/>
        </w:rPr>
        <w:t>将根据最后报名情况</w:t>
      </w:r>
      <w:r w:rsidRPr="00121D93">
        <w:rPr>
          <w:rFonts w:ascii="Arial Narrow" w:hAnsi="Arial Narrow" w:cs="Arial" w:hint="eastAsia"/>
          <w:kern w:val="0"/>
          <w:sz w:val="22"/>
        </w:rPr>
        <w:t>按照校方安排来定（优先安排校内学生公寓）。</w:t>
      </w:r>
      <w:r w:rsidRPr="00DA560F">
        <w:rPr>
          <w:rFonts w:ascii="Arial Narrow" w:hAnsi="Arial Narrow" w:hint="eastAsia"/>
          <w:sz w:val="22"/>
        </w:rPr>
        <w:t>宾大校内学生公寓，为标准的双人间或三人间。每个卧室配有：</w:t>
      </w:r>
      <w:r w:rsidRPr="00DA560F">
        <w:rPr>
          <w:rFonts w:ascii="Arial Narrow" w:hAnsi="Arial Narrow"/>
          <w:sz w:val="22"/>
        </w:rPr>
        <w:t>床</w:t>
      </w:r>
      <w:r w:rsidRPr="00DA560F">
        <w:rPr>
          <w:rFonts w:ascii="Arial Narrow" w:hAnsi="Arial Narrow" w:hint="eastAsia"/>
          <w:sz w:val="22"/>
        </w:rPr>
        <w:t>、桌子、椅子、衣柜等家具。每间房间设有独立卫生洗浴间，浴室</w:t>
      </w:r>
      <w:r w:rsidRPr="00DA560F">
        <w:rPr>
          <w:rFonts w:ascii="Arial Narrow" w:hAnsi="Arial Narrow" w:hint="eastAsia"/>
          <w:sz w:val="22"/>
        </w:rPr>
        <w:t>24</w:t>
      </w:r>
      <w:r w:rsidRPr="00DA560F">
        <w:rPr>
          <w:rFonts w:ascii="Arial Narrow" w:hAnsi="Arial Narrow" w:hint="eastAsia"/>
          <w:sz w:val="22"/>
        </w:rPr>
        <w:t>小时供应热水。三人间配有冰箱、烤箱、灶台等。每层配有洗衣机、烘干机。</w:t>
      </w:r>
    </w:p>
    <w:p w:rsidR="00AF3412" w:rsidRPr="00DA560F" w:rsidRDefault="00AF3412" w:rsidP="00AF3412">
      <w:pPr>
        <w:rPr>
          <w:rFonts w:ascii="Arial Narrow" w:hAnsi="Arial Narrow"/>
          <w:sz w:val="22"/>
        </w:rPr>
      </w:pPr>
    </w:p>
    <w:p w:rsidR="00AF3412" w:rsidRPr="00DA560F" w:rsidRDefault="00AF3412" w:rsidP="00AF3412">
      <w:pPr>
        <w:rPr>
          <w:rFonts w:ascii="Arial Narrow" w:hAnsi="Arial Narrow"/>
          <w:sz w:val="22"/>
        </w:rPr>
      </w:pPr>
      <w:r w:rsidRPr="00DA560F">
        <w:rPr>
          <w:rFonts w:ascii="Arial Narrow" w:hAnsi="Arial Narrow"/>
          <w:b/>
          <w:sz w:val="22"/>
        </w:rPr>
        <w:t>安全管理：</w:t>
      </w:r>
      <w:r w:rsidRPr="00DA560F">
        <w:rPr>
          <w:rFonts w:ascii="Arial Narrow" w:hAnsi="Arial Narrow"/>
          <w:sz w:val="22"/>
        </w:rPr>
        <w:t>宿舍严格按照</w:t>
      </w:r>
      <w:r w:rsidRPr="00DA560F">
        <w:rPr>
          <w:rFonts w:ascii="Arial Narrow" w:hAnsi="Arial Narrow" w:hint="eastAsia"/>
          <w:sz w:val="22"/>
        </w:rPr>
        <w:t>宾大</w:t>
      </w:r>
      <w:r>
        <w:rPr>
          <w:rFonts w:ascii="Arial Narrow" w:hAnsi="Arial Narrow"/>
          <w:sz w:val="22"/>
        </w:rPr>
        <w:t>的</w:t>
      </w:r>
      <w:r>
        <w:rPr>
          <w:rFonts w:ascii="Arial Narrow" w:hAnsi="Arial Narrow" w:hint="eastAsia"/>
          <w:sz w:val="22"/>
        </w:rPr>
        <w:t>相关</w:t>
      </w:r>
      <w:r w:rsidRPr="00DA560F">
        <w:rPr>
          <w:rFonts w:ascii="Arial Narrow" w:hAnsi="Arial Narrow"/>
          <w:sz w:val="22"/>
        </w:rPr>
        <w:t>政策进行统一管理，</w:t>
      </w:r>
      <w:r w:rsidRPr="00DA560F">
        <w:rPr>
          <w:rFonts w:ascii="Arial Narrow" w:hAnsi="Arial Narrow"/>
          <w:sz w:val="22"/>
        </w:rPr>
        <w:t>7</w:t>
      </w:r>
      <w:r w:rsidRPr="00DA560F">
        <w:rPr>
          <w:rFonts w:ascii="Arial Narrow" w:hAnsi="Arial Narrow"/>
          <w:sz w:val="22"/>
        </w:rPr>
        <w:t>天</w:t>
      </w:r>
      <w:r w:rsidRPr="00DA560F">
        <w:rPr>
          <w:rFonts w:ascii="Arial Narrow" w:hAnsi="Arial Narrow"/>
          <w:sz w:val="22"/>
        </w:rPr>
        <w:t>24</w:t>
      </w:r>
      <w:r w:rsidRPr="00DA560F">
        <w:rPr>
          <w:rFonts w:ascii="Arial Narrow" w:hAnsi="Arial Narrow"/>
          <w:sz w:val="22"/>
        </w:rPr>
        <w:t>小时进入宿舍楼需要出示学生</w:t>
      </w:r>
      <w:r w:rsidRPr="00DA560F">
        <w:rPr>
          <w:rFonts w:ascii="Arial Narrow" w:hAnsi="Arial Narrow"/>
          <w:sz w:val="22"/>
        </w:rPr>
        <w:t>ID</w:t>
      </w:r>
      <w:r w:rsidRPr="00DA560F">
        <w:rPr>
          <w:rFonts w:ascii="Arial Narrow" w:hAnsi="Arial Narrow"/>
          <w:sz w:val="22"/>
        </w:rPr>
        <w:t>卡，刷卡方可进入，从而最大程度的确保学生的人身和财产安全。</w:t>
      </w:r>
    </w:p>
    <w:p w:rsidR="00AF3412" w:rsidRDefault="00AF3412" w:rsidP="00AF3412">
      <w:pPr>
        <w:jc w:val="left"/>
        <w:rPr>
          <w:rFonts w:ascii="Arial Narrow" w:hAnsi="Arial Narrow"/>
          <w:szCs w:val="21"/>
        </w:rPr>
      </w:pPr>
    </w:p>
    <w:p w:rsidR="00AF3412" w:rsidRPr="008B5FA8" w:rsidRDefault="00AF3412" w:rsidP="00AF3412">
      <w:pPr>
        <w:rPr>
          <w:rFonts w:ascii="宋体" w:hAnsi="宋体" w:cs="宋体"/>
          <w:kern w:val="0"/>
          <w:sz w:val="24"/>
          <w:szCs w:val="24"/>
        </w:rPr>
      </w:pPr>
      <w:r>
        <w:rPr>
          <w:rFonts w:ascii="宋体" w:hAnsi="宋体" w:cs="宋体"/>
          <w:noProof/>
          <w:kern w:val="0"/>
          <w:sz w:val="24"/>
          <w:szCs w:val="24"/>
        </w:rPr>
        <w:lastRenderedPageBreak/>
        <w:drawing>
          <wp:inline distT="0" distB="0" distL="0" distR="0">
            <wp:extent cx="1717675" cy="1343660"/>
            <wp:effectExtent l="19050" t="0" r="0" b="0"/>
            <wp:docPr id="12" name="图片 12" descr="1{_ZX$J)9]BK(3}DE(M6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_ZX$J)9]BK(3}DE(M6X}1"/>
                    <pic:cNvPicPr>
                      <a:picLocks noChangeAspect="1" noChangeArrowheads="1"/>
                    </pic:cNvPicPr>
                  </pic:nvPicPr>
                  <pic:blipFill>
                    <a:blip r:embed="rId26" cstate="print"/>
                    <a:srcRect/>
                    <a:stretch>
                      <a:fillRect/>
                    </a:stretch>
                  </pic:blipFill>
                  <pic:spPr bwMode="auto">
                    <a:xfrm>
                      <a:off x="0" y="0"/>
                      <a:ext cx="1717675" cy="1343660"/>
                    </a:xfrm>
                    <a:prstGeom prst="rect">
                      <a:avLst/>
                    </a:prstGeom>
                    <a:noFill/>
                    <a:ln w="9525">
                      <a:noFill/>
                      <a:miter lim="800000"/>
                      <a:headEnd/>
                      <a:tailEnd/>
                    </a:ln>
                  </pic:spPr>
                </pic:pic>
              </a:graphicData>
            </a:graphic>
          </wp:inline>
        </w:drawing>
      </w:r>
      <w:r>
        <w:rPr>
          <w:rFonts w:ascii="宋体" w:hAnsi="宋体" w:cs="宋体" w:hint="eastAsia"/>
          <w:kern w:val="0"/>
          <w:sz w:val="24"/>
          <w:szCs w:val="24"/>
        </w:rPr>
        <w:t xml:space="preserve"> </w:t>
      </w:r>
      <w:r>
        <w:rPr>
          <w:rFonts w:ascii="宋体" w:hAnsi="宋体" w:cs="宋体"/>
          <w:noProof/>
          <w:kern w:val="0"/>
          <w:sz w:val="24"/>
          <w:szCs w:val="24"/>
        </w:rPr>
        <w:drawing>
          <wp:inline distT="0" distB="0" distL="0" distR="0">
            <wp:extent cx="1749425" cy="1343660"/>
            <wp:effectExtent l="19050" t="0" r="3175" b="0"/>
            <wp:docPr id="13" name="图片 13" descr="]GVQSA7}7STG0SYQ@TPK)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VQSA7}7STG0SYQ@TPK)HR"/>
                    <pic:cNvPicPr>
                      <a:picLocks noChangeAspect="1" noChangeArrowheads="1"/>
                    </pic:cNvPicPr>
                  </pic:nvPicPr>
                  <pic:blipFill>
                    <a:blip r:embed="rId27" cstate="print"/>
                    <a:srcRect/>
                    <a:stretch>
                      <a:fillRect/>
                    </a:stretch>
                  </pic:blipFill>
                  <pic:spPr bwMode="auto">
                    <a:xfrm>
                      <a:off x="0" y="0"/>
                      <a:ext cx="1749425" cy="1343660"/>
                    </a:xfrm>
                    <a:prstGeom prst="rect">
                      <a:avLst/>
                    </a:prstGeom>
                    <a:noFill/>
                    <a:ln w="9525">
                      <a:noFill/>
                      <a:miter lim="800000"/>
                      <a:headEnd/>
                      <a:tailEnd/>
                    </a:ln>
                  </pic:spPr>
                </pic:pic>
              </a:graphicData>
            </a:graphic>
          </wp:inline>
        </w:drawing>
      </w:r>
      <w:r>
        <w:rPr>
          <w:rFonts w:ascii="宋体" w:hAnsi="宋体" w:cs="宋体" w:hint="eastAsia"/>
          <w:kern w:val="0"/>
          <w:sz w:val="24"/>
          <w:szCs w:val="24"/>
        </w:rPr>
        <w:t xml:space="preserve"> </w:t>
      </w:r>
      <w:r>
        <w:rPr>
          <w:rFonts w:ascii="宋体" w:hAnsi="宋体" w:cs="宋体"/>
          <w:noProof/>
          <w:kern w:val="0"/>
          <w:sz w:val="24"/>
          <w:szCs w:val="24"/>
        </w:rPr>
        <w:drawing>
          <wp:inline distT="0" distB="0" distL="0" distR="0">
            <wp:extent cx="1574165" cy="1343660"/>
            <wp:effectExtent l="19050" t="0" r="6985" b="0"/>
            <wp:docPr id="14" name="图片 14" descr="KG9PU~AQ_9U[B3FSEH$$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G9PU~AQ_9U[B3FSEH$$R55"/>
                    <pic:cNvPicPr>
                      <a:picLocks noChangeAspect="1" noChangeArrowheads="1"/>
                    </pic:cNvPicPr>
                  </pic:nvPicPr>
                  <pic:blipFill>
                    <a:blip r:embed="rId28" cstate="print"/>
                    <a:srcRect/>
                    <a:stretch>
                      <a:fillRect/>
                    </a:stretch>
                  </pic:blipFill>
                  <pic:spPr bwMode="auto">
                    <a:xfrm>
                      <a:off x="0" y="0"/>
                      <a:ext cx="1574165" cy="1343660"/>
                    </a:xfrm>
                    <a:prstGeom prst="rect">
                      <a:avLst/>
                    </a:prstGeom>
                    <a:noFill/>
                    <a:ln w="9525">
                      <a:noFill/>
                      <a:miter lim="800000"/>
                      <a:headEnd/>
                      <a:tailEnd/>
                    </a:ln>
                  </pic:spPr>
                </pic:pic>
              </a:graphicData>
            </a:graphic>
          </wp:inline>
        </w:drawing>
      </w:r>
    </w:p>
    <w:p w:rsidR="00AF3412" w:rsidRDefault="00AF3412" w:rsidP="00AF3412">
      <w:pPr>
        <w:jc w:val="left"/>
        <w:rPr>
          <w:rFonts w:ascii="Arial Narrow" w:hAnsi="Arial Narrow"/>
          <w:szCs w:val="21"/>
        </w:rPr>
      </w:pPr>
    </w:p>
    <w:p w:rsidR="00AF3412" w:rsidRPr="008C231A" w:rsidRDefault="00AF3412" w:rsidP="00AF3412">
      <w:pPr>
        <w:pStyle w:val="a9"/>
        <w:rPr>
          <w:rFonts w:ascii="Arial Narrow" w:eastAsia="宋体" w:hAnsi="Arial Narrow"/>
          <w:b/>
        </w:rPr>
      </w:pPr>
      <w:r w:rsidRPr="008C231A">
        <w:rPr>
          <w:rFonts w:ascii="Arial Narrow" w:eastAsia="宋体" w:hAnsi="Arial Narrow" w:hint="eastAsia"/>
          <w:b/>
        </w:rPr>
        <w:t>五、</w:t>
      </w:r>
      <w:r w:rsidRPr="008C231A">
        <w:rPr>
          <w:rFonts w:ascii="Arial Narrow" w:eastAsia="宋体" w:hAnsi="Arial Narrow" w:hint="eastAsia"/>
          <w:b/>
        </w:rPr>
        <w:t>SAF</w:t>
      </w:r>
      <w:r w:rsidRPr="008C231A">
        <w:rPr>
          <w:rFonts w:ascii="Arial Narrow" w:eastAsia="宋体" w:hAnsi="Arial Narrow" w:hint="eastAsia"/>
          <w:b/>
        </w:rPr>
        <w:t>服务</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项目咨询及申请指导：</w:t>
      </w:r>
      <w:r w:rsidRPr="004C2867">
        <w:rPr>
          <w:rFonts w:ascii="Arial Narrow" w:hAnsi="Arial Narrow" w:cs="Arial"/>
          <w:kern w:val="0"/>
          <w:sz w:val="22"/>
        </w:rPr>
        <w:t>SAF</w:t>
      </w:r>
      <w:r w:rsidRPr="004C2867">
        <w:rPr>
          <w:rFonts w:ascii="Arial Narrow" w:hAnsi="Arial Narrow" w:cs="Arial"/>
          <w:kern w:val="0"/>
          <w:sz w:val="22"/>
        </w:rPr>
        <w:t>将详细解答同学们可能存在的有关项目详情的咨询，在确定报名后，指导学生准备申请材料；</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机票预订：</w:t>
      </w:r>
      <w:r w:rsidRPr="004C2867">
        <w:rPr>
          <w:rFonts w:ascii="Arial Narrow" w:hAnsi="Arial Narrow" w:cs="Arial"/>
          <w:kern w:val="0"/>
          <w:sz w:val="22"/>
        </w:rPr>
        <w:t>SAF</w:t>
      </w:r>
      <w:r w:rsidRPr="004C2867">
        <w:rPr>
          <w:rFonts w:ascii="Arial Narrow" w:hAnsi="Arial Narrow" w:cs="Arial"/>
          <w:kern w:val="0"/>
          <w:sz w:val="22"/>
        </w:rPr>
        <w:t>将协助同学们安排国际往返团体机票，机票费用不包含在项目费用中；</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保险安排：</w:t>
      </w:r>
      <w:r w:rsidRPr="00A57919">
        <w:rPr>
          <w:rFonts w:ascii="Arial Narrow" w:hAnsi="Arial Narrow" w:cs="Arial"/>
          <w:kern w:val="0"/>
          <w:sz w:val="22"/>
        </w:rPr>
        <w:t>SAF</w:t>
      </w:r>
      <w:r w:rsidRPr="00A57919">
        <w:rPr>
          <w:rFonts w:ascii="Arial Narrow" w:hAnsi="Arial Narrow" w:cs="Arial"/>
          <w:kern w:val="0"/>
          <w:sz w:val="22"/>
        </w:rPr>
        <w:t>将为学生统一安排保险相关事宜；</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赴美签证：</w:t>
      </w:r>
      <w:r w:rsidRPr="004C2867">
        <w:rPr>
          <w:rFonts w:ascii="Arial Narrow" w:hAnsi="Arial Narrow" w:cs="Arial"/>
          <w:kern w:val="0"/>
          <w:sz w:val="22"/>
        </w:rPr>
        <w:t>SAF</w:t>
      </w:r>
      <w:r w:rsidRPr="004C2867">
        <w:rPr>
          <w:rFonts w:ascii="Arial Narrow" w:hAnsi="Arial Narrow" w:cs="Arial"/>
          <w:kern w:val="0"/>
          <w:sz w:val="22"/>
        </w:rPr>
        <w:t>将指导学生准备签证申请材料（</w:t>
      </w:r>
      <w:r w:rsidRPr="004C2867">
        <w:rPr>
          <w:rFonts w:ascii="Arial Narrow" w:hAnsi="Arial Narrow" w:cs="Arial"/>
          <w:kern w:val="0"/>
          <w:sz w:val="22"/>
        </w:rPr>
        <w:t>SAF</w:t>
      </w:r>
      <w:r w:rsidRPr="004C2867">
        <w:rPr>
          <w:rFonts w:ascii="Arial Narrow" w:hAnsi="Arial Narrow" w:cs="Arial"/>
          <w:kern w:val="0"/>
          <w:sz w:val="22"/>
        </w:rPr>
        <w:t>历年来积累了非常丰富的签证经验，签证申请有保障）；</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行前指导：</w:t>
      </w:r>
      <w:r w:rsidRPr="004C2867">
        <w:rPr>
          <w:rFonts w:ascii="Arial Narrow" w:hAnsi="Arial Narrow" w:cs="Arial"/>
          <w:kern w:val="0"/>
          <w:sz w:val="22"/>
        </w:rPr>
        <w:t>SAF</w:t>
      </w:r>
      <w:r w:rsidRPr="004C2867">
        <w:rPr>
          <w:rFonts w:ascii="Arial Narrow" w:hAnsi="Arial Narrow" w:cs="Arial"/>
          <w:kern w:val="0"/>
          <w:sz w:val="22"/>
        </w:rPr>
        <w:t>将提供完善而细致的行前指导，从而使同学在赴美之前了解在当地的学习生活，以便学生提前做好相关准备工作；</w:t>
      </w:r>
    </w:p>
    <w:p w:rsidR="00AF3412" w:rsidRPr="008C231A"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带队服务：</w:t>
      </w:r>
      <w:r w:rsidRPr="004C2867">
        <w:rPr>
          <w:rFonts w:ascii="Arial Narrow" w:hAnsi="Arial Narrow" w:cs="Arial"/>
          <w:kern w:val="0"/>
          <w:sz w:val="22"/>
        </w:rPr>
        <w:t>SAF</w:t>
      </w:r>
      <w:r w:rsidRPr="004C2867">
        <w:rPr>
          <w:rFonts w:ascii="Arial Narrow" w:hAnsi="Arial Narrow" w:cs="Arial"/>
          <w:kern w:val="0"/>
          <w:sz w:val="22"/>
        </w:rPr>
        <w:t>项目带队老师将协助同学们办理机场登机、住宿、组织学生参加新生培训、组织学生参加学校活动、协助同学们解决项目期间可能遇到的各种问题。</w:t>
      </w:r>
    </w:p>
    <w:p w:rsidR="00AF3412" w:rsidRPr="00444613" w:rsidRDefault="00AF3412" w:rsidP="00AF3412">
      <w:pPr>
        <w:pStyle w:val="a9"/>
        <w:rPr>
          <w:rFonts w:ascii="Arial Narrow" w:eastAsia="宋体" w:hAnsi="Arial Narrow"/>
          <w:b/>
        </w:rPr>
      </w:pPr>
      <w:r w:rsidRPr="00444613">
        <w:rPr>
          <w:rFonts w:ascii="Arial Narrow" w:eastAsia="宋体" w:hAnsi="Arial Narrow" w:hint="eastAsia"/>
          <w:b/>
        </w:rPr>
        <w:t>六、费用说明</w:t>
      </w:r>
    </w:p>
    <w:p w:rsidR="00AF3412" w:rsidRPr="00777A9B" w:rsidRDefault="00AF3412" w:rsidP="00AF3412">
      <w:pPr>
        <w:pStyle w:val="a4"/>
        <w:ind w:firstLineChars="0" w:firstLine="0"/>
        <w:rPr>
          <w:rFonts w:ascii="Arial Narrow" w:hAnsi="Arial Narrow"/>
          <w:sz w:val="22"/>
        </w:rPr>
      </w:pPr>
      <w:r w:rsidRPr="00444613">
        <w:rPr>
          <w:rFonts w:ascii="Arial Narrow" w:hAnsi="Arial Narrow"/>
          <w:sz w:val="22"/>
        </w:rPr>
        <w:t>SAF</w:t>
      </w:r>
      <w:r w:rsidRPr="00444613">
        <w:rPr>
          <w:rFonts w:ascii="Arial Narrow" w:hAnsi="Arial Narrow"/>
          <w:sz w:val="22"/>
        </w:rPr>
        <w:t>在组织该项目时，只收取服务成本价。</w:t>
      </w:r>
      <w:r w:rsidRPr="00444613">
        <w:rPr>
          <w:rFonts w:ascii="Arial Narrow" w:hAnsi="Arial Narrow"/>
          <w:sz w:val="22"/>
        </w:rPr>
        <w:t>201</w:t>
      </w:r>
      <w:r w:rsidRPr="00444613">
        <w:rPr>
          <w:rFonts w:ascii="Arial Narrow" w:eastAsia="宋体" w:hAnsi="Arial Narrow"/>
          <w:sz w:val="22"/>
        </w:rPr>
        <w:t>5</w:t>
      </w:r>
      <w:r w:rsidRPr="00444613">
        <w:rPr>
          <w:rFonts w:ascii="Arial Narrow" w:hAnsi="Arial Narrow"/>
          <w:sz w:val="22"/>
        </w:rPr>
        <w:t>年项目费用构成如下，下面费用是基于</w:t>
      </w:r>
      <w:r w:rsidRPr="00444613">
        <w:rPr>
          <w:rFonts w:ascii="Arial Narrow" w:hAnsi="Arial Narrow"/>
          <w:sz w:val="22"/>
        </w:rPr>
        <w:t>201</w:t>
      </w:r>
      <w:r w:rsidRPr="00444613">
        <w:rPr>
          <w:rFonts w:ascii="Arial Narrow" w:eastAsia="宋体" w:hAnsi="Arial Narrow"/>
          <w:sz w:val="22"/>
        </w:rPr>
        <w:t>4</w:t>
      </w:r>
      <w:r w:rsidRPr="00444613">
        <w:rPr>
          <w:rFonts w:ascii="Arial Narrow" w:hAnsi="Arial Narrow"/>
          <w:sz w:val="22"/>
        </w:rPr>
        <w:t>实际发生费用做的预估，</w:t>
      </w:r>
      <w:r w:rsidRPr="00444613">
        <w:rPr>
          <w:rFonts w:ascii="Arial Narrow" w:hAnsi="Arial Narrow"/>
          <w:sz w:val="22"/>
          <w:lang w:val="en-AU"/>
        </w:rPr>
        <w:t>Upenn</w:t>
      </w:r>
      <w:r w:rsidRPr="00444613">
        <w:rPr>
          <w:rFonts w:ascii="Arial Narrow" w:hAnsi="Arial Narrow"/>
          <w:sz w:val="22"/>
        </w:rPr>
        <w:t>项目具体报价将在</w:t>
      </w:r>
      <w:r w:rsidRPr="00444613">
        <w:rPr>
          <w:rFonts w:ascii="Arial Narrow" w:hAnsi="Arial Narrow"/>
          <w:sz w:val="22"/>
        </w:rPr>
        <w:t>4</w:t>
      </w:r>
      <w:r w:rsidRPr="00444613">
        <w:rPr>
          <w:rFonts w:ascii="Arial Narrow" w:hAnsi="Arial Narrow"/>
          <w:sz w:val="22"/>
        </w:rPr>
        <w:t>月份左右更新，最终费用可能会有略微变动。</w:t>
      </w:r>
    </w:p>
    <w:p w:rsidR="00AF3412" w:rsidRPr="00444613" w:rsidRDefault="00AF3412" w:rsidP="00AF3412">
      <w:pPr>
        <w:pStyle w:val="a4"/>
        <w:ind w:firstLineChars="0" w:firstLine="0"/>
        <w:rPr>
          <w:rFonts w:ascii="Arial Narrow" w:eastAsia="宋体" w:hAnsi="Arial Narrow"/>
          <w:sz w:val="22"/>
        </w:rPr>
      </w:pPr>
    </w:p>
    <w:tbl>
      <w:tblPr>
        <w:tblW w:w="0" w:type="auto"/>
        <w:jc w:val="center"/>
        <w:tblBorders>
          <w:top w:val="single" w:sz="8" w:space="0" w:color="F79646"/>
          <w:left w:val="single" w:sz="8" w:space="0" w:color="F79646"/>
          <w:bottom w:val="single" w:sz="8" w:space="0" w:color="F79646"/>
          <w:right w:val="single" w:sz="8" w:space="0" w:color="F79646"/>
        </w:tblBorders>
        <w:tblLook w:val="04A0"/>
      </w:tblPr>
      <w:tblGrid>
        <w:gridCol w:w="6916"/>
        <w:gridCol w:w="66"/>
        <w:gridCol w:w="1540"/>
      </w:tblGrid>
      <w:tr w:rsidR="00AF3412" w:rsidRPr="00444613" w:rsidTr="00415FFA">
        <w:trPr>
          <w:jc w:val="center"/>
        </w:trPr>
        <w:tc>
          <w:tcPr>
            <w:tcW w:w="6916" w:type="dxa"/>
            <w:tcBorders>
              <w:top w:val="single" w:sz="8" w:space="0" w:color="F79646"/>
              <w:left w:val="single" w:sz="8" w:space="0" w:color="F79646"/>
              <w:bottom w:val="nil"/>
              <w:right w:val="nil"/>
            </w:tcBorders>
            <w:shd w:val="clear" w:color="auto" w:fill="F79646"/>
          </w:tcPr>
          <w:p w:rsidR="00AF3412" w:rsidRPr="00444613" w:rsidRDefault="00AF3412" w:rsidP="00415FFA">
            <w:pPr>
              <w:spacing w:line="276" w:lineRule="auto"/>
              <w:rPr>
                <w:rFonts w:ascii="Arial Narrow" w:hAnsi="Arial Narrow"/>
                <w:b/>
                <w:bCs/>
                <w:color w:val="FFFFFF"/>
                <w:sz w:val="22"/>
              </w:rPr>
            </w:pPr>
            <w:r w:rsidRPr="00444613">
              <w:rPr>
                <w:rFonts w:ascii="Arial Narrow" w:hAnsi="Arial Narrow"/>
                <w:b/>
                <w:bCs/>
                <w:color w:val="FFFFFF"/>
                <w:sz w:val="22"/>
              </w:rPr>
              <w:t>项目费用</w:t>
            </w:r>
            <w:r w:rsidRPr="00444613">
              <w:rPr>
                <w:rFonts w:ascii="Arial Narrow" w:hAnsi="Arial Narrow"/>
                <w:b/>
                <w:bCs/>
                <w:color w:val="FFFFFF"/>
                <w:sz w:val="22"/>
              </w:rPr>
              <w:t xml:space="preserve">                       </w:t>
            </w:r>
            <w:r>
              <w:rPr>
                <w:rFonts w:ascii="Arial Narrow" w:hAnsi="Arial Narrow" w:hint="eastAsia"/>
                <w:b/>
                <w:bCs/>
                <w:color w:val="FFFFFF"/>
                <w:sz w:val="22"/>
              </w:rPr>
              <w:t xml:space="preserve">                        </w:t>
            </w:r>
            <w:r w:rsidRPr="00444613">
              <w:rPr>
                <w:rFonts w:ascii="Arial Narrow" w:hAnsi="Arial Narrow"/>
                <w:b/>
                <w:bCs/>
                <w:color w:val="FFFFFF"/>
                <w:sz w:val="22"/>
              </w:rPr>
              <w:t>合计：</w:t>
            </w:r>
          </w:p>
        </w:tc>
        <w:tc>
          <w:tcPr>
            <w:tcW w:w="1606" w:type="dxa"/>
            <w:gridSpan w:val="2"/>
            <w:tcBorders>
              <w:top w:val="single" w:sz="8" w:space="0" w:color="F79646"/>
              <w:left w:val="nil"/>
              <w:bottom w:val="nil"/>
              <w:right w:val="single" w:sz="8" w:space="0" w:color="F79646"/>
            </w:tcBorders>
            <w:shd w:val="clear" w:color="auto" w:fill="F79646"/>
          </w:tcPr>
          <w:p w:rsidR="00AF3412" w:rsidRPr="00444613" w:rsidRDefault="00AF3412" w:rsidP="00415FFA">
            <w:pPr>
              <w:spacing w:line="276" w:lineRule="auto"/>
              <w:rPr>
                <w:rFonts w:ascii="Arial Narrow" w:hAnsi="Arial Narrow"/>
                <w:b/>
                <w:bCs/>
                <w:color w:val="FFFFFF"/>
                <w:sz w:val="22"/>
              </w:rPr>
            </w:pPr>
            <w:r w:rsidRPr="00444613">
              <w:rPr>
                <w:rFonts w:ascii="Arial Narrow" w:hAnsi="Arial Narrow"/>
                <w:b/>
                <w:bCs/>
                <w:color w:val="FFFFFF"/>
                <w:sz w:val="22"/>
              </w:rPr>
              <w:t xml:space="preserve">USD </w:t>
            </w:r>
            <w:r>
              <w:rPr>
                <w:rFonts w:ascii="Arial Narrow" w:hAnsi="Arial Narrow" w:hint="eastAsia"/>
                <w:b/>
                <w:bCs/>
                <w:color w:val="FFFFFF"/>
                <w:sz w:val="22"/>
              </w:rPr>
              <w:t>5012</w:t>
            </w:r>
          </w:p>
        </w:tc>
      </w:tr>
      <w:tr w:rsidR="00AF3412" w:rsidRPr="00444613" w:rsidTr="00415FFA">
        <w:trPr>
          <w:trHeight w:val="1221"/>
          <w:jc w:val="center"/>
        </w:trPr>
        <w:tc>
          <w:tcPr>
            <w:tcW w:w="8522" w:type="dxa"/>
            <w:gridSpan w:val="3"/>
            <w:tcBorders>
              <w:top w:val="nil"/>
              <w:left w:val="single" w:sz="8" w:space="0" w:color="F79646"/>
              <w:right w:val="single" w:sz="8" w:space="0" w:color="F79646"/>
            </w:tcBorders>
            <w:vAlign w:val="center"/>
          </w:tcPr>
          <w:p w:rsidR="00AF3412" w:rsidRPr="00444613" w:rsidRDefault="00AF3412" w:rsidP="00415FFA">
            <w:pPr>
              <w:spacing w:line="276" w:lineRule="auto"/>
              <w:rPr>
                <w:rFonts w:ascii="Arial Narrow" w:hAnsi="Arial Narrow"/>
                <w:bCs/>
                <w:sz w:val="22"/>
              </w:rPr>
            </w:pPr>
            <w:r w:rsidRPr="00444613">
              <w:rPr>
                <w:rFonts w:ascii="Arial Narrow" w:hAnsi="Arial Narrow"/>
                <w:b/>
                <w:bCs/>
                <w:sz w:val="22"/>
              </w:rPr>
              <w:t>其中包含：</w:t>
            </w:r>
            <w:r w:rsidRPr="00444613">
              <w:rPr>
                <w:rFonts w:ascii="Arial Narrow" w:hAnsi="Arial Narrow" w:hint="eastAsia"/>
                <w:bCs/>
                <w:sz w:val="22"/>
              </w:rPr>
              <w:t>Upenn</w:t>
            </w:r>
            <w:r w:rsidRPr="00444613">
              <w:rPr>
                <w:rFonts w:ascii="Arial Narrow" w:hAnsi="Arial Narrow" w:hint="eastAsia"/>
                <w:bCs/>
                <w:sz w:val="22"/>
              </w:rPr>
              <w:t>报名费、学费、</w:t>
            </w:r>
            <w:r w:rsidRPr="00444613">
              <w:rPr>
                <w:rFonts w:ascii="Arial Narrow" w:hAnsi="Arial Narrow"/>
                <w:bCs/>
                <w:sz w:val="22"/>
              </w:rPr>
              <w:t>住宿费</w:t>
            </w:r>
            <w:r w:rsidRPr="00444613">
              <w:rPr>
                <w:rFonts w:ascii="Arial Narrow" w:hAnsi="Arial Narrow" w:hint="eastAsia"/>
                <w:bCs/>
                <w:sz w:val="22"/>
              </w:rPr>
              <w:t>（包含住宿申请费）</w:t>
            </w:r>
            <w:r w:rsidRPr="00444613">
              <w:rPr>
                <w:rFonts w:ascii="Arial Narrow" w:hAnsi="Arial Narrow"/>
                <w:bCs/>
                <w:sz w:val="22"/>
              </w:rPr>
              <w:t>、</w:t>
            </w:r>
            <w:r w:rsidRPr="00444613">
              <w:rPr>
                <w:rFonts w:ascii="Arial Narrow" w:hAnsi="Arial Narrow" w:hint="eastAsia"/>
                <w:bCs/>
                <w:sz w:val="22"/>
              </w:rPr>
              <w:t>校内医疗保险费、</w:t>
            </w:r>
            <w:r w:rsidRPr="00444613">
              <w:rPr>
                <w:rFonts w:ascii="Arial Narrow" w:hAnsi="Arial Narrow"/>
                <w:bCs/>
                <w:sz w:val="22"/>
              </w:rPr>
              <w:t>机场接送机服务，</w:t>
            </w:r>
            <w:r w:rsidRPr="00444613">
              <w:rPr>
                <w:rFonts w:ascii="Arial Narrow" w:hAnsi="Arial Narrow"/>
                <w:bCs/>
                <w:sz w:val="22"/>
              </w:rPr>
              <w:t>24</w:t>
            </w:r>
            <w:r w:rsidRPr="00444613">
              <w:rPr>
                <w:rFonts w:ascii="Arial Narrow" w:hAnsi="Arial Narrow"/>
                <w:bCs/>
                <w:sz w:val="22"/>
              </w:rPr>
              <w:t>小时应急保险，活动纪念品及</w:t>
            </w:r>
            <w:r w:rsidRPr="00444613">
              <w:rPr>
                <w:rFonts w:ascii="Arial Narrow" w:hAnsi="Arial Narrow"/>
                <w:bCs/>
                <w:sz w:val="22"/>
              </w:rPr>
              <w:t>SAF</w:t>
            </w:r>
            <w:r w:rsidRPr="00444613">
              <w:rPr>
                <w:rFonts w:ascii="Arial Narrow" w:hAnsi="Arial Narrow"/>
                <w:bCs/>
                <w:sz w:val="22"/>
              </w:rPr>
              <w:t>提供的各类支持服务。</w:t>
            </w:r>
          </w:p>
        </w:tc>
      </w:tr>
      <w:tr w:rsidR="00AF3412" w:rsidRPr="00444613" w:rsidTr="00415FFA">
        <w:trPr>
          <w:jc w:val="center"/>
        </w:trPr>
        <w:tc>
          <w:tcPr>
            <w:tcW w:w="6982" w:type="dxa"/>
            <w:gridSpan w:val="2"/>
            <w:tcBorders>
              <w:top w:val="single" w:sz="4" w:space="0" w:color="F79646"/>
              <w:left w:val="single" w:sz="4" w:space="0" w:color="F79646"/>
              <w:bottom w:val="single" w:sz="4" w:space="0" w:color="F79646"/>
              <w:right w:val="nil"/>
            </w:tcBorders>
            <w:shd w:val="clear" w:color="auto" w:fill="F79646"/>
          </w:tcPr>
          <w:p w:rsidR="00AF3412" w:rsidRPr="00444613" w:rsidRDefault="00AF3412" w:rsidP="00415FFA">
            <w:pPr>
              <w:spacing w:line="276" w:lineRule="auto"/>
              <w:rPr>
                <w:rFonts w:ascii="Arial Narrow" w:hAnsi="Arial Narrow" w:cs="Arial"/>
                <w:b/>
                <w:bCs/>
                <w:color w:val="FFFFFF"/>
                <w:sz w:val="22"/>
              </w:rPr>
            </w:pPr>
            <w:r>
              <w:rPr>
                <w:rFonts w:ascii="Arial Narrow" w:hAnsi="Arial Narrow" w:hint="eastAsia"/>
                <w:b/>
                <w:bCs/>
                <w:color w:val="FFFFFF"/>
                <w:sz w:val="22"/>
              </w:rPr>
              <w:t>机票参考费用</w:t>
            </w:r>
            <w:r w:rsidRPr="00444613">
              <w:rPr>
                <w:rFonts w:ascii="Arial Narrow" w:hAnsi="Arial Narrow"/>
                <w:b/>
                <w:bCs/>
                <w:color w:val="FFFFFF"/>
                <w:sz w:val="22"/>
              </w:rPr>
              <w:t xml:space="preserve">                    </w:t>
            </w:r>
            <w:r>
              <w:rPr>
                <w:rFonts w:ascii="Arial Narrow" w:hAnsi="Arial Narrow" w:hint="eastAsia"/>
                <w:b/>
                <w:bCs/>
                <w:color w:val="FFFFFF"/>
                <w:sz w:val="22"/>
              </w:rPr>
              <w:t xml:space="preserve">                       </w:t>
            </w:r>
            <w:r w:rsidRPr="00444613">
              <w:rPr>
                <w:rFonts w:ascii="Arial Narrow" w:hAnsi="Arial Narrow" w:cs="Arial"/>
                <w:b/>
                <w:bCs/>
                <w:color w:val="FFFFFF"/>
                <w:sz w:val="22"/>
              </w:rPr>
              <w:t>合计：</w:t>
            </w:r>
          </w:p>
        </w:tc>
        <w:tc>
          <w:tcPr>
            <w:tcW w:w="1540" w:type="dxa"/>
            <w:tcBorders>
              <w:top w:val="single" w:sz="4" w:space="0" w:color="F79646"/>
              <w:left w:val="nil"/>
              <w:bottom w:val="single" w:sz="4" w:space="0" w:color="F79646"/>
              <w:right w:val="single" w:sz="4" w:space="0" w:color="F79646"/>
            </w:tcBorders>
            <w:shd w:val="clear" w:color="auto" w:fill="F79646"/>
          </w:tcPr>
          <w:p w:rsidR="00AF3412" w:rsidRPr="00444613" w:rsidRDefault="00AF3412" w:rsidP="00415FFA">
            <w:pPr>
              <w:spacing w:line="276" w:lineRule="auto"/>
              <w:rPr>
                <w:rFonts w:ascii="Arial Narrow" w:hAnsi="Arial Narrow" w:cs="Arial"/>
                <w:b/>
                <w:color w:val="FFFFFF"/>
                <w:sz w:val="22"/>
              </w:rPr>
            </w:pPr>
            <w:r w:rsidRPr="00444613">
              <w:rPr>
                <w:rFonts w:ascii="Arial Narrow" w:hAnsi="Arial Narrow" w:cs="Arial"/>
                <w:b/>
                <w:color w:val="FFFFFF"/>
                <w:sz w:val="22"/>
              </w:rPr>
              <w:t>RMB1</w:t>
            </w:r>
            <w:r>
              <w:rPr>
                <w:rFonts w:ascii="Arial Narrow" w:hAnsi="Arial Narrow" w:cs="Arial" w:hint="eastAsia"/>
                <w:b/>
                <w:color w:val="FFFFFF"/>
                <w:sz w:val="22"/>
              </w:rPr>
              <w:t>3</w:t>
            </w:r>
            <w:r w:rsidRPr="00444613">
              <w:rPr>
                <w:rFonts w:ascii="Arial Narrow" w:hAnsi="Arial Narrow" w:cs="Arial" w:hint="eastAsia"/>
                <w:b/>
                <w:color w:val="FFFFFF"/>
                <w:sz w:val="22"/>
              </w:rPr>
              <w:t>000</w:t>
            </w:r>
          </w:p>
        </w:tc>
      </w:tr>
    </w:tbl>
    <w:p w:rsidR="00AF3412" w:rsidRPr="00444613" w:rsidRDefault="00AF3412" w:rsidP="00AF3412">
      <w:pPr>
        <w:pStyle w:val="a4"/>
        <w:ind w:firstLineChars="0" w:firstLine="0"/>
        <w:rPr>
          <w:rFonts w:ascii="Arial Narrow" w:eastAsia="宋体" w:hAnsi="Arial Narrow"/>
          <w:sz w:val="22"/>
          <w:lang w:val="en-AU"/>
        </w:rPr>
      </w:pPr>
    </w:p>
    <w:tbl>
      <w:tblPr>
        <w:tblW w:w="0" w:type="auto"/>
        <w:jc w:val="center"/>
        <w:tblInd w:w="62" w:type="dxa"/>
        <w:tblBorders>
          <w:top w:val="single" w:sz="8" w:space="0" w:color="F79646"/>
          <w:left w:val="single" w:sz="8" w:space="0" w:color="F79646"/>
          <w:bottom w:val="single" w:sz="8" w:space="0" w:color="F79646"/>
          <w:right w:val="single" w:sz="8" w:space="0" w:color="F79646"/>
        </w:tblBorders>
        <w:tblLook w:val="04A0"/>
      </w:tblPr>
      <w:tblGrid>
        <w:gridCol w:w="1039"/>
        <w:gridCol w:w="4394"/>
        <w:gridCol w:w="1559"/>
        <w:gridCol w:w="1468"/>
      </w:tblGrid>
      <w:tr w:rsidR="00AF3412" w:rsidRPr="00444613" w:rsidTr="00415FFA">
        <w:trPr>
          <w:jc w:val="center"/>
        </w:trPr>
        <w:tc>
          <w:tcPr>
            <w:tcW w:w="6992" w:type="dxa"/>
            <w:gridSpan w:val="3"/>
            <w:tcBorders>
              <w:top w:val="nil"/>
              <w:bottom w:val="nil"/>
            </w:tcBorders>
            <w:shd w:val="clear" w:color="auto" w:fill="F79646"/>
          </w:tcPr>
          <w:p w:rsidR="00AF3412" w:rsidRPr="00444613" w:rsidRDefault="00AF3412" w:rsidP="00415FFA">
            <w:pPr>
              <w:spacing w:line="276" w:lineRule="auto"/>
              <w:rPr>
                <w:rFonts w:ascii="Arial Narrow" w:hAnsi="Arial Narrow"/>
                <w:b/>
                <w:bCs/>
                <w:color w:val="FFFFFF"/>
                <w:sz w:val="22"/>
              </w:rPr>
            </w:pPr>
            <w:r w:rsidRPr="00444613">
              <w:rPr>
                <w:rFonts w:ascii="Arial Narrow" w:hAnsi="Arial Narrow"/>
                <w:b/>
                <w:bCs/>
                <w:color w:val="FFFFFF"/>
                <w:sz w:val="22"/>
              </w:rPr>
              <w:t>个人额外费用预估</w:t>
            </w:r>
            <w:r w:rsidRPr="00444613">
              <w:rPr>
                <w:rFonts w:ascii="Arial Narrow" w:hAnsi="Arial Narrow"/>
                <w:b/>
                <w:bCs/>
                <w:color w:val="FFFFFF"/>
                <w:sz w:val="22"/>
              </w:rPr>
              <w:t xml:space="preserve">                                  </w:t>
            </w:r>
            <w:r>
              <w:rPr>
                <w:rFonts w:ascii="Arial Narrow" w:hAnsi="Arial Narrow" w:hint="eastAsia"/>
                <w:b/>
                <w:bCs/>
                <w:color w:val="FFFFFF"/>
                <w:sz w:val="22"/>
              </w:rPr>
              <w:t xml:space="preserve">     </w:t>
            </w:r>
            <w:r w:rsidRPr="00444613">
              <w:rPr>
                <w:rFonts w:ascii="Arial Narrow" w:hAnsi="Arial Narrow"/>
                <w:b/>
                <w:bCs/>
                <w:color w:val="FFFFFF"/>
                <w:sz w:val="22"/>
              </w:rPr>
              <w:t>合计：</w:t>
            </w:r>
          </w:p>
        </w:tc>
        <w:tc>
          <w:tcPr>
            <w:tcW w:w="1468" w:type="dxa"/>
            <w:tcBorders>
              <w:top w:val="nil"/>
              <w:bottom w:val="nil"/>
            </w:tcBorders>
            <w:shd w:val="clear" w:color="auto" w:fill="F79646"/>
          </w:tcPr>
          <w:p w:rsidR="00AF3412" w:rsidRPr="00444613" w:rsidRDefault="00AF3412" w:rsidP="00415FFA">
            <w:pPr>
              <w:spacing w:line="276" w:lineRule="auto"/>
              <w:rPr>
                <w:rFonts w:ascii="Arial Narrow" w:hAnsi="Arial Narrow"/>
                <w:b/>
                <w:bCs/>
                <w:color w:val="FFFFFF"/>
                <w:sz w:val="22"/>
              </w:rPr>
            </w:pPr>
            <w:r w:rsidRPr="00444613">
              <w:rPr>
                <w:rFonts w:ascii="Arial Narrow" w:hAnsi="Arial Narrow"/>
                <w:b/>
                <w:bCs/>
                <w:color w:val="FFFFFF"/>
                <w:sz w:val="22"/>
              </w:rPr>
              <w:t>USD1040</w:t>
            </w:r>
          </w:p>
        </w:tc>
      </w:tr>
      <w:tr w:rsidR="00AF3412" w:rsidRPr="00444613" w:rsidTr="00415FFA">
        <w:trPr>
          <w:jc w:val="center"/>
        </w:trPr>
        <w:tc>
          <w:tcPr>
            <w:tcW w:w="1039" w:type="dxa"/>
            <w:vMerge w:val="restart"/>
            <w:tcBorders>
              <w:top w:val="single" w:sz="4"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ind w:firstLineChars="150" w:firstLine="331"/>
              <w:rPr>
                <w:rFonts w:ascii="Arial Narrow" w:hAnsi="Arial Narrow"/>
                <w:b/>
                <w:sz w:val="22"/>
              </w:rPr>
            </w:pPr>
          </w:p>
          <w:p w:rsidR="00AF3412" w:rsidRPr="00444613" w:rsidRDefault="00AF3412" w:rsidP="00415FFA">
            <w:pPr>
              <w:spacing w:line="276" w:lineRule="auto"/>
              <w:ind w:firstLineChars="150" w:firstLine="331"/>
              <w:rPr>
                <w:rFonts w:ascii="Arial Narrow" w:hAnsi="Arial Narrow"/>
                <w:b/>
                <w:sz w:val="22"/>
              </w:rPr>
            </w:pPr>
            <w:r w:rsidRPr="00444613">
              <w:rPr>
                <w:rFonts w:ascii="Arial Narrow" w:hAnsi="Arial Narrow"/>
                <w:b/>
                <w:sz w:val="22"/>
              </w:rPr>
              <w:t>明</w:t>
            </w:r>
          </w:p>
          <w:p w:rsidR="00AF3412" w:rsidRPr="00444613" w:rsidRDefault="00AF3412" w:rsidP="00415FFA">
            <w:pPr>
              <w:spacing w:line="276" w:lineRule="auto"/>
              <w:ind w:firstLineChars="150" w:firstLine="331"/>
              <w:rPr>
                <w:rFonts w:ascii="Arial Narrow" w:hAnsi="Arial Narrow"/>
                <w:sz w:val="22"/>
              </w:rPr>
            </w:pPr>
            <w:r w:rsidRPr="00444613">
              <w:rPr>
                <w:rFonts w:ascii="Arial Narrow" w:hAnsi="Arial Narrow"/>
                <w:b/>
                <w:sz w:val="22"/>
              </w:rPr>
              <w:t>细</w:t>
            </w:r>
          </w:p>
        </w:tc>
        <w:tc>
          <w:tcPr>
            <w:tcW w:w="4394" w:type="dxa"/>
            <w:tcBorders>
              <w:top w:val="single" w:sz="4"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cs="Arial"/>
                <w:sz w:val="22"/>
              </w:rPr>
              <w:t>美国签证费</w:t>
            </w:r>
          </w:p>
        </w:tc>
        <w:tc>
          <w:tcPr>
            <w:tcW w:w="3027" w:type="dxa"/>
            <w:gridSpan w:val="2"/>
            <w:tcBorders>
              <w:top w:val="single" w:sz="4" w:space="0" w:color="F79646"/>
              <w:left w:val="single" w:sz="8" w:space="0" w:color="F79646"/>
              <w:bottom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sz w:val="22"/>
              </w:rPr>
              <w:t>USD140</w:t>
            </w:r>
          </w:p>
        </w:tc>
      </w:tr>
      <w:tr w:rsidR="00AF3412" w:rsidRPr="00444613" w:rsidTr="00415FFA">
        <w:trPr>
          <w:jc w:val="center"/>
        </w:trPr>
        <w:tc>
          <w:tcPr>
            <w:tcW w:w="1039" w:type="dxa"/>
            <w:vMerge/>
            <w:tcBorders>
              <w:top w:val="single" w:sz="8"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rPr>
                <w:rFonts w:ascii="Arial Narrow" w:hAnsi="Arial Narrow"/>
                <w:sz w:val="22"/>
              </w:rPr>
            </w:pPr>
          </w:p>
        </w:tc>
        <w:tc>
          <w:tcPr>
            <w:tcW w:w="4394" w:type="dxa"/>
            <w:tcBorders>
              <w:top w:val="single" w:sz="8"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cs="Arial"/>
                <w:sz w:val="22"/>
              </w:rPr>
              <w:t>美国签证</w:t>
            </w:r>
            <w:r w:rsidRPr="00444613">
              <w:rPr>
                <w:rFonts w:ascii="Arial Narrow" w:hAnsi="Arial Narrow" w:cs="Arial"/>
                <w:sz w:val="22"/>
              </w:rPr>
              <w:t>SEVIS Fee</w:t>
            </w:r>
          </w:p>
        </w:tc>
        <w:tc>
          <w:tcPr>
            <w:tcW w:w="3027" w:type="dxa"/>
            <w:gridSpan w:val="2"/>
            <w:tcBorders>
              <w:top w:val="single" w:sz="8" w:space="0" w:color="F79646"/>
              <w:left w:val="single" w:sz="8" w:space="0" w:color="F79646"/>
              <w:bottom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sz w:val="22"/>
              </w:rPr>
              <w:t>USD200</w:t>
            </w:r>
          </w:p>
        </w:tc>
      </w:tr>
      <w:tr w:rsidR="00AF3412" w:rsidRPr="00444613" w:rsidTr="00415FFA">
        <w:trPr>
          <w:jc w:val="center"/>
        </w:trPr>
        <w:tc>
          <w:tcPr>
            <w:tcW w:w="1039" w:type="dxa"/>
            <w:vMerge/>
            <w:tcBorders>
              <w:top w:val="single" w:sz="8"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rPr>
                <w:rFonts w:ascii="Arial Narrow" w:hAnsi="Arial Narrow"/>
                <w:sz w:val="22"/>
              </w:rPr>
            </w:pPr>
          </w:p>
        </w:tc>
        <w:tc>
          <w:tcPr>
            <w:tcW w:w="4394" w:type="dxa"/>
            <w:tcBorders>
              <w:top w:val="single" w:sz="8" w:space="0" w:color="F79646"/>
              <w:left w:val="single" w:sz="8" w:space="0" w:color="F79646"/>
              <w:bottom w:val="single" w:sz="8" w:space="0" w:color="F79646"/>
              <w:right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cs="Arial"/>
                <w:sz w:val="22"/>
              </w:rPr>
              <w:t>生活费用（包括交通费、通信费以及餐费）</w:t>
            </w:r>
          </w:p>
        </w:tc>
        <w:tc>
          <w:tcPr>
            <w:tcW w:w="3027" w:type="dxa"/>
            <w:gridSpan w:val="2"/>
            <w:tcBorders>
              <w:top w:val="single" w:sz="8" w:space="0" w:color="F79646"/>
              <w:left w:val="single" w:sz="8" w:space="0" w:color="F79646"/>
              <w:bottom w:val="single" w:sz="8" w:space="0" w:color="F79646"/>
            </w:tcBorders>
          </w:tcPr>
          <w:p w:rsidR="00AF3412" w:rsidRPr="00444613" w:rsidRDefault="00AF3412" w:rsidP="00415FFA">
            <w:pPr>
              <w:spacing w:line="276" w:lineRule="auto"/>
              <w:rPr>
                <w:rFonts w:ascii="Arial Narrow" w:hAnsi="Arial Narrow"/>
                <w:sz w:val="22"/>
              </w:rPr>
            </w:pPr>
            <w:r w:rsidRPr="00444613">
              <w:rPr>
                <w:rFonts w:ascii="Arial Narrow" w:hAnsi="Arial Narrow"/>
                <w:sz w:val="22"/>
              </w:rPr>
              <w:t>USD700</w:t>
            </w:r>
          </w:p>
        </w:tc>
      </w:tr>
      <w:tr w:rsidR="00AF3412" w:rsidRPr="00444613" w:rsidTr="00415FFA">
        <w:trPr>
          <w:jc w:val="center"/>
        </w:trPr>
        <w:tc>
          <w:tcPr>
            <w:tcW w:w="8460" w:type="dxa"/>
            <w:gridSpan w:val="4"/>
            <w:tcBorders>
              <w:top w:val="single" w:sz="8" w:space="0" w:color="F79646"/>
              <w:left w:val="single" w:sz="8" w:space="0" w:color="F79646"/>
              <w:bottom w:val="single" w:sz="8" w:space="0" w:color="F79646"/>
            </w:tcBorders>
            <w:shd w:val="clear" w:color="auto" w:fill="F79646"/>
          </w:tcPr>
          <w:p w:rsidR="00AF3412" w:rsidRPr="00444613" w:rsidRDefault="00AF3412" w:rsidP="00415FFA">
            <w:pPr>
              <w:spacing w:line="276" w:lineRule="auto"/>
              <w:rPr>
                <w:rFonts w:ascii="Arial Narrow" w:hAnsi="Arial Narrow"/>
                <w:b/>
                <w:color w:val="FFFFFF"/>
                <w:sz w:val="22"/>
              </w:rPr>
            </w:pPr>
          </w:p>
        </w:tc>
      </w:tr>
    </w:tbl>
    <w:p w:rsidR="00AF3412" w:rsidRPr="00444613" w:rsidRDefault="00AF3412" w:rsidP="00AF3412">
      <w:pPr>
        <w:autoSpaceDE w:val="0"/>
        <w:autoSpaceDN w:val="0"/>
        <w:adjustRightInd w:val="0"/>
        <w:rPr>
          <w:rFonts w:ascii="Arial Narrow" w:hAnsi="Arial Narrow" w:cs="Arial"/>
          <w:color w:val="000000"/>
          <w:sz w:val="22"/>
        </w:rPr>
      </w:pPr>
    </w:p>
    <w:p w:rsidR="00AF3412" w:rsidRPr="00444613" w:rsidRDefault="00AF3412" w:rsidP="00055DA3">
      <w:pPr>
        <w:numPr>
          <w:ilvl w:val="0"/>
          <w:numId w:val="16"/>
        </w:numPr>
        <w:autoSpaceDE w:val="0"/>
        <w:autoSpaceDN w:val="0"/>
        <w:adjustRightInd w:val="0"/>
        <w:rPr>
          <w:rFonts w:ascii="Arial Narrow" w:hAnsi="Arial Narrow" w:cs="Arial"/>
          <w:color w:val="000000"/>
          <w:sz w:val="22"/>
        </w:rPr>
      </w:pPr>
      <w:r w:rsidRPr="00444613">
        <w:rPr>
          <w:rFonts w:ascii="Arial Narrow" w:hAnsi="Arial Narrow" w:cs="Arial"/>
          <w:color w:val="000000"/>
          <w:sz w:val="22"/>
        </w:rPr>
        <w:lastRenderedPageBreak/>
        <w:t>非可预见费用由申请者自行承担。</w:t>
      </w:r>
    </w:p>
    <w:p w:rsidR="00AF3412" w:rsidRPr="00444613" w:rsidRDefault="00AF3412" w:rsidP="00055DA3">
      <w:pPr>
        <w:pStyle w:val="a4"/>
        <w:widowControl/>
        <w:numPr>
          <w:ilvl w:val="0"/>
          <w:numId w:val="16"/>
        </w:numPr>
        <w:ind w:firstLineChars="0"/>
        <w:jc w:val="left"/>
        <w:rPr>
          <w:rFonts w:ascii="Arial Narrow" w:hAnsi="Arial Narrow"/>
          <w:color w:val="000000"/>
          <w:sz w:val="22"/>
        </w:rPr>
      </w:pPr>
      <w:r w:rsidRPr="00444613">
        <w:rPr>
          <w:rFonts w:ascii="Arial Narrow" w:hAnsi="Arial Narrow" w:cs="Arial"/>
          <w:color w:val="000000"/>
          <w:sz w:val="22"/>
        </w:rPr>
        <w:t>学费包括</w:t>
      </w:r>
      <w:r w:rsidRPr="00444613">
        <w:rPr>
          <w:rFonts w:ascii="Arial Narrow" w:hAnsi="Arial Narrow" w:cs="Arial"/>
          <w:color w:val="000000"/>
          <w:sz w:val="22"/>
          <w:lang w:val="en-AU"/>
        </w:rPr>
        <w:t>Upenn</w:t>
      </w:r>
      <w:r w:rsidRPr="00444613">
        <w:rPr>
          <w:rFonts w:ascii="Arial Narrow" w:hAnsi="Arial Narrow" w:cs="Arial"/>
          <w:color w:val="000000"/>
          <w:sz w:val="22"/>
        </w:rPr>
        <w:t>校方统收学费、注册费及项目管理费用。</w:t>
      </w:r>
    </w:p>
    <w:p w:rsidR="00AF3412" w:rsidRPr="00444613" w:rsidRDefault="00AF3412" w:rsidP="00055DA3">
      <w:pPr>
        <w:pStyle w:val="a4"/>
        <w:widowControl/>
        <w:numPr>
          <w:ilvl w:val="0"/>
          <w:numId w:val="16"/>
        </w:numPr>
        <w:ind w:firstLineChars="0"/>
        <w:jc w:val="left"/>
        <w:rPr>
          <w:rFonts w:ascii="Arial Narrow" w:hAnsi="Arial Narrow"/>
          <w:color w:val="000000"/>
          <w:sz w:val="22"/>
        </w:rPr>
      </w:pPr>
      <w:r w:rsidRPr="00444613">
        <w:rPr>
          <w:rFonts w:ascii="Arial Narrow" w:hAnsi="Arial Narrow"/>
          <w:color w:val="000000"/>
          <w:sz w:val="22"/>
        </w:rPr>
        <w:t>SAF</w:t>
      </w:r>
      <w:r w:rsidRPr="00444613">
        <w:rPr>
          <w:rFonts w:ascii="Arial Narrow" w:hAnsi="Arial Narrow"/>
          <w:color w:val="000000"/>
          <w:sz w:val="22"/>
        </w:rPr>
        <w:t>项目报名费包含</w:t>
      </w:r>
      <w:r w:rsidRPr="00444613">
        <w:rPr>
          <w:rFonts w:ascii="Arial Narrow" w:hAnsi="Arial Narrow"/>
          <w:color w:val="000000"/>
          <w:sz w:val="22"/>
        </w:rPr>
        <w:t>SAF</w:t>
      </w:r>
      <w:r w:rsidRPr="00444613">
        <w:rPr>
          <w:rFonts w:ascii="Arial Narrow" w:hAnsi="Arial Narrow"/>
          <w:color w:val="000000"/>
          <w:sz w:val="22"/>
        </w:rPr>
        <w:t>所提供的各项服务。</w:t>
      </w:r>
    </w:p>
    <w:p w:rsidR="00AF3412" w:rsidRPr="00444613" w:rsidRDefault="00AF3412" w:rsidP="00055DA3">
      <w:pPr>
        <w:pStyle w:val="a4"/>
        <w:widowControl/>
        <w:numPr>
          <w:ilvl w:val="0"/>
          <w:numId w:val="16"/>
        </w:numPr>
        <w:ind w:firstLineChars="0"/>
        <w:jc w:val="left"/>
        <w:rPr>
          <w:rFonts w:ascii="Arial Narrow" w:hAnsi="Arial Narrow"/>
          <w:sz w:val="22"/>
        </w:rPr>
      </w:pPr>
      <w:r w:rsidRPr="00444613">
        <w:rPr>
          <w:rFonts w:ascii="Arial Narrow" w:hAnsi="Arial Narrow" w:cs="Arial"/>
          <w:color w:val="000000"/>
          <w:sz w:val="22"/>
        </w:rPr>
        <w:t>SAF</w:t>
      </w:r>
      <w:r w:rsidRPr="00444613">
        <w:rPr>
          <w:rFonts w:ascii="Arial Narrow" w:hAnsi="Arial Narrow" w:cs="Arial"/>
          <w:color w:val="000000"/>
          <w:sz w:val="22"/>
        </w:rPr>
        <w:t>国际项目中国办公室将为学生统一安排团体票。学生根据实际费用交纳机票费用。</w:t>
      </w:r>
    </w:p>
    <w:p w:rsidR="00AF3412" w:rsidRPr="00444613" w:rsidRDefault="00AF3412" w:rsidP="00055DA3">
      <w:pPr>
        <w:pStyle w:val="a4"/>
        <w:widowControl/>
        <w:numPr>
          <w:ilvl w:val="0"/>
          <w:numId w:val="16"/>
        </w:numPr>
        <w:ind w:firstLineChars="0"/>
        <w:jc w:val="left"/>
        <w:rPr>
          <w:rFonts w:ascii="Arial Narrow" w:hAnsi="Arial Narrow"/>
          <w:sz w:val="22"/>
        </w:rPr>
      </w:pPr>
      <w:r w:rsidRPr="00444613">
        <w:rPr>
          <w:rFonts w:ascii="Arial Narrow" w:hAnsi="Arial Narrow" w:cs="Arial"/>
          <w:color w:val="000000"/>
          <w:sz w:val="22"/>
        </w:rPr>
        <w:t>赴美签证。根据</w:t>
      </w:r>
      <w:r w:rsidRPr="00444613">
        <w:rPr>
          <w:rFonts w:ascii="Arial Narrow" w:hAnsi="Arial Narrow" w:cs="Arial"/>
          <w:color w:val="000000"/>
          <w:sz w:val="22"/>
          <w:lang w:val="en-AU"/>
        </w:rPr>
        <w:t>Upenn</w:t>
      </w:r>
      <w:r w:rsidRPr="00444613">
        <w:rPr>
          <w:rFonts w:ascii="Arial Narrow" w:hAnsi="Arial Narrow" w:cs="Arial"/>
          <w:color w:val="000000"/>
          <w:sz w:val="22"/>
        </w:rPr>
        <w:t>要求，参加语言文化项目学生将申请学生签证（</w:t>
      </w:r>
      <w:r w:rsidRPr="00444613">
        <w:rPr>
          <w:rFonts w:ascii="Arial Narrow" w:hAnsi="Arial Narrow" w:cs="Arial"/>
          <w:color w:val="000000"/>
          <w:sz w:val="22"/>
        </w:rPr>
        <w:t>F-1</w:t>
      </w:r>
      <w:r w:rsidRPr="00444613">
        <w:rPr>
          <w:rFonts w:ascii="Arial Narrow" w:hAnsi="Arial Narrow" w:cs="Arial"/>
          <w:color w:val="000000"/>
          <w:sz w:val="22"/>
        </w:rPr>
        <w:t>签证）。</w:t>
      </w:r>
      <w:r w:rsidRPr="00444613">
        <w:rPr>
          <w:rFonts w:ascii="Arial Narrow" w:hAnsi="Arial Narrow" w:cs="Arial"/>
          <w:color w:val="000000"/>
          <w:sz w:val="22"/>
        </w:rPr>
        <w:t xml:space="preserve"> </w:t>
      </w:r>
      <w:r w:rsidRPr="00444613">
        <w:rPr>
          <w:rFonts w:ascii="Arial Narrow" w:hAnsi="Arial Narrow" w:cs="Arial"/>
          <w:color w:val="000000"/>
          <w:sz w:val="22"/>
        </w:rPr>
        <w:t>根据美领馆签证规定，申请</w:t>
      </w:r>
      <w:r w:rsidRPr="00444613">
        <w:rPr>
          <w:rFonts w:ascii="Arial Narrow" w:hAnsi="Arial Narrow" w:cs="Arial"/>
          <w:color w:val="000000"/>
          <w:sz w:val="22"/>
        </w:rPr>
        <w:t>F-1</w:t>
      </w:r>
      <w:r w:rsidRPr="00444613">
        <w:rPr>
          <w:rFonts w:ascii="Arial Narrow" w:hAnsi="Arial Narrow" w:cs="Arial"/>
          <w:color w:val="000000"/>
          <w:sz w:val="22"/>
        </w:rPr>
        <w:t>学生签证所需费用为</w:t>
      </w:r>
      <w:r w:rsidRPr="00444613">
        <w:rPr>
          <w:rFonts w:ascii="Arial Narrow" w:hAnsi="Arial Narrow" w:cs="Arial"/>
          <w:color w:val="000000"/>
          <w:sz w:val="22"/>
        </w:rPr>
        <w:t>200</w:t>
      </w:r>
      <w:r w:rsidRPr="00444613">
        <w:rPr>
          <w:rFonts w:ascii="Arial Narrow" w:hAnsi="Arial Narrow" w:cs="Arial"/>
          <w:color w:val="000000"/>
          <w:sz w:val="22"/>
        </w:rPr>
        <w:t>美元</w:t>
      </w:r>
      <w:r w:rsidRPr="00444613">
        <w:rPr>
          <w:rFonts w:ascii="Arial Narrow" w:hAnsi="Arial Narrow" w:cs="Arial"/>
          <w:color w:val="000000"/>
          <w:sz w:val="22"/>
        </w:rPr>
        <w:t>SEVIS</w:t>
      </w:r>
      <w:r w:rsidRPr="00444613">
        <w:rPr>
          <w:rFonts w:ascii="Arial Narrow" w:hAnsi="Arial Narrow" w:cs="Arial"/>
          <w:color w:val="000000"/>
          <w:sz w:val="22"/>
        </w:rPr>
        <w:t>费用以及</w:t>
      </w:r>
      <w:r w:rsidRPr="00444613">
        <w:rPr>
          <w:rFonts w:ascii="Arial Narrow" w:hAnsi="Arial Narrow" w:cs="Arial"/>
          <w:color w:val="000000"/>
          <w:sz w:val="22"/>
        </w:rPr>
        <w:t>140</w:t>
      </w:r>
      <w:r w:rsidRPr="00444613">
        <w:rPr>
          <w:rFonts w:ascii="Arial Narrow" w:hAnsi="Arial Narrow" w:cs="Arial"/>
          <w:color w:val="000000"/>
          <w:sz w:val="22"/>
        </w:rPr>
        <w:t>美元人民币的签证费用。</w:t>
      </w:r>
      <w:r w:rsidRPr="00444613">
        <w:rPr>
          <w:rFonts w:ascii="Arial Narrow" w:hAnsi="Arial Narrow" w:cs="Arial"/>
          <w:color w:val="000000"/>
          <w:sz w:val="22"/>
        </w:rPr>
        <w:t>SAF</w:t>
      </w:r>
      <w:r w:rsidRPr="00444613">
        <w:rPr>
          <w:rFonts w:ascii="Arial Narrow" w:hAnsi="Arial Narrow" w:cs="Arial"/>
          <w:color w:val="000000"/>
          <w:sz w:val="22"/>
        </w:rPr>
        <w:t>海外学习基金会届时将指导学生进行申请材料的准备，并陪同学生赴美领馆进行面签。</w:t>
      </w:r>
    </w:p>
    <w:p w:rsidR="00AF3412" w:rsidRPr="00444613" w:rsidRDefault="00AF3412" w:rsidP="00AF3412">
      <w:pPr>
        <w:pStyle w:val="a4"/>
        <w:ind w:firstLineChars="0" w:firstLine="0"/>
        <w:rPr>
          <w:rFonts w:ascii="Arial Narrow" w:eastAsia="宋体" w:hAnsi="Arial Narrow"/>
          <w:b/>
          <w:sz w:val="22"/>
        </w:rPr>
      </w:pPr>
    </w:p>
    <w:p w:rsidR="00AF3412" w:rsidRPr="00444613" w:rsidRDefault="00AF3412" w:rsidP="00AF3412">
      <w:pPr>
        <w:rPr>
          <w:rFonts w:ascii="Arial Narrow" w:hAnsi="Arial Narrow"/>
          <w:b/>
          <w:sz w:val="22"/>
        </w:rPr>
      </w:pPr>
      <w:r w:rsidRPr="00444613">
        <w:rPr>
          <w:rFonts w:ascii="Arial Narrow" w:hAnsi="Arial Narrow"/>
          <w:b/>
          <w:sz w:val="22"/>
        </w:rPr>
        <w:t>注：费用相关条例</w:t>
      </w:r>
    </w:p>
    <w:p w:rsidR="00AF3412" w:rsidRPr="00444613" w:rsidRDefault="00AF3412" w:rsidP="00AF3412">
      <w:pPr>
        <w:pStyle w:val="a4"/>
        <w:ind w:left="420" w:firstLineChars="0" w:firstLine="0"/>
        <w:rPr>
          <w:rFonts w:ascii="Arial Narrow" w:hAnsi="Arial Narrow"/>
          <w:b/>
          <w:sz w:val="22"/>
        </w:rPr>
      </w:pP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sz w:val="22"/>
        </w:rPr>
        <w:t>SAF</w:t>
      </w:r>
      <w:r w:rsidRPr="00444613">
        <w:rPr>
          <w:rFonts w:ascii="Arial Narrow" w:hAnsi="Arial Narrow"/>
          <w:sz w:val="22"/>
        </w:rPr>
        <w:t>项目报名费</w:t>
      </w:r>
      <w:r w:rsidRPr="00444613">
        <w:rPr>
          <w:rFonts w:ascii="Arial Narrow" w:hAnsi="Arial Narrow"/>
          <w:sz w:val="22"/>
        </w:rPr>
        <w:t>100</w:t>
      </w:r>
      <w:r w:rsidRPr="00444613">
        <w:rPr>
          <w:rFonts w:ascii="Arial Narrow" w:hAnsi="Arial Narrow"/>
          <w:sz w:val="22"/>
        </w:rPr>
        <w:t>美元需在申请项目时缴纳，并不予退还。</w:t>
      </w: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hint="eastAsia"/>
          <w:sz w:val="22"/>
        </w:rPr>
        <w:t xml:space="preserve">Upenn </w:t>
      </w:r>
      <w:r w:rsidRPr="00444613">
        <w:rPr>
          <w:rFonts w:ascii="Arial Narrow" w:hAnsi="Arial Narrow" w:hint="eastAsia"/>
          <w:sz w:val="22"/>
        </w:rPr>
        <w:t>项目报名费</w:t>
      </w:r>
      <w:r w:rsidRPr="00444613">
        <w:rPr>
          <w:rFonts w:ascii="Arial Narrow" w:hAnsi="Arial Narrow" w:hint="eastAsia"/>
          <w:sz w:val="22"/>
        </w:rPr>
        <w:t>90</w:t>
      </w:r>
      <w:r w:rsidRPr="00444613">
        <w:rPr>
          <w:rFonts w:ascii="Arial Narrow" w:hAnsi="Arial Narrow" w:hint="eastAsia"/>
          <w:sz w:val="22"/>
        </w:rPr>
        <w:t>美元和项目保证金</w:t>
      </w:r>
      <w:r w:rsidRPr="00444613">
        <w:rPr>
          <w:rFonts w:ascii="Arial Narrow" w:hAnsi="Arial Narrow" w:hint="eastAsia"/>
          <w:sz w:val="22"/>
        </w:rPr>
        <w:t>310</w:t>
      </w:r>
      <w:r w:rsidRPr="00444613">
        <w:rPr>
          <w:rFonts w:ascii="Arial Narrow" w:hAnsi="Arial Narrow" w:hint="eastAsia"/>
          <w:sz w:val="22"/>
        </w:rPr>
        <w:t>美元需在申请项目时缴纳，并不予退还。</w:t>
      </w: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sz w:val="22"/>
        </w:rPr>
        <w:t>学生在递交申请材料时需一次性缴纳项目费用，递交申请材料后如退出项目，</w:t>
      </w:r>
      <w:r w:rsidRPr="00444613">
        <w:rPr>
          <w:rFonts w:ascii="Arial Narrow" w:hAnsi="Arial Narrow" w:hint="eastAsia"/>
          <w:sz w:val="22"/>
        </w:rPr>
        <w:t>除签证原因外，</w:t>
      </w:r>
      <w:r w:rsidRPr="00444613">
        <w:rPr>
          <w:rFonts w:ascii="Arial Narrow" w:hAnsi="Arial Narrow"/>
          <w:sz w:val="22"/>
        </w:rPr>
        <w:t>SAF</w:t>
      </w:r>
      <w:r w:rsidRPr="00444613">
        <w:rPr>
          <w:rFonts w:ascii="Arial Narrow" w:hAnsi="Arial Narrow"/>
          <w:sz w:val="22"/>
        </w:rPr>
        <w:t>将扣除</w:t>
      </w:r>
      <w:r w:rsidRPr="00444613">
        <w:rPr>
          <w:rFonts w:ascii="Arial Narrow" w:hAnsi="Arial Narrow" w:hint="eastAsia"/>
          <w:sz w:val="22"/>
        </w:rPr>
        <w:t>项目</w:t>
      </w:r>
      <w:r w:rsidRPr="00444613">
        <w:rPr>
          <w:rFonts w:ascii="Arial Narrow" w:hAnsi="Arial Narrow"/>
          <w:sz w:val="22"/>
        </w:rPr>
        <w:t>报名费</w:t>
      </w:r>
      <w:r w:rsidRPr="00444613">
        <w:rPr>
          <w:rFonts w:ascii="Arial Narrow" w:hAnsi="Arial Narrow"/>
          <w:sz w:val="22"/>
        </w:rPr>
        <w:t>100</w:t>
      </w:r>
      <w:r w:rsidRPr="00444613">
        <w:rPr>
          <w:rFonts w:ascii="Arial Narrow" w:hAnsi="Arial Narrow"/>
          <w:sz w:val="22"/>
        </w:rPr>
        <w:t>美元、</w:t>
      </w:r>
      <w:r w:rsidRPr="00444613">
        <w:rPr>
          <w:rFonts w:ascii="Arial Narrow" w:hAnsi="Arial Narrow" w:hint="eastAsia"/>
          <w:sz w:val="22"/>
        </w:rPr>
        <w:t xml:space="preserve">Upenn </w:t>
      </w:r>
      <w:r w:rsidRPr="00444613">
        <w:rPr>
          <w:rFonts w:ascii="Arial Narrow" w:hAnsi="Arial Narrow" w:hint="eastAsia"/>
          <w:sz w:val="22"/>
        </w:rPr>
        <w:t>项目报名费</w:t>
      </w:r>
      <w:r w:rsidRPr="00444613">
        <w:rPr>
          <w:rFonts w:ascii="Arial Narrow" w:hAnsi="Arial Narrow" w:hint="eastAsia"/>
          <w:sz w:val="22"/>
        </w:rPr>
        <w:t>90</w:t>
      </w:r>
      <w:r w:rsidRPr="00444613">
        <w:rPr>
          <w:rFonts w:ascii="Arial Narrow" w:hAnsi="Arial Narrow" w:hint="eastAsia"/>
          <w:sz w:val="22"/>
        </w:rPr>
        <w:t>美元和项目保证金</w:t>
      </w:r>
      <w:r w:rsidRPr="00444613">
        <w:rPr>
          <w:rFonts w:ascii="Arial Narrow" w:hAnsi="Arial Narrow" w:hint="eastAsia"/>
          <w:sz w:val="22"/>
        </w:rPr>
        <w:t>310</w:t>
      </w:r>
      <w:r w:rsidRPr="00444613">
        <w:rPr>
          <w:rFonts w:ascii="Arial Narrow" w:hAnsi="Arial Narrow" w:hint="eastAsia"/>
          <w:sz w:val="22"/>
        </w:rPr>
        <w:t>美元，</w:t>
      </w:r>
      <w:r w:rsidRPr="00444613">
        <w:rPr>
          <w:rFonts w:ascii="Arial Narrow" w:hAnsi="Arial Narrow"/>
          <w:color w:val="000000"/>
          <w:sz w:val="22"/>
        </w:rPr>
        <w:t>住宿申请费</w:t>
      </w:r>
      <w:r w:rsidRPr="00444613">
        <w:rPr>
          <w:rFonts w:ascii="Arial Narrow" w:hAnsi="Arial Narrow"/>
          <w:color w:val="000000"/>
          <w:sz w:val="22"/>
        </w:rPr>
        <w:t>100</w:t>
      </w:r>
      <w:r w:rsidRPr="00444613">
        <w:rPr>
          <w:rFonts w:ascii="Arial Narrow" w:hAnsi="Arial Narrow"/>
          <w:color w:val="000000"/>
          <w:sz w:val="22"/>
        </w:rPr>
        <w:t>美元</w:t>
      </w:r>
      <w:r w:rsidRPr="00444613">
        <w:rPr>
          <w:rFonts w:ascii="Arial Narrow" w:hAnsi="Arial Narrow"/>
          <w:sz w:val="22"/>
        </w:rPr>
        <w:t>及机票定金</w:t>
      </w:r>
      <w:r w:rsidRPr="00444613">
        <w:rPr>
          <w:rFonts w:ascii="Arial Narrow" w:hAnsi="Arial Narrow" w:hint="eastAsia"/>
          <w:sz w:val="22"/>
        </w:rPr>
        <w:t>1</w:t>
      </w:r>
      <w:r w:rsidRPr="00444613">
        <w:rPr>
          <w:rFonts w:ascii="Arial Narrow" w:hAnsi="Arial Narrow"/>
          <w:sz w:val="22"/>
        </w:rPr>
        <w:t>000-</w:t>
      </w:r>
      <w:r w:rsidRPr="00444613">
        <w:rPr>
          <w:rFonts w:ascii="Arial Narrow" w:hAnsi="Arial Narrow" w:hint="eastAsia"/>
          <w:sz w:val="22"/>
        </w:rPr>
        <w:t>2</w:t>
      </w:r>
      <w:r w:rsidRPr="00444613">
        <w:rPr>
          <w:rFonts w:ascii="Arial Narrow" w:hAnsi="Arial Narrow"/>
          <w:sz w:val="22"/>
        </w:rPr>
        <w:t>000</w:t>
      </w:r>
      <w:r w:rsidRPr="00444613">
        <w:rPr>
          <w:rFonts w:ascii="Arial Narrow" w:hAnsi="Arial Narrow"/>
          <w:sz w:val="22"/>
        </w:rPr>
        <w:t>元（具体定金数额视航空公司不同而不同），返还剩余的费用。如果机票定金尚未发生，机票定金也将全额返还给学生。</w:t>
      </w: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sz w:val="22"/>
        </w:rPr>
        <w:t>如果学生签证不成功，将扣除</w:t>
      </w:r>
      <w:r w:rsidRPr="00444613">
        <w:rPr>
          <w:rFonts w:ascii="Arial Narrow" w:hAnsi="Arial Narrow" w:hint="eastAsia"/>
          <w:sz w:val="22"/>
        </w:rPr>
        <w:t>项目</w:t>
      </w:r>
      <w:r w:rsidRPr="00444613">
        <w:rPr>
          <w:rFonts w:ascii="Arial Narrow" w:hAnsi="Arial Narrow"/>
          <w:sz w:val="22"/>
        </w:rPr>
        <w:t>报名费</w:t>
      </w:r>
      <w:r w:rsidRPr="00444613">
        <w:rPr>
          <w:rFonts w:ascii="Arial Narrow" w:hAnsi="Arial Narrow"/>
          <w:sz w:val="22"/>
        </w:rPr>
        <w:t>100</w:t>
      </w:r>
      <w:r w:rsidRPr="00444613">
        <w:rPr>
          <w:rFonts w:ascii="Arial Narrow" w:hAnsi="Arial Narrow"/>
          <w:sz w:val="22"/>
        </w:rPr>
        <w:t>美元、</w:t>
      </w:r>
      <w:r w:rsidRPr="00444613">
        <w:rPr>
          <w:rFonts w:ascii="Arial Narrow" w:hAnsi="Arial Narrow" w:hint="eastAsia"/>
          <w:sz w:val="22"/>
        </w:rPr>
        <w:t xml:space="preserve">Upenn </w:t>
      </w:r>
      <w:r w:rsidRPr="00444613">
        <w:rPr>
          <w:rFonts w:ascii="Arial Narrow" w:hAnsi="Arial Narrow" w:hint="eastAsia"/>
          <w:sz w:val="22"/>
        </w:rPr>
        <w:t>项目报名费</w:t>
      </w:r>
      <w:r w:rsidRPr="00444613">
        <w:rPr>
          <w:rFonts w:ascii="Arial Narrow" w:hAnsi="Arial Narrow" w:hint="eastAsia"/>
          <w:sz w:val="22"/>
        </w:rPr>
        <w:t>90</w:t>
      </w:r>
      <w:r w:rsidRPr="00444613">
        <w:rPr>
          <w:rFonts w:ascii="Arial Narrow" w:hAnsi="Arial Narrow" w:hint="eastAsia"/>
          <w:sz w:val="22"/>
        </w:rPr>
        <w:t>美元和项目保证金</w:t>
      </w:r>
      <w:r w:rsidRPr="00444613">
        <w:rPr>
          <w:rFonts w:ascii="Arial Narrow" w:hAnsi="Arial Narrow" w:hint="eastAsia"/>
          <w:sz w:val="22"/>
        </w:rPr>
        <w:t>310</w:t>
      </w:r>
      <w:r w:rsidRPr="00444613">
        <w:rPr>
          <w:rFonts w:ascii="Arial Narrow" w:hAnsi="Arial Narrow" w:hint="eastAsia"/>
          <w:sz w:val="22"/>
        </w:rPr>
        <w:t>美元，</w:t>
      </w:r>
      <w:r w:rsidRPr="00444613">
        <w:rPr>
          <w:rFonts w:ascii="Arial Narrow" w:hAnsi="Arial Narrow"/>
          <w:sz w:val="22"/>
        </w:rPr>
        <w:t>机票定金</w:t>
      </w:r>
      <w:r w:rsidRPr="00444613">
        <w:rPr>
          <w:rFonts w:ascii="Arial Narrow" w:hAnsi="Arial Narrow" w:hint="eastAsia"/>
          <w:sz w:val="22"/>
        </w:rPr>
        <w:t>1</w:t>
      </w:r>
      <w:r w:rsidRPr="00444613">
        <w:rPr>
          <w:rFonts w:ascii="Arial Narrow" w:hAnsi="Arial Narrow"/>
          <w:sz w:val="22"/>
        </w:rPr>
        <w:t>000-</w:t>
      </w:r>
      <w:r w:rsidRPr="00444613">
        <w:rPr>
          <w:rFonts w:ascii="Arial Narrow" w:hAnsi="Arial Narrow" w:hint="eastAsia"/>
          <w:sz w:val="22"/>
        </w:rPr>
        <w:t>2</w:t>
      </w:r>
      <w:r w:rsidRPr="00444613">
        <w:rPr>
          <w:rFonts w:ascii="Arial Narrow" w:hAnsi="Arial Narrow"/>
          <w:sz w:val="22"/>
        </w:rPr>
        <w:t>000</w:t>
      </w:r>
      <w:r w:rsidRPr="00444613">
        <w:rPr>
          <w:rFonts w:ascii="Arial Narrow" w:hAnsi="Arial Narrow"/>
          <w:sz w:val="22"/>
        </w:rPr>
        <w:t>元将由</w:t>
      </w:r>
      <w:r>
        <w:rPr>
          <w:rFonts w:ascii="Arial Narrow" w:hAnsi="Arial Narrow" w:hint="eastAsia"/>
          <w:sz w:val="22"/>
        </w:rPr>
        <w:t>学生与</w:t>
      </w:r>
      <w:r w:rsidRPr="00444613">
        <w:rPr>
          <w:rFonts w:ascii="Arial Narrow" w:hAnsi="Arial Narrow"/>
          <w:sz w:val="22"/>
        </w:rPr>
        <w:t>SAF</w:t>
      </w:r>
      <w:r>
        <w:rPr>
          <w:rFonts w:ascii="Arial Narrow" w:hAnsi="Arial Narrow" w:hint="eastAsia"/>
          <w:sz w:val="22"/>
        </w:rPr>
        <w:t>共同</w:t>
      </w:r>
      <w:r w:rsidRPr="00444613">
        <w:rPr>
          <w:rFonts w:ascii="Arial Narrow" w:hAnsi="Arial Narrow"/>
          <w:sz w:val="22"/>
        </w:rPr>
        <w:t>承担。</w:t>
      </w: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hint="eastAsia"/>
          <w:sz w:val="22"/>
        </w:rPr>
        <w:t>在课程开始前一周退出，将扣除项目费用的</w:t>
      </w:r>
      <w:r w:rsidRPr="00444613">
        <w:rPr>
          <w:rFonts w:ascii="Arial Narrow" w:hAnsi="Arial Narrow" w:hint="eastAsia"/>
          <w:sz w:val="22"/>
        </w:rPr>
        <w:t>25%</w:t>
      </w:r>
      <w:r w:rsidRPr="00444613">
        <w:rPr>
          <w:rFonts w:ascii="Arial Narrow" w:hAnsi="Arial Narrow" w:hint="eastAsia"/>
          <w:sz w:val="22"/>
        </w:rPr>
        <w:t>、</w:t>
      </w:r>
      <w:r w:rsidRPr="00444613">
        <w:rPr>
          <w:rFonts w:ascii="Arial Narrow" w:hAnsi="Arial Narrow" w:hint="eastAsia"/>
          <w:sz w:val="22"/>
        </w:rPr>
        <w:t>SAF</w:t>
      </w:r>
      <w:r w:rsidRPr="00444613">
        <w:rPr>
          <w:rFonts w:ascii="Arial Narrow" w:hAnsi="Arial Narrow" w:hint="eastAsia"/>
          <w:sz w:val="22"/>
        </w:rPr>
        <w:t>项目报名费</w:t>
      </w:r>
      <w:r w:rsidRPr="00444613">
        <w:rPr>
          <w:rFonts w:ascii="Arial Narrow" w:hAnsi="Arial Narrow" w:hint="eastAsia"/>
          <w:sz w:val="22"/>
        </w:rPr>
        <w:t>100</w:t>
      </w:r>
      <w:r w:rsidRPr="00444613">
        <w:rPr>
          <w:rFonts w:ascii="Arial Narrow" w:hAnsi="Arial Narrow" w:hint="eastAsia"/>
          <w:sz w:val="22"/>
        </w:rPr>
        <w:t>美元、</w:t>
      </w:r>
      <w:r w:rsidRPr="00444613">
        <w:rPr>
          <w:rFonts w:ascii="Arial Narrow" w:hAnsi="Arial Narrow" w:hint="eastAsia"/>
          <w:sz w:val="22"/>
        </w:rPr>
        <w:t xml:space="preserve">Upenn </w:t>
      </w:r>
      <w:r w:rsidRPr="00444613">
        <w:rPr>
          <w:rFonts w:ascii="Arial Narrow" w:hAnsi="Arial Narrow" w:hint="eastAsia"/>
          <w:sz w:val="22"/>
        </w:rPr>
        <w:t>项目报名费</w:t>
      </w:r>
      <w:r w:rsidRPr="00444613">
        <w:rPr>
          <w:rFonts w:ascii="Arial Narrow" w:hAnsi="Arial Narrow" w:hint="eastAsia"/>
          <w:sz w:val="22"/>
        </w:rPr>
        <w:t>90</w:t>
      </w:r>
      <w:r w:rsidRPr="00444613">
        <w:rPr>
          <w:rFonts w:ascii="Arial Narrow" w:hAnsi="Arial Narrow" w:hint="eastAsia"/>
          <w:sz w:val="22"/>
        </w:rPr>
        <w:t>美元和项目保证金</w:t>
      </w:r>
      <w:r w:rsidRPr="00444613">
        <w:rPr>
          <w:rFonts w:ascii="Arial Narrow" w:hAnsi="Arial Narrow" w:hint="eastAsia"/>
          <w:sz w:val="22"/>
        </w:rPr>
        <w:t>310</w:t>
      </w:r>
      <w:r w:rsidRPr="00444613">
        <w:rPr>
          <w:rFonts w:ascii="Arial Narrow" w:hAnsi="Arial Narrow" w:hint="eastAsia"/>
          <w:sz w:val="22"/>
        </w:rPr>
        <w:t>美元</w:t>
      </w:r>
      <w:r w:rsidRPr="00444613">
        <w:rPr>
          <w:rFonts w:ascii="Verdana" w:hAnsi="Verdana" w:hint="eastAsia"/>
          <w:b/>
          <w:color w:val="7030A0"/>
          <w:sz w:val="18"/>
          <w:szCs w:val="18"/>
        </w:rPr>
        <w:t>。</w:t>
      </w:r>
    </w:p>
    <w:p w:rsidR="00AF3412" w:rsidRPr="00444613" w:rsidRDefault="00AF3412" w:rsidP="00055DA3">
      <w:pPr>
        <w:widowControl/>
        <w:numPr>
          <w:ilvl w:val="0"/>
          <w:numId w:val="17"/>
        </w:numPr>
        <w:jc w:val="left"/>
        <w:rPr>
          <w:rFonts w:ascii="Arial Narrow" w:hAnsi="Arial Narrow"/>
          <w:sz w:val="22"/>
        </w:rPr>
      </w:pPr>
      <w:r w:rsidRPr="00444613">
        <w:rPr>
          <w:rFonts w:ascii="Arial Narrow" w:hAnsi="Arial Narrow"/>
          <w:sz w:val="22"/>
        </w:rPr>
        <w:t>机票费用：团体机票一旦确定，将无法改签和退款。因此缴纳机票部分费用后如退出项目（不管任何原因），根据航空公司规定，机票部分费用均无法退还。</w:t>
      </w:r>
      <w:r w:rsidRPr="00444613">
        <w:rPr>
          <w:rFonts w:ascii="Arial Narrow" w:hAnsi="Arial Narrow"/>
          <w:sz w:val="22"/>
        </w:rPr>
        <w:t xml:space="preserve"> </w:t>
      </w:r>
    </w:p>
    <w:p w:rsidR="00AF3412" w:rsidRDefault="00AF3412" w:rsidP="00AF3412">
      <w:pPr>
        <w:widowControl/>
        <w:jc w:val="left"/>
        <w:rPr>
          <w:rFonts w:ascii="Arial Narrow" w:hAnsi="Arial Narrow"/>
          <w:b/>
          <w:sz w:val="22"/>
        </w:rPr>
      </w:pPr>
    </w:p>
    <w:p w:rsidR="00C82049" w:rsidRDefault="00C82049" w:rsidP="00C82049">
      <w:pPr>
        <w:jc w:val="left"/>
        <w:rPr>
          <w:rFonts w:ascii="Arial Narrow" w:hAnsi="Arial Narrow"/>
          <w:bCs/>
          <w:sz w:val="24"/>
          <w:szCs w:val="24"/>
        </w:rPr>
      </w:pPr>
    </w:p>
    <w:p w:rsidR="00792F76" w:rsidRPr="007657CD" w:rsidRDefault="00792F76" w:rsidP="00C82049">
      <w:pPr>
        <w:jc w:val="left"/>
        <w:rPr>
          <w:rFonts w:ascii="Arial Narrow" w:hAnsi="Arial Narrow"/>
          <w:bCs/>
          <w:sz w:val="24"/>
          <w:szCs w:val="24"/>
        </w:rPr>
      </w:pPr>
    </w:p>
    <w:p w:rsidR="00C82049" w:rsidRPr="00C82049" w:rsidRDefault="00C82049" w:rsidP="00C82049">
      <w:pPr>
        <w:jc w:val="center"/>
        <w:rPr>
          <w:rFonts w:ascii="Arial Narrow" w:hAnsi="Arial Narrow"/>
          <w:b/>
          <w:sz w:val="22"/>
        </w:rPr>
      </w:pPr>
      <w:r w:rsidRPr="00C82049">
        <w:rPr>
          <w:rFonts w:ascii="Arial Narrow" w:hAnsi="Arial Narrow" w:hint="eastAsia"/>
          <w:b/>
          <w:bCs/>
          <w:sz w:val="24"/>
          <w:szCs w:val="24"/>
        </w:rPr>
        <w:t>2015</w:t>
      </w:r>
      <w:r w:rsidRPr="00C82049">
        <w:rPr>
          <w:rFonts w:ascii="Arial Narrow" w:hAnsi="Arial Narrow" w:hint="eastAsia"/>
          <w:b/>
          <w:bCs/>
          <w:sz w:val="24"/>
          <w:szCs w:val="24"/>
        </w:rPr>
        <w:t>年暑假赴哥伦比亚大学语言项目报名通知</w:t>
      </w:r>
    </w:p>
    <w:p w:rsidR="00AF3412" w:rsidRPr="00C82049" w:rsidRDefault="00AF3412" w:rsidP="00C82049">
      <w:pPr>
        <w:ind w:left="450"/>
        <w:jc w:val="center"/>
        <w:rPr>
          <w:rFonts w:ascii="Arial Narrow" w:hAnsi="Arial Narrow"/>
          <w:b/>
          <w:sz w:val="22"/>
        </w:rPr>
      </w:pPr>
      <w:r w:rsidRPr="00C82049">
        <w:rPr>
          <w:b/>
          <w:noProof/>
        </w:rPr>
        <w:drawing>
          <wp:anchor distT="0" distB="0" distL="114300" distR="114300" simplePos="0" relativeHeight="251668480" behindDoc="1" locked="0" layoutInCell="1" allowOverlap="1">
            <wp:simplePos x="0" y="0"/>
            <wp:positionH relativeFrom="column">
              <wp:posOffset>59055</wp:posOffset>
            </wp:positionH>
            <wp:positionV relativeFrom="paragraph">
              <wp:posOffset>189865</wp:posOffset>
            </wp:positionV>
            <wp:extent cx="1141095" cy="916940"/>
            <wp:effectExtent l="19050" t="0" r="1905" b="0"/>
            <wp:wrapTight wrapText="bothSides">
              <wp:wrapPolygon edited="0">
                <wp:start x="-361" y="0"/>
                <wp:lineTo x="-361" y="21091"/>
                <wp:lineTo x="21636" y="21091"/>
                <wp:lineTo x="21636" y="0"/>
                <wp:lineTo x="-361" y="0"/>
              </wp:wrapPolygon>
            </wp:wrapTight>
            <wp:docPr id="23" name="图片 6"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111"/>
                    <pic:cNvPicPr>
                      <a:picLocks noChangeAspect="1" noChangeArrowheads="1"/>
                    </pic:cNvPicPr>
                  </pic:nvPicPr>
                  <pic:blipFill>
                    <a:blip r:embed="rId29" cstate="print"/>
                    <a:srcRect/>
                    <a:stretch>
                      <a:fillRect/>
                    </a:stretch>
                  </pic:blipFill>
                  <pic:spPr bwMode="auto">
                    <a:xfrm>
                      <a:off x="0" y="0"/>
                      <a:ext cx="1141095" cy="916940"/>
                    </a:xfrm>
                    <a:prstGeom prst="rect">
                      <a:avLst/>
                    </a:prstGeom>
                    <a:noFill/>
                    <a:ln w="9525">
                      <a:noFill/>
                      <a:miter lim="800000"/>
                      <a:headEnd/>
                      <a:tailEnd/>
                    </a:ln>
                  </pic:spPr>
                </pic:pic>
              </a:graphicData>
            </a:graphic>
          </wp:anchor>
        </w:drawing>
      </w:r>
    </w:p>
    <w:p w:rsidR="00AF3412" w:rsidRPr="000E2B7A" w:rsidRDefault="00AF3412" w:rsidP="00AF3412">
      <w:pPr>
        <w:rPr>
          <w:rFonts w:ascii="Arial Narrow" w:hAnsi="Arial Narrow"/>
          <w:sz w:val="22"/>
        </w:rPr>
      </w:pPr>
      <w:r w:rsidRPr="000E2B7A">
        <w:rPr>
          <w:rFonts w:ascii="Arial Narrow" w:hAnsi="Arial Narrow"/>
          <w:b/>
          <w:sz w:val="22"/>
        </w:rPr>
        <w:t>哥伦比亚大学</w:t>
      </w:r>
      <w:r w:rsidRPr="000E2B7A">
        <w:rPr>
          <w:rFonts w:ascii="Arial Narrow" w:hAnsi="Arial Narrow"/>
          <w:sz w:val="22"/>
        </w:rPr>
        <w:t>创立于</w:t>
      </w:r>
      <w:r w:rsidRPr="000E2B7A">
        <w:rPr>
          <w:rFonts w:ascii="Arial Narrow" w:hAnsi="Arial Narrow"/>
          <w:sz w:val="22"/>
        </w:rPr>
        <w:t>1754</w:t>
      </w:r>
      <w:r w:rsidRPr="000E2B7A">
        <w:rPr>
          <w:rFonts w:ascii="Arial Narrow" w:hAnsi="Arial Narrow"/>
          <w:sz w:val="22"/>
        </w:rPr>
        <w:t>年，当时以国王学院为名，是一所历史悠久的学术殿堂。隶属</w:t>
      </w:r>
      <w:r w:rsidRPr="000E2B7A">
        <w:rPr>
          <w:rFonts w:ascii="Arial Narrow" w:hAnsi="Arial Narrow"/>
          <w:sz w:val="22"/>
        </w:rPr>
        <w:t>“</w:t>
      </w:r>
      <w:r w:rsidRPr="000E2B7A">
        <w:rPr>
          <w:rFonts w:ascii="Arial Narrow" w:hAnsi="Arial Narrow"/>
          <w:sz w:val="22"/>
        </w:rPr>
        <w:t>常春藤联盟</w:t>
      </w:r>
      <w:r w:rsidRPr="000E2B7A">
        <w:rPr>
          <w:rFonts w:ascii="Arial Narrow" w:hAnsi="Arial Narrow"/>
          <w:sz w:val="22"/>
        </w:rPr>
        <w:t>(Ivy League)”</w:t>
      </w:r>
      <w:r w:rsidRPr="000E2B7A">
        <w:rPr>
          <w:rFonts w:ascii="Arial Narrow" w:hAnsi="Arial Narrow"/>
          <w:sz w:val="22"/>
        </w:rPr>
        <w:t>八大名校之一，与耶鲁</w:t>
      </w:r>
      <w:r w:rsidRPr="000E2B7A">
        <w:rPr>
          <w:rFonts w:ascii="Arial Narrow" w:hAnsi="Arial Narrow"/>
          <w:sz w:val="22"/>
        </w:rPr>
        <w:t>(Yale)</w:t>
      </w:r>
      <w:r w:rsidRPr="000E2B7A">
        <w:rPr>
          <w:rFonts w:ascii="Arial Narrow" w:hAnsi="Arial Narrow"/>
          <w:sz w:val="22"/>
        </w:rPr>
        <w:t>、哈佛</w:t>
      </w:r>
      <w:r w:rsidRPr="000E2B7A">
        <w:rPr>
          <w:rFonts w:ascii="Arial Narrow" w:hAnsi="Arial Narrow"/>
          <w:sz w:val="22"/>
        </w:rPr>
        <w:t>(Harvard)</w:t>
      </w:r>
      <w:r w:rsidRPr="000E2B7A">
        <w:rPr>
          <w:rFonts w:ascii="Arial Narrow" w:hAnsi="Arial Narrow"/>
          <w:sz w:val="22"/>
        </w:rPr>
        <w:t>、普林斯顿</w:t>
      </w:r>
      <w:r w:rsidRPr="000E2B7A">
        <w:rPr>
          <w:rFonts w:ascii="Arial Narrow" w:hAnsi="Arial Narrow"/>
          <w:sz w:val="22"/>
        </w:rPr>
        <w:t>(Princeton)</w:t>
      </w:r>
      <w:r w:rsidRPr="000E2B7A">
        <w:rPr>
          <w:rFonts w:ascii="Arial Narrow" w:hAnsi="Arial Narrow"/>
          <w:sz w:val="22"/>
        </w:rPr>
        <w:t>、康乃尔</w:t>
      </w:r>
      <w:r w:rsidRPr="000E2B7A">
        <w:rPr>
          <w:rFonts w:ascii="Arial Narrow" w:hAnsi="Arial Narrow"/>
          <w:sz w:val="22"/>
        </w:rPr>
        <w:t>(Cornell)</w:t>
      </w:r>
      <w:r w:rsidRPr="000E2B7A">
        <w:rPr>
          <w:rFonts w:ascii="Arial Narrow" w:hAnsi="Arial Narrow"/>
          <w:sz w:val="22"/>
        </w:rPr>
        <w:t>、布朗</w:t>
      </w:r>
      <w:r w:rsidRPr="000E2B7A">
        <w:rPr>
          <w:rFonts w:ascii="Arial Narrow" w:hAnsi="Arial Narrow"/>
          <w:sz w:val="22"/>
        </w:rPr>
        <w:t>(Brown)</w:t>
      </w:r>
      <w:r w:rsidRPr="000E2B7A">
        <w:rPr>
          <w:rFonts w:ascii="Arial Narrow" w:hAnsi="Arial Narrow"/>
          <w:sz w:val="22"/>
        </w:rPr>
        <w:t>、达特茅斯</w:t>
      </w:r>
      <w:r w:rsidRPr="000E2B7A">
        <w:rPr>
          <w:rFonts w:ascii="Arial Narrow" w:hAnsi="Arial Narrow"/>
          <w:sz w:val="22"/>
        </w:rPr>
        <w:t>(Dartmouth)</w:t>
      </w:r>
      <w:r w:rsidRPr="000E2B7A">
        <w:rPr>
          <w:rFonts w:ascii="Arial Narrow" w:hAnsi="Arial Narrow"/>
          <w:sz w:val="22"/>
        </w:rPr>
        <w:t>及宾州</w:t>
      </w:r>
      <w:r w:rsidRPr="000E2B7A">
        <w:rPr>
          <w:rFonts w:ascii="Arial Narrow" w:hAnsi="Arial Narrow"/>
          <w:sz w:val="22"/>
        </w:rPr>
        <w:t>(Pennsylvania)</w:t>
      </w:r>
      <w:r w:rsidRPr="000E2B7A">
        <w:rPr>
          <w:rFonts w:ascii="Arial Narrow" w:hAnsi="Arial Narrow"/>
          <w:sz w:val="22"/>
        </w:rPr>
        <w:t>大学并列美国最具领导性的学术单位，是很多中国学生梦寐以求的求学殿堂。</w:t>
      </w:r>
    </w:p>
    <w:p w:rsidR="00AF3412" w:rsidRPr="000E2B7A" w:rsidRDefault="00AF3412" w:rsidP="00AF3412">
      <w:pPr>
        <w:rPr>
          <w:rFonts w:ascii="Arial Narrow" w:hAnsi="Arial Narrow"/>
          <w:sz w:val="22"/>
        </w:rPr>
      </w:pPr>
    </w:p>
    <w:p w:rsidR="00AF3412" w:rsidRPr="000E2B7A" w:rsidRDefault="00AF3412" w:rsidP="00AF3412">
      <w:pPr>
        <w:rPr>
          <w:rFonts w:ascii="Arial Narrow" w:hAnsi="Arial Narrow"/>
          <w:sz w:val="22"/>
        </w:rPr>
      </w:pPr>
      <w:r w:rsidRPr="000E2B7A">
        <w:rPr>
          <w:rFonts w:ascii="Arial Narrow" w:hAnsi="Arial Narrow"/>
          <w:sz w:val="22"/>
        </w:rPr>
        <w:t>为了培养更多机具国际化水平与竞争力的中国学生，</w:t>
      </w:r>
      <w:r>
        <w:rPr>
          <w:rFonts w:ascii="Arial Narrow" w:hAnsi="Arial Narrow"/>
          <w:sz w:val="22"/>
        </w:rPr>
        <w:t>SA</w:t>
      </w:r>
      <w:r>
        <w:rPr>
          <w:rFonts w:ascii="Arial Narrow" w:hAnsi="Arial Narrow" w:hint="eastAsia"/>
          <w:sz w:val="22"/>
        </w:rPr>
        <w:t>F</w:t>
      </w:r>
      <w:r w:rsidRPr="000E2B7A">
        <w:rPr>
          <w:rFonts w:ascii="Arial Narrow" w:hAnsi="Arial Narrow"/>
          <w:sz w:val="22"/>
        </w:rPr>
        <w:t>中国联合哥伦比亚大学，与国内会员大学共同组织</w:t>
      </w:r>
      <w:r w:rsidRPr="000E2B7A">
        <w:rPr>
          <w:rFonts w:ascii="Arial Narrow" w:hAnsi="Arial Narrow"/>
          <w:sz w:val="22"/>
        </w:rPr>
        <w:t>2015</w:t>
      </w:r>
      <w:r w:rsidRPr="000E2B7A">
        <w:rPr>
          <w:rFonts w:ascii="Arial Narrow" w:hAnsi="Arial Narrow"/>
          <w:sz w:val="22"/>
        </w:rPr>
        <w:t>年暑假哥伦比亚大学</w:t>
      </w:r>
      <w:r>
        <w:rPr>
          <w:rFonts w:ascii="Arial Narrow" w:hAnsi="Arial Narrow" w:hint="eastAsia"/>
          <w:sz w:val="22"/>
        </w:rPr>
        <w:t>语言文化</w:t>
      </w:r>
      <w:r w:rsidRPr="000E2B7A">
        <w:rPr>
          <w:rFonts w:ascii="Arial Narrow" w:hAnsi="Arial Narrow"/>
          <w:sz w:val="22"/>
        </w:rPr>
        <w:t>项目，让更多的中国学习能提前走入顶级的世界教育殿堂，和来自世界其他国家的众多国际学生一起，体验哥大优质的教育水平。</w:t>
      </w:r>
    </w:p>
    <w:p w:rsidR="00AF3412" w:rsidRPr="000E2B7A" w:rsidRDefault="00AF3412" w:rsidP="00AF3412">
      <w:pPr>
        <w:rPr>
          <w:rFonts w:ascii="Arial Narrow" w:hAnsi="Arial Narrow"/>
          <w:sz w:val="22"/>
        </w:rPr>
      </w:pPr>
    </w:p>
    <w:p w:rsidR="00AF3412" w:rsidRPr="000E2B7A" w:rsidRDefault="00AF3412" w:rsidP="00AF3412">
      <w:pPr>
        <w:rPr>
          <w:rFonts w:ascii="Arial Narrow" w:hAnsi="Arial Narrow"/>
          <w:sz w:val="22"/>
        </w:rPr>
      </w:pPr>
      <w:r w:rsidRPr="000E2B7A">
        <w:rPr>
          <w:rFonts w:ascii="Arial Narrow" w:hAnsi="Arial Narrow"/>
          <w:b/>
          <w:sz w:val="22"/>
        </w:rPr>
        <w:t>顶尖专业</w:t>
      </w:r>
      <w:r w:rsidRPr="000E2B7A">
        <w:rPr>
          <w:rFonts w:ascii="Arial Narrow" w:hAnsi="Arial Narrow"/>
          <w:sz w:val="22"/>
        </w:rPr>
        <w:t>：哥大的教育学、医学、法学、商学和新闻学院都名列前茅。其新闻学院颁发的普利策奖是美国文学和新闻界的最高荣誉。其教育学院是全世界最大、课程设置最全面的教育学院之一。</w:t>
      </w:r>
    </w:p>
    <w:p w:rsidR="00AF3412" w:rsidRPr="000E2B7A" w:rsidRDefault="00161C35" w:rsidP="00AF3412">
      <w:pPr>
        <w:rPr>
          <w:rFonts w:ascii="Arial Narrow" w:hAnsi="Arial Narrow"/>
          <w:sz w:val="22"/>
        </w:rPr>
      </w:pPr>
      <w:r>
        <w:rPr>
          <w:rFonts w:ascii="Arial Narrow" w:hAnsi="Arial Narrow"/>
          <w:noProof/>
          <w:sz w:val="22"/>
        </w:rPr>
        <w:lastRenderedPageBreak/>
        <w:pict>
          <v:shapetype id="_x0000_t202" coordsize="21600,21600" o:spt="202" path="m,l,21600r21600,l21600,xe">
            <v:stroke joinstyle="miter"/>
            <v:path gradientshapeok="t" o:connecttype="rect"/>
          </v:shapetype>
          <v:shape id="_x0000_s1034" type="#_x0000_t202" style="position:absolute;left:0;text-align:left;margin-left:-1.5pt;margin-top:11.45pt;width:432.75pt;height:63pt;z-index:251672576" fillcolor="#8db3e2" stroked="f">
            <v:textbox>
              <w:txbxContent>
                <w:p w:rsidR="00AF3412" w:rsidRDefault="00AF3412" w:rsidP="00AF3412">
                  <w:pPr>
                    <w:pStyle w:val="a4"/>
                    <w:spacing w:line="276" w:lineRule="auto"/>
                    <w:ind w:firstLineChars="0" w:firstLine="0"/>
                    <w:rPr>
                      <w:rFonts w:ascii="Arial Narrow" w:hAnsi="Arial Narrow"/>
                    </w:rPr>
                  </w:pPr>
                  <w:r>
                    <w:rPr>
                      <w:rFonts w:ascii="Arial Narrow" w:hAnsi="Arial Narrow" w:hint="eastAsia"/>
                    </w:rPr>
                    <w:t>学生分享与成长：人在这样波澜不惊的环境里，才能体味真正的自由是何种感觉。教育不能告诉一个人他是谁，但可以教会他寻找的方法。这个过程本身需要极大的包容性，即承认每个人独一无二，并为这种独一无二感到欣喜。——上海交通大学·陶同学</w:t>
                  </w:r>
                </w:p>
                <w:p w:rsidR="00AF3412" w:rsidRDefault="00AF3412" w:rsidP="00AF3412"/>
              </w:txbxContent>
            </v:textbox>
          </v:shape>
        </w:pict>
      </w:r>
      <w:r>
        <w:rPr>
          <w:rFonts w:ascii="Arial Narrow" w:hAnsi="Arial Narrow"/>
          <w:noProof/>
          <w:sz w:val="22"/>
        </w:rPr>
        <w:pict>
          <v:rect id="_x0000_s1032" style="position:absolute;left:0;text-align:left;margin-left:-1.5pt;margin-top:11.45pt;width:415.5pt;height:63pt;z-index:251670528" filled="f" stroked="f"/>
        </w:pict>
      </w:r>
    </w:p>
    <w:p w:rsidR="00AF3412" w:rsidRPr="000E2B7A" w:rsidRDefault="00161C35" w:rsidP="00AF3412">
      <w:pPr>
        <w:rPr>
          <w:rFonts w:ascii="Arial Narrow" w:hAnsi="Arial Narrow"/>
          <w:sz w:val="22"/>
        </w:rPr>
      </w:pPr>
      <w:r>
        <w:rPr>
          <w:rFonts w:ascii="Arial Narrow" w:hAnsi="Arial Narrow"/>
          <w:noProof/>
          <w:sz w:val="22"/>
        </w:rPr>
        <w:pict>
          <v:rect id="_x0000_s1033" style="position:absolute;left:0;text-align:left;margin-left:-1.5pt;margin-top:2.6pt;width:378pt;height:49.5pt;z-index:251671552" filled="f" stroked="f"/>
        </w:pict>
      </w:r>
    </w:p>
    <w:p w:rsidR="00AF3412" w:rsidRPr="000E2B7A" w:rsidRDefault="00AF3412" w:rsidP="00AF3412">
      <w:pPr>
        <w:rPr>
          <w:rFonts w:ascii="Arial Narrow" w:hAnsi="Arial Narrow"/>
          <w:sz w:val="22"/>
        </w:rPr>
      </w:pPr>
    </w:p>
    <w:p w:rsidR="00AF3412" w:rsidRPr="000E2B7A" w:rsidRDefault="00AF3412" w:rsidP="00AF3412">
      <w:pPr>
        <w:rPr>
          <w:rFonts w:ascii="Arial Narrow" w:hAnsi="Arial Narrow"/>
          <w:sz w:val="22"/>
        </w:rPr>
      </w:pPr>
    </w:p>
    <w:p w:rsidR="00AF3412" w:rsidRDefault="00AF3412" w:rsidP="00AF3412">
      <w:pPr>
        <w:rPr>
          <w:rFonts w:ascii="Arial Narrow" w:hAnsi="Arial Narrow"/>
          <w:b/>
          <w:sz w:val="22"/>
        </w:rPr>
      </w:pPr>
    </w:p>
    <w:p w:rsidR="00AF3412" w:rsidRDefault="00AF3412" w:rsidP="00AF3412">
      <w:pPr>
        <w:rPr>
          <w:rFonts w:ascii="Arial Narrow" w:hAnsi="Arial Narrow"/>
          <w:sz w:val="22"/>
        </w:rPr>
      </w:pPr>
    </w:p>
    <w:p w:rsidR="00AF3412" w:rsidRPr="005A5BE1" w:rsidRDefault="00AF3412" w:rsidP="00055DA3">
      <w:pPr>
        <w:numPr>
          <w:ilvl w:val="0"/>
          <w:numId w:val="24"/>
        </w:numPr>
        <w:rPr>
          <w:rFonts w:ascii="Arial Narrow" w:hAnsi="Arial Narrow"/>
          <w:b/>
          <w:sz w:val="24"/>
          <w:szCs w:val="24"/>
        </w:rPr>
      </w:pPr>
      <w:r w:rsidRPr="005A5BE1">
        <w:rPr>
          <w:rFonts w:ascii="Arial Narrow" w:hAnsi="Arial Narrow" w:hint="eastAsia"/>
          <w:b/>
          <w:sz w:val="24"/>
          <w:szCs w:val="24"/>
        </w:rPr>
        <w:t>项目概要</w:t>
      </w:r>
    </w:p>
    <w:p w:rsidR="00AF3412" w:rsidRDefault="00AF3412" w:rsidP="00AF3412">
      <w:pPr>
        <w:ind w:left="480"/>
        <w:rPr>
          <w:rFonts w:ascii="Arial Narrow" w:hAnsi="Arial Narrow"/>
          <w:b/>
          <w:sz w:val="22"/>
        </w:rPr>
      </w:pPr>
    </w:p>
    <w:tbl>
      <w:tblPr>
        <w:tblW w:w="9000" w:type="dxa"/>
        <w:tblCellSpacing w:w="0" w:type="dxa"/>
        <w:tblBorders>
          <w:top w:val="single" w:sz="6" w:space="0" w:color="F79646"/>
          <w:left w:val="single" w:sz="6" w:space="0" w:color="F79646"/>
          <w:bottom w:val="single" w:sz="6" w:space="0" w:color="F79646"/>
          <w:right w:val="single" w:sz="6" w:space="0" w:color="F79646"/>
        </w:tblBorders>
        <w:tblCellMar>
          <w:top w:w="75" w:type="dxa"/>
          <w:left w:w="75" w:type="dxa"/>
          <w:bottom w:w="75" w:type="dxa"/>
          <w:right w:w="75" w:type="dxa"/>
        </w:tblCellMar>
        <w:tblLook w:val="04A0"/>
      </w:tblPr>
      <w:tblGrid>
        <w:gridCol w:w="1650"/>
        <w:gridCol w:w="7350"/>
      </w:tblGrid>
      <w:tr w:rsidR="00AF3412" w:rsidRPr="009D6B97" w:rsidTr="00415FFA">
        <w:trPr>
          <w:tblCellSpacing w:w="0" w:type="dxa"/>
        </w:trPr>
        <w:tc>
          <w:tcPr>
            <w:tcW w:w="1650" w:type="dxa"/>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项目</w:t>
            </w:r>
          </w:p>
        </w:tc>
        <w:tc>
          <w:tcPr>
            <w:tcW w:w="0" w:type="auto"/>
            <w:tcBorders>
              <w:bottom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内容</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目标学校</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Columbia University</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学校所在城市</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美国</w:t>
            </w:r>
            <w:r w:rsidRPr="009D6B97">
              <w:rPr>
                <w:rFonts w:ascii="Arial Narrow" w:hAnsi="Arial Narrow" w:cs="Arial"/>
                <w:kern w:val="0"/>
                <w:sz w:val="22"/>
              </w:rPr>
              <w:t xml:space="preserve"> – </w:t>
            </w:r>
            <w:r w:rsidRPr="009D6B97">
              <w:rPr>
                <w:rFonts w:ascii="Arial Narrow" w:hAnsi="Arial Narrow" w:cs="Arial"/>
                <w:kern w:val="0"/>
                <w:sz w:val="22"/>
              </w:rPr>
              <w:t>纽约</w:t>
            </w:r>
            <w:r w:rsidRPr="009D6B97">
              <w:rPr>
                <w:rFonts w:ascii="Arial Narrow" w:hAnsi="Arial Narrow" w:cs="Arial"/>
                <w:kern w:val="0"/>
                <w:sz w:val="22"/>
              </w:rPr>
              <w:t xml:space="preserve"> </w:t>
            </w:r>
          </w:p>
        </w:tc>
      </w:tr>
      <w:tr w:rsidR="00AF3412" w:rsidRPr="009D6B97" w:rsidTr="00415FFA">
        <w:trPr>
          <w:tblCellSpacing w:w="0" w:type="dxa"/>
        </w:trPr>
        <w:tc>
          <w:tcPr>
            <w:tcW w:w="0" w:type="auto"/>
            <w:tcBorders>
              <w:bottom w:val="single" w:sz="6" w:space="0" w:color="F79646"/>
              <w:right w:val="single" w:sz="6" w:space="0" w:color="F79646"/>
            </w:tcBorders>
            <w:vAlign w:val="center"/>
          </w:tcPr>
          <w:p w:rsidR="00AF3412" w:rsidRPr="009D6B97" w:rsidRDefault="00AF3412" w:rsidP="00415FFA">
            <w:pPr>
              <w:widowControl/>
              <w:spacing w:line="300" w:lineRule="atLeast"/>
              <w:jc w:val="center"/>
              <w:rPr>
                <w:rFonts w:ascii="Arial Narrow" w:hAnsi="Arial Narrow" w:cs="Arial"/>
                <w:b/>
                <w:bCs/>
                <w:kern w:val="0"/>
                <w:sz w:val="22"/>
              </w:rPr>
            </w:pPr>
            <w:r w:rsidRPr="009D6B97">
              <w:rPr>
                <w:rFonts w:ascii="Arial Narrow" w:hAnsi="Arial Narrow" w:cs="Arial"/>
                <w:b/>
                <w:bCs/>
                <w:kern w:val="0"/>
                <w:sz w:val="22"/>
              </w:rPr>
              <w:t>知名校友</w:t>
            </w:r>
          </w:p>
        </w:tc>
        <w:tc>
          <w:tcPr>
            <w:tcW w:w="0" w:type="auto"/>
            <w:tcBorders>
              <w:bottom w:val="single" w:sz="6" w:space="0" w:color="F79646"/>
            </w:tcBorders>
            <w:vAlign w:val="center"/>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哥伦比亚大学知名校友包括全世界大学中最多的</w:t>
            </w:r>
            <w:r w:rsidRPr="009D6B97">
              <w:rPr>
                <w:rFonts w:ascii="Arial Narrow" w:hAnsi="Arial Narrow" w:cs="Arial"/>
                <w:kern w:val="0"/>
                <w:sz w:val="22"/>
              </w:rPr>
              <w:t>97</w:t>
            </w:r>
            <w:r w:rsidRPr="009D6B97">
              <w:rPr>
                <w:rFonts w:ascii="Arial Narrow" w:hAnsi="Arial Narrow" w:cs="Arial"/>
                <w:kern w:val="0"/>
                <w:sz w:val="22"/>
              </w:rPr>
              <w:t>名</w:t>
            </w:r>
            <w:hyperlink r:id="rId30" w:history="1">
              <w:r w:rsidRPr="009D6B97">
                <w:rPr>
                  <w:rFonts w:ascii="Arial Narrow" w:hAnsi="Arial Narrow" w:cs="Arial"/>
                  <w:kern w:val="0"/>
                  <w:sz w:val="22"/>
                </w:rPr>
                <w:t>诺贝尔奖</w:t>
              </w:r>
            </w:hyperlink>
            <w:r w:rsidRPr="009D6B97">
              <w:rPr>
                <w:rFonts w:ascii="Arial Narrow" w:hAnsi="Arial Narrow" w:cs="Arial"/>
                <w:kern w:val="0"/>
                <w:sz w:val="22"/>
              </w:rPr>
              <w:t>得奖者、</w:t>
            </w:r>
            <w:r w:rsidRPr="009D6B97">
              <w:rPr>
                <w:rFonts w:ascii="Arial Narrow" w:hAnsi="Arial Narrow" w:cs="Arial"/>
                <w:kern w:val="0"/>
                <w:sz w:val="22"/>
              </w:rPr>
              <w:t>3</w:t>
            </w:r>
            <w:r w:rsidRPr="009D6B97">
              <w:rPr>
                <w:rFonts w:ascii="Arial Narrow" w:hAnsi="Arial Narrow" w:cs="Arial"/>
                <w:kern w:val="0"/>
                <w:sz w:val="22"/>
              </w:rPr>
              <w:t>位美国总统、</w:t>
            </w:r>
            <w:r w:rsidRPr="009D6B97">
              <w:rPr>
                <w:rFonts w:ascii="Arial Narrow" w:hAnsi="Arial Narrow" w:cs="Arial"/>
                <w:kern w:val="0"/>
                <w:sz w:val="22"/>
              </w:rPr>
              <w:t>9</w:t>
            </w:r>
            <w:r w:rsidRPr="009D6B97">
              <w:rPr>
                <w:rFonts w:ascii="Arial Narrow" w:hAnsi="Arial Narrow" w:cs="Arial"/>
                <w:kern w:val="0"/>
                <w:sz w:val="22"/>
              </w:rPr>
              <w:t>位美国最高法院大法官、</w:t>
            </w:r>
            <w:r w:rsidRPr="009D6B97">
              <w:rPr>
                <w:rFonts w:ascii="Arial Narrow" w:hAnsi="Arial Narrow" w:cs="Arial"/>
                <w:kern w:val="0"/>
                <w:sz w:val="22"/>
              </w:rPr>
              <w:t>20</w:t>
            </w:r>
            <w:r w:rsidRPr="009D6B97">
              <w:rPr>
                <w:rFonts w:ascii="Arial Narrow" w:hAnsi="Arial Narrow" w:cs="Arial"/>
                <w:kern w:val="0"/>
                <w:sz w:val="22"/>
              </w:rPr>
              <w:t>位亿万富翁、</w:t>
            </w:r>
            <w:r w:rsidRPr="009D6B97">
              <w:rPr>
                <w:rFonts w:ascii="Arial Narrow" w:hAnsi="Arial Narrow" w:cs="Arial"/>
                <w:kern w:val="0"/>
                <w:sz w:val="22"/>
              </w:rPr>
              <w:t>26</w:t>
            </w:r>
            <w:r w:rsidRPr="009D6B97">
              <w:rPr>
                <w:rFonts w:ascii="Arial Narrow" w:hAnsi="Arial Narrow" w:cs="Arial"/>
                <w:kern w:val="0"/>
                <w:sz w:val="22"/>
              </w:rPr>
              <w:t>位奥斯卡奖获得者、</w:t>
            </w:r>
            <w:r w:rsidRPr="009D6B97">
              <w:rPr>
                <w:rFonts w:ascii="Arial Narrow" w:hAnsi="Arial Narrow" w:cs="Arial"/>
                <w:kern w:val="0"/>
                <w:sz w:val="22"/>
              </w:rPr>
              <w:t>29</w:t>
            </w:r>
            <w:r w:rsidRPr="009D6B97">
              <w:rPr>
                <w:rFonts w:ascii="Arial Narrow" w:hAnsi="Arial Narrow" w:cs="Arial"/>
                <w:kern w:val="0"/>
                <w:sz w:val="22"/>
              </w:rPr>
              <w:t>位美国各州州长，例如：总统：</w:t>
            </w:r>
            <w:hyperlink r:id="rId31" w:history="1">
              <w:r w:rsidRPr="009D6B97">
                <w:rPr>
                  <w:rFonts w:ascii="Arial Narrow" w:hAnsi="Arial Narrow" w:cs="Arial"/>
                  <w:kern w:val="0"/>
                  <w:sz w:val="22"/>
                </w:rPr>
                <w:t>富兰克林</w:t>
              </w:r>
              <w:r w:rsidRPr="009D6B97">
                <w:rPr>
                  <w:rFonts w:ascii="Arial Narrow" w:hAnsi="Arial Narrow" w:cs="Arial"/>
                  <w:kern w:val="0"/>
                  <w:sz w:val="22"/>
                </w:rPr>
                <w:t>·</w:t>
              </w:r>
              <w:r w:rsidRPr="009D6B97">
                <w:rPr>
                  <w:rFonts w:ascii="Arial Narrow" w:hAnsi="Arial Narrow" w:cs="Arial"/>
                  <w:kern w:val="0"/>
                  <w:sz w:val="22"/>
                </w:rPr>
                <w:t>罗斯福</w:t>
              </w:r>
            </w:hyperlink>
            <w:r w:rsidRPr="009D6B97">
              <w:rPr>
                <w:rFonts w:ascii="Arial Narrow" w:hAnsi="Arial Narrow" w:cs="Arial"/>
                <w:kern w:val="0"/>
                <w:sz w:val="22"/>
              </w:rPr>
              <w:t>和</w:t>
            </w:r>
            <w:hyperlink r:id="rId32" w:history="1">
              <w:r w:rsidRPr="009D6B97">
                <w:rPr>
                  <w:rFonts w:ascii="Arial Narrow" w:hAnsi="Arial Narrow" w:cs="Arial"/>
                  <w:kern w:val="0"/>
                  <w:sz w:val="22"/>
                </w:rPr>
                <w:t>巴拉克</w:t>
              </w:r>
              <w:r w:rsidRPr="009D6B97">
                <w:rPr>
                  <w:rFonts w:ascii="Arial Narrow" w:hAnsi="Arial Narrow" w:cs="Arial"/>
                  <w:kern w:val="0"/>
                  <w:sz w:val="22"/>
                </w:rPr>
                <w:t>·</w:t>
              </w:r>
              <w:r w:rsidRPr="009D6B97">
                <w:rPr>
                  <w:rFonts w:ascii="Arial Narrow" w:hAnsi="Arial Narrow" w:cs="Arial"/>
                  <w:kern w:val="0"/>
                  <w:sz w:val="22"/>
                </w:rPr>
                <w:t>侯赛因</w:t>
              </w:r>
              <w:r w:rsidRPr="009D6B97">
                <w:rPr>
                  <w:rFonts w:ascii="Arial Narrow" w:hAnsi="Arial Narrow" w:cs="Arial"/>
                  <w:kern w:val="0"/>
                  <w:sz w:val="22"/>
                </w:rPr>
                <w:t>·</w:t>
              </w:r>
              <w:r w:rsidRPr="009D6B97">
                <w:rPr>
                  <w:rFonts w:ascii="Arial Narrow" w:hAnsi="Arial Narrow" w:cs="Arial"/>
                  <w:kern w:val="0"/>
                  <w:sz w:val="22"/>
                </w:rPr>
                <w:t>奥巴马</w:t>
              </w:r>
            </w:hyperlink>
            <w:r w:rsidRPr="009D6B97">
              <w:rPr>
                <w:rFonts w:ascii="Arial Narrow" w:hAnsi="Arial Narrow" w:cs="Arial"/>
                <w:kern w:val="0"/>
                <w:sz w:val="22"/>
              </w:rPr>
              <w:t>；中国</w:t>
            </w:r>
            <w:r>
              <w:rPr>
                <w:rFonts w:ascii="Arial Narrow" w:hAnsi="Arial Narrow" w:cs="Arial" w:hint="eastAsia"/>
                <w:kern w:val="0"/>
                <w:sz w:val="22"/>
              </w:rPr>
              <w:t>知名校友</w:t>
            </w:r>
            <w:r w:rsidRPr="009D6B97">
              <w:rPr>
                <w:rFonts w:ascii="Arial Narrow" w:hAnsi="Arial Narrow" w:cs="Arial"/>
                <w:kern w:val="0"/>
                <w:sz w:val="22"/>
              </w:rPr>
              <w:t>有李开复、杨澜、徐志摩、闻一多等</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项目时间</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2015</w:t>
            </w:r>
            <w:r w:rsidRPr="009D6B97">
              <w:rPr>
                <w:rFonts w:ascii="Arial Narrow" w:hAnsi="Arial Narrow" w:cs="Arial"/>
                <w:kern w:val="0"/>
                <w:sz w:val="22"/>
              </w:rPr>
              <w:t>年</w:t>
            </w:r>
            <w:r w:rsidRPr="009D6B97">
              <w:rPr>
                <w:rFonts w:ascii="Arial Narrow" w:hAnsi="Arial Narrow" w:cs="Arial"/>
                <w:kern w:val="0"/>
                <w:sz w:val="22"/>
              </w:rPr>
              <w:t>7</w:t>
            </w:r>
            <w:r w:rsidRPr="009D6B97">
              <w:rPr>
                <w:rFonts w:ascii="Arial Narrow" w:hAnsi="Arial Narrow" w:cs="Arial"/>
                <w:kern w:val="0"/>
                <w:sz w:val="22"/>
              </w:rPr>
              <w:t>月</w:t>
            </w:r>
            <w:r w:rsidRPr="009D6B97">
              <w:rPr>
                <w:rFonts w:ascii="Arial Narrow" w:hAnsi="Arial Narrow" w:cs="Arial"/>
                <w:kern w:val="0"/>
                <w:sz w:val="22"/>
              </w:rPr>
              <w:t>13</w:t>
            </w:r>
            <w:r w:rsidRPr="009D6B97">
              <w:rPr>
                <w:rFonts w:ascii="Arial Narrow" w:hAnsi="Arial Narrow" w:cs="Arial"/>
                <w:kern w:val="0"/>
                <w:sz w:val="22"/>
              </w:rPr>
              <w:t>日</w:t>
            </w:r>
            <w:r w:rsidRPr="009D6B97">
              <w:rPr>
                <w:rFonts w:ascii="Arial Narrow" w:hAnsi="Arial Narrow" w:cs="Arial"/>
                <w:kern w:val="0"/>
                <w:sz w:val="22"/>
              </w:rPr>
              <w:t>-8</w:t>
            </w:r>
            <w:r w:rsidRPr="009D6B97">
              <w:rPr>
                <w:rFonts w:ascii="Arial Narrow" w:hAnsi="Arial Narrow" w:cs="Arial"/>
                <w:kern w:val="0"/>
                <w:sz w:val="22"/>
              </w:rPr>
              <w:t>月</w:t>
            </w:r>
            <w:r w:rsidRPr="009D6B97">
              <w:rPr>
                <w:rFonts w:ascii="Arial Narrow" w:hAnsi="Arial Narrow" w:cs="Arial"/>
                <w:kern w:val="0"/>
                <w:sz w:val="22"/>
              </w:rPr>
              <w:t>7</w:t>
            </w:r>
            <w:r w:rsidRPr="009D6B97">
              <w:rPr>
                <w:rFonts w:ascii="Arial Narrow" w:hAnsi="Arial Narrow" w:cs="Arial"/>
                <w:kern w:val="0"/>
                <w:sz w:val="22"/>
              </w:rPr>
              <w:t>日（</w:t>
            </w:r>
            <w:r w:rsidRPr="009D6B97">
              <w:rPr>
                <w:rFonts w:ascii="Arial Narrow" w:hAnsi="Arial Narrow" w:cs="Arial"/>
                <w:kern w:val="0"/>
                <w:sz w:val="22"/>
              </w:rPr>
              <w:t>4</w:t>
            </w:r>
            <w:r w:rsidRPr="009D6B97">
              <w:rPr>
                <w:rFonts w:ascii="Arial Narrow" w:hAnsi="Arial Narrow" w:cs="Arial"/>
                <w:kern w:val="0"/>
                <w:sz w:val="22"/>
              </w:rPr>
              <w:t>周）</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签证类型</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F-1</w:t>
            </w:r>
            <w:r w:rsidRPr="009D6B97">
              <w:rPr>
                <w:rFonts w:ascii="Arial Narrow" w:hAnsi="Arial Narrow" w:cs="Arial"/>
                <w:kern w:val="0"/>
                <w:sz w:val="22"/>
              </w:rPr>
              <w:t>签证</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报名截止时间</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Pr>
                <w:rFonts w:ascii="Arial Narrow" w:hAnsi="Arial Narrow" w:cs="Arial"/>
                <w:kern w:val="0"/>
                <w:sz w:val="22"/>
              </w:rPr>
              <w:t>201</w:t>
            </w:r>
            <w:r>
              <w:rPr>
                <w:rFonts w:ascii="Arial Narrow" w:hAnsi="Arial Narrow" w:cs="Arial" w:hint="eastAsia"/>
                <w:kern w:val="0"/>
                <w:sz w:val="22"/>
              </w:rPr>
              <w:t>5</w:t>
            </w:r>
            <w:r w:rsidRPr="009D6B97">
              <w:rPr>
                <w:rFonts w:ascii="Arial Narrow" w:hAnsi="Arial Narrow" w:cs="Arial"/>
                <w:kern w:val="0"/>
                <w:sz w:val="22"/>
              </w:rPr>
              <w:t>年</w:t>
            </w:r>
            <w:r w:rsidRPr="009D6B97">
              <w:rPr>
                <w:rFonts w:ascii="Arial Narrow" w:hAnsi="Arial Narrow" w:cs="Arial"/>
                <w:kern w:val="0"/>
                <w:sz w:val="22"/>
              </w:rPr>
              <w:t>4</w:t>
            </w:r>
            <w:r w:rsidRPr="009D6B97">
              <w:rPr>
                <w:rFonts w:ascii="Arial Narrow" w:hAnsi="Arial Narrow" w:cs="Arial"/>
                <w:kern w:val="0"/>
                <w:sz w:val="22"/>
              </w:rPr>
              <w:t>月</w:t>
            </w:r>
            <w:r>
              <w:rPr>
                <w:rFonts w:ascii="Arial Narrow" w:hAnsi="Arial Narrow" w:cs="Arial" w:hint="eastAsia"/>
                <w:kern w:val="0"/>
                <w:sz w:val="22"/>
              </w:rPr>
              <w:t>15</w:t>
            </w:r>
            <w:r w:rsidRPr="009D6B97">
              <w:rPr>
                <w:rFonts w:ascii="Arial Narrow" w:hAnsi="Arial Narrow" w:cs="Arial"/>
                <w:kern w:val="0"/>
                <w:sz w:val="22"/>
              </w:rPr>
              <w:t>日</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住宿安排</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学习期间，将安排入住校内</w:t>
            </w:r>
            <w:r w:rsidRPr="009D6B97">
              <w:rPr>
                <w:rFonts w:ascii="Arial Narrow" w:hAnsi="Arial Narrow" w:cs="Arial" w:hint="eastAsia"/>
                <w:kern w:val="0"/>
                <w:sz w:val="22"/>
              </w:rPr>
              <w:t>学生公寓或校外</w:t>
            </w:r>
            <w:r>
              <w:rPr>
                <w:rFonts w:ascii="Arial Narrow" w:hAnsi="Arial Narrow" w:cs="Arial" w:hint="eastAsia"/>
                <w:kern w:val="0"/>
                <w:sz w:val="22"/>
              </w:rPr>
              <w:t>酒店</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项目参与者</w:t>
            </w:r>
            <w:r w:rsidRPr="009D6B97">
              <w:rPr>
                <w:rFonts w:ascii="Arial Narrow" w:hAnsi="Arial Narrow" w:cs="Arial"/>
                <w:kern w:val="0"/>
                <w:sz w:val="22"/>
              </w:rPr>
              <w:t> </w:t>
            </w:r>
            <w:r w:rsidRPr="009D6B97">
              <w:rPr>
                <w:rFonts w:ascii="Arial Narrow" w:hAnsi="Arial Narrow" w:cs="Arial"/>
                <w:kern w:val="0"/>
                <w:sz w:val="22"/>
              </w:rPr>
              <w:br/>
            </w:r>
            <w:r w:rsidRPr="009D6B97">
              <w:rPr>
                <w:rFonts w:ascii="Arial Narrow" w:hAnsi="Arial Narrow" w:cs="Arial"/>
                <w:b/>
                <w:bCs/>
                <w:kern w:val="0"/>
                <w:sz w:val="22"/>
              </w:rPr>
              <w:t>要求</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1. SAF</w:t>
            </w:r>
            <w:r w:rsidRPr="009D6B97">
              <w:rPr>
                <w:rFonts w:ascii="Arial Narrow" w:hAnsi="Arial Narrow" w:cs="Arial"/>
                <w:kern w:val="0"/>
                <w:sz w:val="22"/>
              </w:rPr>
              <w:t>会员大学学生优先；</w:t>
            </w:r>
          </w:p>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 xml:space="preserve">2. </w:t>
            </w:r>
            <w:r w:rsidRPr="009D6B97">
              <w:rPr>
                <w:rFonts w:ascii="Arial Narrow" w:hAnsi="Arial Narrow" w:cs="Arial"/>
                <w:kern w:val="0"/>
                <w:sz w:val="22"/>
              </w:rPr>
              <w:t>面向所有专业学生；</w:t>
            </w:r>
          </w:p>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 xml:space="preserve">3. </w:t>
            </w:r>
            <w:r w:rsidRPr="009D6B97">
              <w:rPr>
                <w:rFonts w:ascii="Arial Narrow" w:hAnsi="Arial Narrow" w:cs="Arial"/>
                <w:kern w:val="0"/>
                <w:sz w:val="22"/>
              </w:rPr>
              <w:t>年满</w:t>
            </w:r>
            <w:r w:rsidRPr="009D6B97">
              <w:rPr>
                <w:rFonts w:ascii="Arial Narrow" w:hAnsi="Arial Narrow" w:cs="Arial"/>
                <w:kern w:val="0"/>
                <w:sz w:val="22"/>
              </w:rPr>
              <w:t>18</w:t>
            </w:r>
            <w:r w:rsidRPr="009D6B97">
              <w:rPr>
                <w:rFonts w:ascii="Arial Narrow" w:hAnsi="Arial Narrow" w:cs="Arial"/>
                <w:kern w:val="0"/>
                <w:sz w:val="22"/>
              </w:rPr>
              <w:t>周岁；</w:t>
            </w:r>
          </w:p>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 xml:space="preserve">4. </w:t>
            </w:r>
            <w:r w:rsidRPr="009D6B97">
              <w:rPr>
                <w:rFonts w:ascii="Arial Narrow" w:hAnsi="Arial Narrow" w:cs="Arial"/>
                <w:kern w:val="0"/>
                <w:sz w:val="22"/>
              </w:rPr>
              <w:t>大一、大二学生优先录取；</w:t>
            </w:r>
          </w:p>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 xml:space="preserve">5. </w:t>
            </w:r>
            <w:r w:rsidRPr="009D6B97">
              <w:rPr>
                <w:rFonts w:ascii="Arial Narrow" w:hAnsi="Arial Narrow" w:cs="Arial"/>
                <w:kern w:val="0"/>
                <w:sz w:val="22"/>
              </w:rPr>
              <w:t>英语成绩要求：</w:t>
            </w:r>
            <w:r w:rsidRPr="009D6B97">
              <w:rPr>
                <w:rFonts w:ascii="Arial Narrow" w:hAnsi="Arial Narrow" w:cs="Arial" w:hint="eastAsia"/>
                <w:kern w:val="0"/>
                <w:sz w:val="22"/>
              </w:rPr>
              <w:t>无英语成绩要求；</w:t>
            </w:r>
            <w:r w:rsidRPr="009D6B97">
              <w:rPr>
                <w:rFonts w:ascii="Arial Narrow" w:hAnsi="Arial Narrow" w:cs="Arial"/>
                <w:kern w:val="0"/>
                <w:sz w:val="22"/>
              </w:rPr>
              <w:t xml:space="preserve"> </w:t>
            </w:r>
          </w:p>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 xml:space="preserve">6. </w:t>
            </w:r>
            <w:r w:rsidRPr="009D6B97">
              <w:rPr>
                <w:rFonts w:ascii="Arial Narrow" w:hAnsi="Arial Narrow" w:cs="Arial"/>
                <w:kern w:val="0"/>
                <w:sz w:val="22"/>
              </w:rPr>
              <w:t>需通过</w:t>
            </w:r>
            <w:r w:rsidRPr="009D6B97">
              <w:rPr>
                <w:rFonts w:ascii="Arial Narrow" w:hAnsi="Arial Narrow" w:cs="Arial"/>
                <w:kern w:val="0"/>
                <w:sz w:val="22"/>
              </w:rPr>
              <w:t>SAF</w:t>
            </w:r>
            <w:r w:rsidRPr="009D6B97">
              <w:rPr>
                <w:rFonts w:ascii="Arial Narrow" w:hAnsi="Arial Narrow" w:cs="Arial"/>
                <w:kern w:val="0"/>
                <w:sz w:val="22"/>
              </w:rPr>
              <w:t>组织的面试</w:t>
            </w:r>
            <w:r w:rsidRPr="009D6B97">
              <w:rPr>
                <w:rFonts w:ascii="Arial Narrow" w:hAnsi="Arial Narrow" w:cs="Arial" w:hint="eastAsia"/>
                <w:kern w:val="0"/>
                <w:sz w:val="22"/>
              </w:rPr>
              <w:t>。</w:t>
            </w:r>
          </w:p>
        </w:tc>
      </w:tr>
      <w:tr w:rsidR="00AF3412" w:rsidRPr="009D6B97" w:rsidTr="00415FFA">
        <w:trPr>
          <w:tblCellSpacing w:w="0" w:type="dxa"/>
        </w:trPr>
        <w:tc>
          <w:tcPr>
            <w:tcW w:w="0" w:type="auto"/>
            <w:tcBorders>
              <w:bottom w:val="single" w:sz="6" w:space="0" w:color="F79646"/>
              <w:right w:val="single" w:sz="6" w:space="0" w:color="F79646"/>
            </w:tcBorders>
            <w:vAlign w:val="center"/>
            <w:hideMark/>
          </w:tcPr>
          <w:p w:rsidR="00AF3412" w:rsidRPr="009D6B97" w:rsidRDefault="00AF3412" w:rsidP="00415FFA">
            <w:pPr>
              <w:widowControl/>
              <w:spacing w:line="300" w:lineRule="atLeast"/>
              <w:jc w:val="center"/>
              <w:rPr>
                <w:rFonts w:ascii="Arial Narrow" w:hAnsi="Arial Narrow" w:cs="Arial"/>
                <w:kern w:val="0"/>
                <w:sz w:val="22"/>
              </w:rPr>
            </w:pPr>
            <w:r w:rsidRPr="009D6B97">
              <w:rPr>
                <w:rFonts w:ascii="Arial Narrow" w:hAnsi="Arial Narrow" w:cs="Arial"/>
                <w:b/>
                <w:bCs/>
                <w:kern w:val="0"/>
                <w:sz w:val="22"/>
              </w:rPr>
              <w:t>结业证明</w:t>
            </w:r>
          </w:p>
        </w:tc>
        <w:tc>
          <w:tcPr>
            <w:tcW w:w="0" w:type="auto"/>
            <w:tcBorders>
              <w:bottom w:val="single" w:sz="6" w:space="0" w:color="F79646"/>
            </w:tcBorders>
            <w:vAlign w:val="center"/>
            <w:hideMark/>
          </w:tcPr>
          <w:p w:rsidR="00AF3412" w:rsidRPr="009D6B97" w:rsidRDefault="00AF3412" w:rsidP="00415FFA">
            <w:pPr>
              <w:widowControl/>
              <w:spacing w:line="300" w:lineRule="atLeast"/>
              <w:jc w:val="left"/>
              <w:rPr>
                <w:rFonts w:ascii="Arial Narrow" w:hAnsi="Arial Narrow" w:cs="Arial"/>
                <w:kern w:val="0"/>
                <w:sz w:val="22"/>
              </w:rPr>
            </w:pPr>
            <w:r w:rsidRPr="009D6B97">
              <w:rPr>
                <w:rFonts w:ascii="Arial Narrow" w:hAnsi="Arial Narrow" w:cs="Arial"/>
                <w:kern w:val="0"/>
                <w:sz w:val="22"/>
              </w:rPr>
              <w:t>顺利完成学习的同学将获得哥伦比亚大学颁发的项目结业证书</w:t>
            </w:r>
          </w:p>
        </w:tc>
      </w:tr>
    </w:tbl>
    <w:p w:rsidR="00AF3412" w:rsidRPr="00920A33" w:rsidRDefault="00AF3412" w:rsidP="00AF3412">
      <w:pPr>
        <w:ind w:left="480"/>
        <w:rPr>
          <w:rFonts w:ascii="Arial Narrow" w:hAnsi="Arial Narrow"/>
          <w:b/>
          <w:sz w:val="22"/>
        </w:rPr>
      </w:pPr>
    </w:p>
    <w:p w:rsidR="00AF3412" w:rsidRPr="005A5BE1" w:rsidRDefault="00AF3412" w:rsidP="00055DA3">
      <w:pPr>
        <w:numPr>
          <w:ilvl w:val="0"/>
          <w:numId w:val="24"/>
        </w:numPr>
        <w:rPr>
          <w:rFonts w:ascii="Arial Narrow" w:hAnsi="Arial Narrow"/>
          <w:b/>
          <w:sz w:val="24"/>
          <w:szCs w:val="24"/>
        </w:rPr>
      </w:pPr>
      <w:r w:rsidRPr="005A5BE1">
        <w:rPr>
          <w:rFonts w:ascii="Arial Narrow" w:hAnsi="Arial Narrow" w:hint="eastAsia"/>
          <w:b/>
          <w:sz w:val="24"/>
          <w:szCs w:val="24"/>
        </w:rPr>
        <w:t>项目详情</w:t>
      </w:r>
    </w:p>
    <w:p w:rsidR="00AF3412" w:rsidRDefault="00AF3412" w:rsidP="00AF3412">
      <w:pPr>
        <w:ind w:left="480"/>
        <w:rPr>
          <w:rFonts w:ascii="Arial Narrow" w:hAnsi="Arial Narrow"/>
          <w:b/>
          <w:sz w:val="22"/>
        </w:rPr>
      </w:pPr>
    </w:p>
    <w:p w:rsidR="00AF3412" w:rsidRPr="000E2B7A" w:rsidRDefault="00AF3412" w:rsidP="00AF3412">
      <w:pPr>
        <w:rPr>
          <w:rFonts w:ascii="Arial Narrow" w:hAnsi="Arial Narrow" w:cs="Arial"/>
          <w:color w:val="4F3F2D"/>
          <w:kern w:val="0"/>
          <w:sz w:val="22"/>
        </w:rPr>
      </w:pPr>
      <w:r w:rsidRPr="000E2B7A">
        <w:rPr>
          <w:rFonts w:ascii="Arial Narrow" w:hAnsi="Arial Narrow"/>
          <w:b/>
          <w:sz w:val="22"/>
        </w:rPr>
        <w:t>课程时间：</w:t>
      </w:r>
      <w:r w:rsidRPr="00A30C0A">
        <w:rPr>
          <w:rFonts w:ascii="Arial Narrow" w:hAnsi="Arial Narrow" w:cs="Arial"/>
          <w:color w:val="000000"/>
          <w:kern w:val="0"/>
          <w:sz w:val="22"/>
        </w:rPr>
        <w:t>2015</w:t>
      </w:r>
      <w:r w:rsidRPr="00A30C0A">
        <w:rPr>
          <w:rFonts w:ascii="Arial Narrow" w:hAnsi="Arial Narrow" w:cs="Arial"/>
          <w:color w:val="000000"/>
          <w:kern w:val="0"/>
          <w:sz w:val="22"/>
        </w:rPr>
        <w:t>年</w:t>
      </w:r>
      <w:r w:rsidRPr="00A30C0A">
        <w:rPr>
          <w:rFonts w:ascii="Arial Narrow" w:hAnsi="Arial Narrow" w:cs="Arial"/>
          <w:color w:val="000000"/>
          <w:kern w:val="0"/>
          <w:sz w:val="22"/>
        </w:rPr>
        <w:t>7</w:t>
      </w:r>
      <w:r w:rsidRPr="00A30C0A">
        <w:rPr>
          <w:rFonts w:ascii="Arial Narrow" w:hAnsi="Arial Narrow" w:cs="Arial"/>
          <w:color w:val="000000"/>
          <w:kern w:val="0"/>
          <w:sz w:val="22"/>
        </w:rPr>
        <w:t>月</w:t>
      </w:r>
      <w:r w:rsidRPr="00A30C0A">
        <w:rPr>
          <w:rFonts w:ascii="Arial Narrow" w:hAnsi="Arial Narrow" w:cs="Arial"/>
          <w:color w:val="000000"/>
          <w:kern w:val="0"/>
          <w:sz w:val="22"/>
        </w:rPr>
        <w:t>13</w:t>
      </w:r>
      <w:r w:rsidRPr="00A30C0A">
        <w:rPr>
          <w:rFonts w:ascii="Arial Narrow" w:hAnsi="Arial Narrow" w:cs="Arial"/>
          <w:color w:val="000000"/>
          <w:kern w:val="0"/>
          <w:sz w:val="22"/>
        </w:rPr>
        <w:t>日</w:t>
      </w:r>
      <w:r w:rsidRPr="00A30C0A">
        <w:rPr>
          <w:rFonts w:ascii="Arial Narrow" w:hAnsi="Arial Narrow" w:cs="Arial"/>
          <w:color w:val="000000"/>
          <w:kern w:val="0"/>
          <w:sz w:val="22"/>
        </w:rPr>
        <w:t>-8</w:t>
      </w:r>
      <w:r w:rsidRPr="00A30C0A">
        <w:rPr>
          <w:rFonts w:ascii="Arial Narrow" w:hAnsi="Arial Narrow" w:cs="Arial"/>
          <w:color w:val="000000"/>
          <w:kern w:val="0"/>
          <w:sz w:val="22"/>
        </w:rPr>
        <w:t>月</w:t>
      </w:r>
      <w:r w:rsidRPr="00A30C0A">
        <w:rPr>
          <w:rFonts w:ascii="Arial Narrow" w:hAnsi="Arial Narrow" w:cs="Arial"/>
          <w:color w:val="000000"/>
          <w:kern w:val="0"/>
          <w:sz w:val="22"/>
        </w:rPr>
        <w:t>7</w:t>
      </w:r>
      <w:r w:rsidRPr="00A30C0A">
        <w:rPr>
          <w:rFonts w:ascii="Arial Narrow" w:hAnsi="Arial Narrow" w:cs="Arial"/>
          <w:color w:val="000000"/>
          <w:kern w:val="0"/>
          <w:sz w:val="22"/>
        </w:rPr>
        <w:t>日</w:t>
      </w:r>
    </w:p>
    <w:p w:rsidR="00AF3412" w:rsidRPr="000E2B7A" w:rsidRDefault="00AF3412" w:rsidP="00AF3412">
      <w:pPr>
        <w:ind w:left="840"/>
        <w:rPr>
          <w:rFonts w:ascii="Arial Narrow" w:hAnsi="Arial Narrow" w:cs="Arial"/>
          <w:color w:val="4F3F2D"/>
          <w:kern w:val="0"/>
          <w:sz w:val="22"/>
        </w:rPr>
      </w:pPr>
    </w:p>
    <w:p w:rsidR="00AF3412" w:rsidRPr="000E2B7A" w:rsidRDefault="00AF3412" w:rsidP="00055DA3">
      <w:pPr>
        <w:numPr>
          <w:ilvl w:val="0"/>
          <w:numId w:val="25"/>
        </w:numPr>
        <w:rPr>
          <w:rFonts w:ascii="Arial Narrow" w:hAnsi="Arial Narrow"/>
          <w:b/>
          <w:sz w:val="22"/>
        </w:rPr>
      </w:pPr>
      <w:r w:rsidRPr="000E2B7A">
        <w:rPr>
          <w:rFonts w:ascii="Arial Narrow" w:hAnsi="Arial Narrow"/>
          <w:b/>
          <w:sz w:val="22"/>
        </w:rPr>
        <w:t>课程安排：</w:t>
      </w:r>
    </w:p>
    <w:p w:rsidR="00AF3412" w:rsidRPr="000E2B7A" w:rsidRDefault="00AF3412" w:rsidP="00AF3412">
      <w:pPr>
        <w:rPr>
          <w:rFonts w:ascii="Arial Narrow" w:hAnsi="Arial Narrow"/>
          <w:b/>
          <w:sz w:val="22"/>
        </w:rPr>
      </w:pPr>
      <w:r w:rsidRPr="000E2B7A">
        <w:rPr>
          <w:rFonts w:ascii="Arial Narrow" w:hAnsi="Arial Narrow"/>
          <w:b/>
          <w:sz w:val="22"/>
        </w:rPr>
        <w:t xml:space="preserve">       </w:t>
      </w:r>
    </w:p>
    <w:p w:rsidR="00AF3412" w:rsidRPr="000E2B7A" w:rsidRDefault="00AF3412" w:rsidP="00055DA3">
      <w:pPr>
        <w:numPr>
          <w:ilvl w:val="0"/>
          <w:numId w:val="26"/>
        </w:numPr>
        <w:rPr>
          <w:rFonts w:ascii="Arial Narrow" w:hAnsi="Arial Narrow"/>
          <w:b/>
          <w:sz w:val="22"/>
        </w:rPr>
      </w:pPr>
      <w:r w:rsidRPr="000E2B7A">
        <w:rPr>
          <w:rFonts w:ascii="Arial Narrow" w:hAnsi="Arial Narrow"/>
          <w:b/>
          <w:sz w:val="22"/>
        </w:rPr>
        <w:t>课程特色</w:t>
      </w:r>
    </w:p>
    <w:p w:rsidR="00AF3412" w:rsidRPr="000E2B7A" w:rsidRDefault="00AF3412" w:rsidP="00055DA3">
      <w:pPr>
        <w:pStyle w:val="a4"/>
        <w:numPr>
          <w:ilvl w:val="0"/>
          <w:numId w:val="27"/>
        </w:numPr>
        <w:spacing w:line="276" w:lineRule="auto"/>
        <w:ind w:firstLineChars="0"/>
        <w:rPr>
          <w:rFonts w:ascii="Arial Narrow" w:hAnsi="Arial Narrow"/>
          <w:sz w:val="22"/>
        </w:rPr>
      </w:pPr>
      <w:r w:rsidRPr="000E2B7A">
        <w:rPr>
          <w:rFonts w:ascii="Arial Narrow" w:hAnsi="Arial Narrow"/>
          <w:sz w:val="22"/>
        </w:rPr>
        <w:t>美国</w:t>
      </w:r>
      <w:r w:rsidRPr="000E2B7A">
        <w:rPr>
          <w:rFonts w:ascii="Arial Narrow" w:hAnsi="Arial Narrow"/>
          <w:b/>
          <w:sz w:val="22"/>
        </w:rPr>
        <w:t>最悠久和完备的</w:t>
      </w:r>
      <w:r w:rsidRPr="000E2B7A">
        <w:rPr>
          <w:rFonts w:ascii="Arial Narrow" w:hAnsi="Arial Narrow"/>
          <w:sz w:val="22"/>
        </w:rPr>
        <w:t>英语培训体系，不管您的目标是上美国的大学，还是在美国获得职业上的成功，哥伦比亚强化课程都可极大地改善您英语书写和口语的熟练程度。</w:t>
      </w:r>
    </w:p>
    <w:p w:rsidR="00AF3412" w:rsidRPr="000E2B7A" w:rsidRDefault="00AF3412" w:rsidP="00055DA3">
      <w:pPr>
        <w:pStyle w:val="a4"/>
        <w:numPr>
          <w:ilvl w:val="0"/>
          <w:numId w:val="27"/>
        </w:numPr>
        <w:ind w:firstLineChars="0"/>
        <w:rPr>
          <w:rFonts w:ascii="Arial Narrow" w:hAnsi="Arial Narrow"/>
          <w:sz w:val="22"/>
        </w:rPr>
      </w:pPr>
      <w:r w:rsidRPr="000E2B7A">
        <w:rPr>
          <w:rFonts w:ascii="Arial Narrow" w:hAnsi="Arial Narrow"/>
          <w:sz w:val="22"/>
        </w:rPr>
        <w:t>哥伦比亚大学世界级英语水平测试，获得</w:t>
      </w:r>
      <w:r w:rsidRPr="000E2B7A">
        <w:rPr>
          <w:rFonts w:ascii="Arial Narrow" w:hAnsi="Arial Narrow"/>
          <w:b/>
          <w:sz w:val="22"/>
        </w:rPr>
        <w:t>世界级的语言评定书</w:t>
      </w:r>
      <w:r w:rsidRPr="000E2B7A">
        <w:rPr>
          <w:rFonts w:ascii="Arial Narrow" w:hAnsi="Arial Narrow"/>
          <w:sz w:val="22"/>
        </w:rPr>
        <w:t>。</w:t>
      </w:r>
    </w:p>
    <w:p w:rsidR="00AF3412" w:rsidRPr="000E2B7A" w:rsidRDefault="00AF3412" w:rsidP="00055DA3">
      <w:pPr>
        <w:pStyle w:val="a4"/>
        <w:numPr>
          <w:ilvl w:val="0"/>
          <w:numId w:val="27"/>
        </w:numPr>
        <w:ind w:firstLineChars="0"/>
        <w:rPr>
          <w:rFonts w:ascii="Arial Narrow" w:hAnsi="Arial Narrow"/>
          <w:sz w:val="22"/>
        </w:rPr>
      </w:pPr>
      <w:r w:rsidRPr="000E2B7A">
        <w:rPr>
          <w:rFonts w:ascii="Arial Narrow" w:hAnsi="Arial Narrow"/>
          <w:b/>
          <w:sz w:val="22"/>
        </w:rPr>
        <w:lastRenderedPageBreak/>
        <w:t>10</w:t>
      </w:r>
      <w:r w:rsidRPr="000E2B7A">
        <w:rPr>
          <w:rFonts w:ascii="Arial Narrow" w:hAnsi="Arial Narrow"/>
          <w:b/>
          <w:sz w:val="22"/>
        </w:rPr>
        <w:t>个不同的等级</w:t>
      </w:r>
      <w:r w:rsidRPr="000E2B7A">
        <w:rPr>
          <w:rFonts w:ascii="Arial Narrow" w:hAnsi="Arial Narrow"/>
          <w:sz w:val="22"/>
        </w:rPr>
        <w:t>的定制化分班体系，根据不同的语言水平进行不同的定制和分班。</w:t>
      </w:r>
    </w:p>
    <w:p w:rsidR="00AF3412" w:rsidRPr="000E2B7A" w:rsidRDefault="00AF3412" w:rsidP="00055DA3">
      <w:pPr>
        <w:pStyle w:val="a4"/>
        <w:numPr>
          <w:ilvl w:val="0"/>
          <w:numId w:val="27"/>
        </w:numPr>
        <w:spacing w:line="276" w:lineRule="auto"/>
        <w:ind w:firstLineChars="0"/>
        <w:rPr>
          <w:rFonts w:ascii="Arial Narrow" w:hAnsi="Arial Narrow"/>
          <w:sz w:val="22"/>
        </w:rPr>
      </w:pPr>
      <w:r w:rsidRPr="000E2B7A">
        <w:rPr>
          <w:rFonts w:ascii="Arial Narrow" w:hAnsi="Arial Narrow"/>
          <w:b/>
          <w:sz w:val="22"/>
        </w:rPr>
        <w:t>小班授课</w:t>
      </w:r>
      <w:r w:rsidRPr="000E2B7A">
        <w:rPr>
          <w:rFonts w:ascii="Arial Narrow" w:hAnsi="Arial Narrow"/>
          <w:sz w:val="22"/>
        </w:rPr>
        <w:t>，每班</w:t>
      </w:r>
      <w:r w:rsidRPr="000E2B7A">
        <w:rPr>
          <w:rFonts w:ascii="Arial Narrow" w:hAnsi="Arial Narrow"/>
          <w:sz w:val="22"/>
        </w:rPr>
        <w:t>12</w:t>
      </w:r>
      <w:r w:rsidRPr="000E2B7A">
        <w:rPr>
          <w:rFonts w:ascii="Arial Narrow" w:hAnsi="Arial Narrow"/>
          <w:sz w:val="22"/>
        </w:rPr>
        <w:t>人左右，并配有</w:t>
      </w:r>
      <w:r w:rsidRPr="000E2B7A">
        <w:rPr>
          <w:rFonts w:ascii="Arial Narrow" w:hAnsi="Arial Narrow"/>
          <w:sz w:val="22"/>
        </w:rPr>
        <w:t>3</w:t>
      </w:r>
      <w:r w:rsidRPr="000E2B7A">
        <w:rPr>
          <w:rFonts w:ascii="Arial Narrow" w:hAnsi="Arial Narrow"/>
          <w:sz w:val="22"/>
        </w:rPr>
        <w:t>名专职老师。</w:t>
      </w:r>
      <w:r w:rsidRPr="000E2B7A">
        <w:rPr>
          <w:rFonts w:ascii="Arial Narrow" w:hAnsi="Arial Narrow"/>
          <w:sz w:val="22"/>
        </w:rPr>
        <w:t xml:space="preserve"> </w:t>
      </w:r>
    </w:p>
    <w:p w:rsidR="00AF3412" w:rsidRPr="000E2B7A" w:rsidRDefault="00AF3412" w:rsidP="00055DA3">
      <w:pPr>
        <w:pStyle w:val="a4"/>
        <w:numPr>
          <w:ilvl w:val="0"/>
          <w:numId w:val="27"/>
        </w:numPr>
        <w:spacing w:line="276" w:lineRule="auto"/>
        <w:ind w:firstLineChars="0"/>
        <w:rPr>
          <w:rFonts w:ascii="Arial Narrow" w:hAnsi="Arial Narrow"/>
          <w:sz w:val="22"/>
        </w:rPr>
      </w:pPr>
      <w:r w:rsidRPr="000E2B7A">
        <w:rPr>
          <w:rFonts w:ascii="Arial Narrow" w:hAnsi="Arial Narrow"/>
          <w:sz w:val="22"/>
        </w:rPr>
        <w:t>每周至少</w:t>
      </w:r>
      <w:r w:rsidRPr="000E2B7A">
        <w:rPr>
          <w:rFonts w:ascii="Arial Narrow" w:hAnsi="Arial Narrow"/>
          <w:sz w:val="22"/>
        </w:rPr>
        <w:t>15</w:t>
      </w:r>
      <w:r w:rsidRPr="000E2B7A">
        <w:rPr>
          <w:rFonts w:ascii="Arial Narrow" w:hAnsi="Arial Narrow"/>
          <w:sz w:val="22"/>
        </w:rPr>
        <w:t>小时的</w:t>
      </w:r>
      <w:r w:rsidRPr="000E2B7A">
        <w:rPr>
          <w:rFonts w:ascii="Arial Narrow" w:hAnsi="Arial Narrow"/>
          <w:b/>
          <w:sz w:val="22"/>
        </w:rPr>
        <w:t>语言能力学习</w:t>
      </w:r>
      <w:r w:rsidRPr="000E2B7A">
        <w:rPr>
          <w:rFonts w:ascii="Arial Narrow" w:hAnsi="Arial Narrow"/>
          <w:sz w:val="22"/>
        </w:rPr>
        <w:t>，语言运用中更穿插了国际思维与文化感悟。</w:t>
      </w:r>
    </w:p>
    <w:p w:rsidR="00AF3412" w:rsidRPr="000E2B7A" w:rsidRDefault="00AF3412" w:rsidP="00055DA3">
      <w:pPr>
        <w:pStyle w:val="a4"/>
        <w:numPr>
          <w:ilvl w:val="0"/>
          <w:numId w:val="27"/>
        </w:numPr>
        <w:ind w:firstLineChars="0"/>
        <w:rPr>
          <w:rFonts w:ascii="Arial Narrow" w:hAnsi="Arial Narrow"/>
          <w:sz w:val="22"/>
        </w:rPr>
      </w:pPr>
      <w:r w:rsidRPr="000E2B7A">
        <w:rPr>
          <w:rFonts w:ascii="Arial Narrow" w:hAnsi="Arial Narrow"/>
          <w:sz w:val="22"/>
        </w:rPr>
        <w:t>获得由哥伦比亚大学颁发的结业证书，获得顶级学府评定学习单成为</w:t>
      </w:r>
      <w:r w:rsidRPr="000E2B7A">
        <w:rPr>
          <w:rFonts w:ascii="Arial Narrow" w:hAnsi="Arial Narrow"/>
          <w:b/>
          <w:sz w:val="22"/>
        </w:rPr>
        <w:t>申请海外学习</w:t>
      </w:r>
      <w:r w:rsidRPr="000E2B7A">
        <w:rPr>
          <w:rFonts w:ascii="Arial Narrow" w:hAnsi="Arial Narrow"/>
          <w:sz w:val="22"/>
        </w:rPr>
        <w:t>的有力支持。</w:t>
      </w:r>
    </w:p>
    <w:p w:rsidR="00AF3412" w:rsidRPr="000E2B7A" w:rsidRDefault="00AF3412" w:rsidP="00AF3412">
      <w:pPr>
        <w:rPr>
          <w:rFonts w:ascii="Arial Narrow" w:hAnsi="Arial Narrow"/>
          <w:b/>
          <w:sz w:val="22"/>
        </w:rPr>
      </w:pPr>
    </w:p>
    <w:p w:rsidR="00AF3412" w:rsidRPr="000E2B7A" w:rsidRDefault="00AF3412" w:rsidP="00055DA3">
      <w:pPr>
        <w:numPr>
          <w:ilvl w:val="0"/>
          <w:numId w:val="26"/>
        </w:numPr>
        <w:rPr>
          <w:rFonts w:ascii="Arial Narrow" w:hAnsi="Arial Narrow"/>
          <w:b/>
          <w:sz w:val="22"/>
        </w:rPr>
      </w:pPr>
      <w:r w:rsidRPr="000E2B7A">
        <w:rPr>
          <w:rFonts w:ascii="Arial Narrow" w:hAnsi="Arial Narrow"/>
          <w:b/>
          <w:sz w:val="22"/>
        </w:rPr>
        <w:t>强化拓展：</w:t>
      </w:r>
    </w:p>
    <w:p w:rsidR="00AF3412" w:rsidRPr="000E2B7A" w:rsidRDefault="00AF3412" w:rsidP="00055DA3">
      <w:pPr>
        <w:pStyle w:val="a4"/>
        <w:numPr>
          <w:ilvl w:val="0"/>
          <w:numId w:val="28"/>
        </w:numPr>
        <w:ind w:firstLineChars="0"/>
        <w:rPr>
          <w:rFonts w:ascii="Arial Narrow" w:hAnsi="Arial Narrow"/>
          <w:sz w:val="22"/>
        </w:rPr>
      </w:pPr>
      <w:r w:rsidRPr="000E2B7A">
        <w:rPr>
          <w:rFonts w:ascii="Arial Narrow" w:hAnsi="Arial Narrow"/>
          <w:b/>
          <w:sz w:val="22"/>
        </w:rPr>
        <w:t>多样化的教学模式，极大的拓展思维与眼界，感受不一样的人生经历</w:t>
      </w:r>
    </w:p>
    <w:p w:rsidR="00AF3412" w:rsidRPr="000E2B7A" w:rsidRDefault="00AF3412" w:rsidP="00055DA3">
      <w:pPr>
        <w:pStyle w:val="a4"/>
        <w:numPr>
          <w:ilvl w:val="0"/>
          <w:numId w:val="28"/>
        </w:numPr>
        <w:spacing w:line="276" w:lineRule="auto"/>
        <w:ind w:firstLineChars="0"/>
        <w:rPr>
          <w:rFonts w:ascii="Arial Narrow" w:hAnsi="Arial Narrow"/>
          <w:sz w:val="22"/>
        </w:rPr>
      </w:pPr>
      <w:r>
        <w:rPr>
          <w:rFonts w:ascii="Arial Narrow" w:hAnsi="Arial Narrow"/>
          <w:noProof/>
          <w:sz w:val="22"/>
        </w:rPr>
        <w:drawing>
          <wp:anchor distT="0" distB="0" distL="114300" distR="114300" simplePos="0" relativeHeight="251673600" behindDoc="1" locked="0" layoutInCell="1" allowOverlap="1">
            <wp:simplePos x="0" y="0"/>
            <wp:positionH relativeFrom="column">
              <wp:posOffset>7832725</wp:posOffset>
            </wp:positionH>
            <wp:positionV relativeFrom="paragraph">
              <wp:posOffset>236855</wp:posOffset>
            </wp:positionV>
            <wp:extent cx="1906905" cy="1357630"/>
            <wp:effectExtent l="114300" t="152400" r="93345" b="128270"/>
            <wp:wrapNone/>
            <wp:docPr id="22" name="图片 11" descr="137621862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376218621359"/>
                    <pic:cNvPicPr>
                      <a:picLocks noChangeAspect="1" noChangeArrowheads="1"/>
                    </pic:cNvPicPr>
                  </pic:nvPicPr>
                  <pic:blipFill>
                    <a:blip r:embed="rId33" cstate="print"/>
                    <a:srcRect/>
                    <a:stretch>
                      <a:fillRect/>
                    </a:stretch>
                  </pic:blipFill>
                  <pic:spPr bwMode="auto">
                    <a:xfrm rot="21023498">
                      <a:off x="0" y="0"/>
                      <a:ext cx="1906905" cy="1357630"/>
                    </a:xfrm>
                    <a:prstGeom prst="rect">
                      <a:avLst/>
                    </a:prstGeom>
                    <a:noFill/>
                    <a:ln w="9525">
                      <a:noFill/>
                      <a:miter lim="800000"/>
                      <a:headEnd/>
                      <a:tailEnd/>
                    </a:ln>
                  </pic:spPr>
                </pic:pic>
              </a:graphicData>
            </a:graphic>
          </wp:anchor>
        </w:drawing>
      </w:r>
      <w:r w:rsidRPr="000E2B7A">
        <w:rPr>
          <w:rFonts w:ascii="Arial Narrow" w:hAnsi="Arial Narrow"/>
          <w:sz w:val="22"/>
        </w:rPr>
        <w:t>除课堂教学外，还包括电影赏析、语音实验室教学、戏剧欣赏、参观博物馆、参加各种球赛、听音乐会、看表演、郊游、聚餐以及参加各种丰富多彩的社会活动。同学们在提高英语水平的同时深入的体验和了解美国的风土人情和文化。</w:t>
      </w:r>
    </w:p>
    <w:p w:rsidR="00AF3412" w:rsidRPr="00765007" w:rsidRDefault="00AF3412" w:rsidP="00055DA3">
      <w:pPr>
        <w:pStyle w:val="a4"/>
        <w:numPr>
          <w:ilvl w:val="0"/>
          <w:numId w:val="28"/>
        </w:numPr>
        <w:spacing w:line="276" w:lineRule="auto"/>
        <w:ind w:firstLineChars="0"/>
        <w:rPr>
          <w:rFonts w:ascii="Arial Narrow" w:hAnsi="Arial Narrow"/>
          <w:b/>
          <w:sz w:val="22"/>
        </w:rPr>
      </w:pPr>
      <w:r w:rsidRPr="00765007">
        <w:rPr>
          <w:rFonts w:ascii="Arial Narrow" w:hAnsi="Arial Narrow"/>
          <w:sz w:val="22"/>
        </w:rPr>
        <w:t>根据需求设置访问行程，</w:t>
      </w:r>
      <w:r w:rsidRPr="00765007">
        <w:rPr>
          <w:rFonts w:ascii="Arial Narrow" w:hAnsi="Arial Narrow"/>
          <w:sz w:val="22"/>
        </w:rPr>
        <w:t>SAF</w:t>
      </w:r>
      <w:r w:rsidRPr="00765007">
        <w:rPr>
          <w:rFonts w:ascii="Arial Narrow" w:hAnsi="Arial Narrow"/>
          <w:sz w:val="22"/>
        </w:rPr>
        <w:t>可协助安排美国核心城市的访问参观。</w:t>
      </w:r>
    </w:p>
    <w:p w:rsidR="00AF3412" w:rsidRPr="000E2B7A" w:rsidRDefault="00AF3412" w:rsidP="00055DA3">
      <w:pPr>
        <w:pStyle w:val="a4"/>
        <w:numPr>
          <w:ilvl w:val="0"/>
          <w:numId w:val="28"/>
        </w:numPr>
        <w:spacing w:line="276" w:lineRule="auto"/>
        <w:ind w:firstLineChars="0"/>
        <w:rPr>
          <w:rFonts w:ascii="Arial Narrow" w:hAnsi="Arial Narrow"/>
          <w:b/>
          <w:sz w:val="22"/>
        </w:rPr>
      </w:pPr>
      <w:r w:rsidRPr="000E2B7A">
        <w:rPr>
          <w:rFonts w:ascii="Arial Narrow" w:hAnsi="Arial Narrow"/>
          <w:b/>
          <w:sz w:val="22"/>
        </w:rPr>
        <w:t>名校访问，掌握申请名校的核心关键</w:t>
      </w:r>
    </w:p>
    <w:p w:rsidR="00AF3412" w:rsidRPr="000E2B7A" w:rsidRDefault="00AF3412" w:rsidP="00055DA3">
      <w:pPr>
        <w:numPr>
          <w:ilvl w:val="0"/>
          <w:numId w:val="28"/>
        </w:numPr>
        <w:rPr>
          <w:rFonts w:ascii="Arial Narrow" w:hAnsi="Arial Narrow"/>
          <w:b/>
          <w:sz w:val="22"/>
        </w:rPr>
      </w:pPr>
      <w:r w:rsidRPr="000E2B7A">
        <w:rPr>
          <w:rFonts w:ascii="Arial Narrow" w:hAnsi="Arial Narrow"/>
          <w:sz w:val="22"/>
        </w:rPr>
        <w:t>与</w:t>
      </w:r>
      <w:r w:rsidRPr="000E2B7A">
        <w:rPr>
          <w:rFonts w:ascii="Arial Narrow" w:hAnsi="Arial Narrow"/>
          <w:sz w:val="22"/>
        </w:rPr>
        <w:t>SAF</w:t>
      </w:r>
      <w:r w:rsidRPr="000E2B7A">
        <w:rPr>
          <w:rFonts w:ascii="Arial Narrow" w:hAnsi="Arial Narrow"/>
          <w:sz w:val="22"/>
        </w:rPr>
        <w:t>会员大学交流，了解更多高校教育体制与申请关键。</w:t>
      </w:r>
    </w:p>
    <w:p w:rsidR="00AF3412" w:rsidRPr="00186957" w:rsidRDefault="00AF3412" w:rsidP="00AF3412">
      <w:pPr>
        <w:ind w:left="1260"/>
        <w:rPr>
          <w:rFonts w:ascii="Arial Narrow" w:hAnsi="Arial Narrow"/>
          <w:b/>
          <w:sz w:val="22"/>
        </w:rPr>
      </w:pPr>
      <w:r>
        <w:rPr>
          <w:rFonts w:ascii="Arial Narrow" w:hAnsi="Arial Narrow" w:hint="eastAsia"/>
          <w:b/>
          <w:noProof/>
          <w:sz w:val="22"/>
        </w:rPr>
        <w:drawing>
          <wp:anchor distT="0" distB="0" distL="114300" distR="114300" simplePos="0" relativeHeight="251675648" behindDoc="1" locked="0" layoutInCell="1" allowOverlap="1">
            <wp:simplePos x="0" y="0"/>
            <wp:positionH relativeFrom="column">
              <wp:posOffset>4164330</wp:posOffset>
            </wp:positionH>
            <wp:positionV relativeFrom="paragraph">
              <wp:posOffset>142240</wp:posOffset>
            </wp:positionV>
            <wp:extent cx="1906905" cy="1305560"/>
            <wp:effectExtent l="19050" t="0" r="0" b="0"/>
            <wp:wrapNone/>
            <wp:docPr id="21" name="图片 13" descr="137621862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76218621359"/>
                    <pic:cNvPicPr>
                      <a:picLocks noChangeAspect="1" noChangeArrowheads="1"/>
                    </pic:cNvPicPr>
                  </pic:nvPicPr>
                  <pic:blipFill>
                    <a:blip r:embed="rId33" cstate="print"/>
                    <a:srcRect/>
                    <a:stretch>
                      <a:fillRect/>
                    </a:stretch>
                  </pic:blipFill>
                  <pic:spPr bwMode="auto">
                    <a:xfrm>
                      <a:off x="0" y="0"/>
                      <a:ext cx="1906905" cy="1305560"/>
                    </a:xfrm>
                    <a:prstGeom prst="rect">
                      <a:avLst/>
                    </a:prstGeom>
                    <a:noFill/>
                    <a:ln w="9525">
                      <a:noFill/>
                      <a:miter lim="800000"/>
                      <a:headEnd/>
                      <a:tailEnd/>
                    </a:ln>
                  </pic:spPr>
                </pic:pic>
              </a:graphicData>
            </a:graphic>
          </wp:anchor>
        </w:drawing>
      </w:r>
      <w:r>
        <w:rPr>
          <w:rFonts w:ascii="Arial Narrow" w:hAnsi="Arial Narrow" w:hint="eastAsia"/>
          <w:b/>
          <w:noProof/>
          <w:sz w:val="22"/>
        </w:rPr>
        <w:drawing>
          <wp:anchor distT="0" distB="0" distL="114300" distR="114300" simplePos="0" relativeHeight="251674624" behindDoc="1" locked="0" layoutInCell="1" allowOverlap="1">
            <wp:simplePos x="0" y="0"/>
            <wp:positionH relativeFrom="column">
              <wp:posOffset>252730</wp:posOffset>
            </wp:positionH>
            <wp:positionV relativeFrom="paragraph">
              <wp:posOffset>142240</wp:posOffset>
            </wp:positionV>
            <wp:extent cx="2078990" cy="1305560"/>
            <wp:effectExtent l="19050" t="0" r="0" b="0"/>
            <wp:wrapNone/>
            <wp:docPr id="16" name="图片 5" descr="C:\Users\xsdxt\Desktop\IMG_8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xsdxt\Desktop\IMG_8139.JPG"/>
                    <pic:cNvPicPr>
                      <a:picLocks noChangeAspect="1" noChangeArrowheads="1"/>
                    </pic:cNvPicPr>
                  </pic:nvPicPr>
                  <pic:blipFill>
                    <a:blip r:embed="rId34" cstate="print"/>
                    <a:srcRect l="4852" t="23309" b="32802"/>
                    <a:stretch>
                      <a:fillRect/>
                    </a:stretch>
                  </pic:blipFill>
                  <pic:spPr bwMode="auto">
                    <a:xfrm>
                      <a:off x="0" y="0"/>
                      <a:ext cx="2078990" cy="1305560"/>
                    </a:xfrm>
                    <a:prstGeom prst="rect">
                      <a:avLst/>
                    </a:prstGeom>
                    <a:noFill/>
                    <a:ln w="9525">
                      <a:noFill/>
                      <a:miter lim="800000"/>
                      <a:headEnd/>
                      <a:tailEnd/>
                    </a:ln>
                  </pic:spPr>
                </pic:pic>
              </a:graphicData>
            </a:graphic>
          </wp:anchor>
        </w:drawing>
      </w:r>
      <w:r>
        <w:rPr>
          <w:rFonts w:ascii="Arial Narrow" w:hAnsi="Arial Narrow" w:hint="eastAsia"/>
          <w:noProof/>
          <w:sz w:val="22"/>
        </w:rPr>
        <w:drawing>
          <wp:anchor distT="0" distB="0" distL="114300" distR="114300" simplePos="0" relativeHeight="251669504" behindDoc="0" locked="0" layoutInCell="1" allowOverlap="1">
            <wp:simplePos x="0" y="0"/>
            <wp:positionH relativeFrom="column">
              <wp:posOffset>2410460</wp:posOffset>
            </wp:positionH>
            <wp:positionV relativeFrom="paragraph">
              <wp:posOffset>142240</wp:posOffset>
            </wp:positionV>
            <wp:extent cx="1689735" cy="1305560"/>
            <wp:effectExtent l="19050" t="0" r="24765" b="27940"/>
            <wp:wrapNone/>
            <wp:docPr id="15" name="图片 7" descr="胜利女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胜利女神"/>
                    <pic:cNvPicPr>
                      <a:picLocks noChangeAspect="1" noChangeArrowheads="1"/>
                    </pic:cNvPicPr>
                  </pic:nvPicPr>
                  <pic:blipFill>
                    <a:blip r:embed="rId35" cstate="print"/>
                    <a:srcRect l="17157" t="21353" r="7970" b="7040"/>
                    <a:stretch>
                      <a:fillRect/>
                    </a:stretch>
                  </pic:blipFill>
                  <pic:spPr bwMode="auto">
                    <a:xfrm>
                      <a:off x="0" y="0"/>
                      <a:ext cx="1689735" cy="1305560"/>
                    </a:xfrm>
                    <a:prstGeom prst="rect">
                      <a:avLst/>
                    </a:prstGeom>
                    <a:noFill/>
                    <a:ln w="9525">
                      <a:noFill/>
                      <a:miter lim="800000"/>
                      <a:headEnd/>
                      <a:tailEnd/>
                    </a:ln>
                    <a:effectLst>
                      <a:outerShdw dist="35921" dir="2700000" algn="ctr" rotWithShape="0">
                        <a:srgbClr val="9999FF"/>
                      </a:outerShdw>
                    </a:effectLst>
                  </pic:spPr>
                </pic:pic>
              </a:graphicData>
            </a:graphic>
          </wp:anchor>
        </w:drawing>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161C35" w:rsidP="00AF3412">
      <w:pPr>
        <w:rPr>
          <w:rFonts w:ascii="Arial Narrow" w:hAnsi="Arial Narrow"/>
          <w:b/>
          <w:sz w:val="22"/>
        </w:rPr>
      </w:pPr>
      <w:r w:rsidRPr="00161C35">
        <w:rPr>
          <w:noProof/>
        </w:rPr>
        <w:pict>
          <v:shape id="文本框 2" o:spid="_x0000_s1038" type="#_x0000_t202" style="position:absolute;left:0;text-align:left;margin-left:-3pt;margin-top:.9pt;width:465.75pt;height:92.7pt;z-index:251676672;visibility:visible;mso-width-relative:margin;mso-height-relative:margin" fillcolor="#8db3e2">
            <v:textbox>
              <w:txbxContent>
                <w:p w:rsidR="00AF3412" w:rsidRPr="000E2B7A" w:rsidRDefault="00AF3412" w:rsidP="00AF3412">
                  <w:pPr>
                    <w:rPr>
                      <w:rFonts w:ascii="Arial Narrow" w:hAnsi="Arial Narrow"/>
                      <w:sz w:val="22"/>
                    </w:rPr>
                  </w:pPr>
                  <w:r w:rsidRPr="000E2B7A">
                    <w:rPr>
                      <w:rFonts w:ascii="Arial Narrow" w:hAnsi="Arial Narrow"/>
                      <w:sz w:val="22"/>
                    </w:rPr>
                    <w:t>学生分享与成长：在这四周的课程中，除了锻炼了我的口语和听力，我最大的收获有两个：一定不要放弃努力和一定要有自己的想法。作为世界名校，哥伦比亚大学给我的感受是所有人都很努力，所谓的</w:t>
                  </w:r>
                  <w:r w:rsidRPr="000E2B7A">
                    <w:rPr>
                      <w:rFonts w:ascii="Arial Narrow" w:hAnsi="Arial Narrow"/>
                      <w:sz w:val="22"/>
                    </w:rPr>
                    <w:t>“</w:t>
                  </w:r>
                  <w:r w:rsidRPr="000E2B7A">
                    <w:rPr>
                      <w:rFonts w:ascii="Arial Narrow" w:hAnsi="Arial Narrow"/>
                      <w:sz w:val="22"/>
                    </w:rPr>
                    <w:t>混大学</w:t>
                  </w:r>
                  <w:r w:rsidRPr="000E2B7A">
                    <w:rPr>
                      <w:rFonts w:ascii="Arial Narrow" w:hAnsi="Arial Narrow"/>
                      <w:sz w:val="22"/>
                    </w:rPr>
                    <w:t>”</w:t>
                  </w:r>
                  <w:r w:rsidRPr="000E2B7A">
                    <w:rPr>
                      <w:rFonts w:ascii="Arial Narrow" w:hAnsi="Arial Narrow"/>
                      <w:sz w:val="22"/>
                    </w:rPr>
                    <w:t>真的很少见。在课堂中，没有人会介意你的语言不够流利（其实大家都是说的第二语言，又在同一级，水平应该差不多），但是如果没有自己的看法，那如何和别人进行交流呢？经过四周的课程，我真的觉得这两点最为重要。</w:t>
                  </w:r>
                  <w:r w:rsidRPr="000E2B7A">
                    <w:rPr>
                      <w:rFonts w:ascii="Arial Narrow" w:hAnsi="Arial Narrow"/>
                      <w:sz w:val="22"/>
                    </w:rPr>
                    <w:t>——</w:t>
                  </w:r>
                  <w:r w:rsidRPr="000E2B7A">
                    <w:rPr>
                      <w:rFonts w:ascii="Arial Narrow" w:hAnsi="Arial Narrow"/>
                      <w:sz w:val="22"/>
                    </w:rPr>
                    <w:t>北京理工大学</w:t>
                  </w:r>
                  <w:r>
                    <w:rPr>
                      <w:rFonts w:ascii="Arial Narrow" w:hAnsi="Arial Narrow" w:hint="eastAsia"/>
                    </w:rPr>
                    <w:t>·</w:t>
                  </w:r>
                  <w:r w:rsidRPr="000E2B7A">
                    <w:rPr>
                      <w:rFonts w:ascii="Arial Narrow" w:hAnsi="Arial Narrow"/>
                      <w:sz w:val="22"/>
                    </w:rPr>
                    <w:t>任同学</w:t>
                  </w:r>
                </w:p>
                <w:p w:rsidR="00AF3412" w:rsidRDefault="00AF3412" w:rsidP="00AF3412"/>
              </w:txbxContent>
            </v:textbox>
          </v:shape>
        </w:pict>
      </w:r>
      <w:r w:rsidR="00AF3412">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ind w:left="480"/>
        <w:rPr>
          <w:rFonts w:ascii="Arial Narrow" w:hAnsi="Arial Narrow"/>
          <w:b/>
          <w:sz w:val="22"/>
        </w:rPr>
      </w:pPr>
    </w:p>
    <w:p w:rsidR="00AF3412" w:rsidRPr="00186957" w:rsidRDefault="00AF3412" w:rsidP="00055DA3">
      <w:pPr>
        <w:numPr>
          <w:ilvl w:val="0"/>
          <w:numId w:val="24"/>
        </w:numPr>
        <w:rPr>
          <w:rFonts w:ascii="Arial Narrow" w:hAnsi="Arial Narrow"/>
          <w:b/>
          <w:sz w:val="24"/>
          <w:szCs w:val="24"/>
        </w:rPr>
      </w:pPr>
      <w:r w:rsidRPr="00186957">
        <w:rPr>
          <w:rFonts w:ascii="Arial Narrow" w:hAnsi="Arial Narrow" w:hint="eastAsia"/>
          <w:b/>
          <w:sz w:val="24"/>
          <w:szCs w:val="24"/>
        </w:rPr>
        <w:t>游览参观</w:t>
      </w:r>
    </w:p>
    <w:p w:rsidR="00AF3412" w:rsidRDefault="00AF3412" w:rsidP="00AF3412">
      <w:pPr>
        <w:ind w:left="480"/>
        <w:rPr>
          <w:rFonts w:ascii="Arial Narrow" w:hAnsi="Arial Narrow"/>
          <w:b/>
          <w:sz w:val="22"/>
        </w:rPr>
      </w:pPr>
    </w:p>
    <w:p w:rsidR="00AF3412" w:rsidRDefault="00AF3412" w:rsidP="00AF3412">
      <w:pPr>
        <w:rPr>
          <w:rFonts w:ascii="Arial Narrow" w:hAnsi="Arial Narrow"/>
          <w:sz w:val="22"/>
        </w:rPr>
      </w:pPr>
      <w:r w:rsidRPr="000E2B7A">
        <w:rPr>
          <w:rFonts w:ascii="Arial Narrow" w:hAnsi="Arial Narrow"/>
          <w:sz w:val="22"/>
        </w:rPr>
        <w:t>SAF</w:t>
      </w:r>
      <w:r>
        <w:rPr>
          <w:rFonts w:ascii="Arial Narrow" w:hAnsi="Arial Narrow" w:hint="eastAsia"/>
          <w:sz w:val="22"/>
        </w:rPr>
        <w:t>可以</w:t>
      </w:r>
      <w:r w:rsidRPr="000E2B7A">
        <w:rPr>
          <w:rFonts w:ascii="Arial Narrow" w:hAnsi="Arial Narrow"/>
          <w:sz w:val="22"/>
        </w:rPr>
        <w:t>协助安排去</w:t>
      </w:r>
      <w:r>
        <w:rPr>
          <w:rFonts w:ascii="Arial Narrow" w:hAnsi="Arial Narrow" w:hint="eastAsia"/>
          <w:sz w:val="22"/>
        </w:rPr>
        <w:t>纽约周边城市如费城、波士顿、华盛顿的访问参观，该部分学生可自愿选择是否参加，游览参观部分费用不包括在项目费用里面，需另行进行缴纳。</w:t>
      </w:r>
    </w:p>
    <w:p w:rsidR="00AF3412" w:rsidRPr="00D929F1" w:rsidRDefault="00AF3412" w:rsidP="00AF3412">
      <w:pPr>
        <w:rPr>
          <w:rFonts w:ascii="Arial Narrow" w:hAnsi="Arial Narrow"/>
        </w:rPr>
      </w:pPr>
    </w:p>
    <w:p w:rsidR="00AF3412" w:rsidRPr="005A5BE1" w:rsidRDefault="00AF3412" w:rsidP="00055DA3">
      <w:pPr>
        <w:numPr>
          <w:ilvl w:val="0"/>
          <w:numId w:val="24"/>
        </w:numPr>
        <w:rPr>
          <w:rFonts w:ascii="Arial Narrow" w:hAnsi="Arial Narrow"/>
          <w:b/>
          <w:sz w:val="24"/>
          <w:szCs w:val="24"/>
        </w:rPr>
      </w:pPr>
      <w:r w:rsidRPr="005A5BE1">
        <w:rPr>
          <w:rFonts w:ascii="Arial Narrow" w:hAnsi="Arial Narrow" w:hint="eastAsia"/>
          <w:b/>
          <w:sz w:val="24"/>
          <w:szCs w:val="24"/>
        </w:rPr>
        <w:t>住宿安排</w:t>
      </w:r>
    </w:p>
    <w:p w:rsidR="00AF3412" w:rsidRDefault="00AF3412" w:rsidP="00AF3412">
      <w:pPr>
        <w:ind w:left="480"/>
        <w:rPr>
          <w:rFonts w:ascii="Arial Narrow" w:hAnsi="Arial Narrow"/>
          <w:b/>
          <w:sz w:val="22"/>
        </w:rPr>
      </w:pPr>
    </w:p>
    <w:p w:rsidR="00AF3412" w:rsidRPr="000E2B7A" w:rsidRDefault="00AF3412" w:rsidP="00AF3412">
      <w:pPr>
        <w:rPr>
          <w:rFonts w:ascii="Arial Narrow" w:hAnsi="Arial Narrow"/>
          <w:sz w:val="22"/>
        </w:rPr>
      </w:pPr>
      <w:r>
        <w:rPr>
          <w:rFonts w:ascii="Arial Narrow" w:hAnsi="Arial Narrow" w:hint="eastAsia"/>
          <w:sz w:val="22"/>
        </w:rPr>
        <w:t>由于</w:t>
      </w:r>
      <w:r>
        <w:rPr>
          <w:rFonts w:ascii="Arial Narrow" w:hAnsi="Arial Narrow"/>
          <w:sz w:val="22"/>
        </w:rPr>
        <w:t>哥大</w:t>
      </w:r>
      <w:r>
        <w:rPr>
          <w:rFonts w:ascii="Arial Narrow" w:hAnsi="Arial Narrow" w:hint="eastAsia"/>
          <w:sz w:val="22"/>
        </w:rPr>
        <w:t>暑期校内住宿非常有限，</w:t>
      </w:r>
      <w:r w:rsidRPr="000E2B7A">
        <w:rPr>
          <w:rFonts w:ascii="Arial Narrow" w:hAnsi="Arial Narrow"/>
          <w:sz w:val="22"/>
        </w:rPr>
        <w:t xml:space="preserve"> SAF</w:t>
      </w:r>
      <w:r w:rsidRPr="000E2B7A">
        <w:rPr>
          <w:rFonts w:ascii="Arial Narrow" w:hAnsi="Arial Narrow"/>
          <w:sz w:val="22"/>
        </w:rPr>
        <w:t>将安排两种住宿方式，分别是：哥大</w:t>
      </w:r>
      <w:r>
        <w:rPr>
          <w:rFonts w:ascii="Arial Narrow" w:hAnsi="Arial Narrow" w:hint="eastAsia"/>
          <w:sz w:val="22"/>
        </w:rPr>
        <w:t>校内</w:t>
      </w:r>
      <w:r>
        <w:rPr>
          <w:rFonts w:ascii="Arial Narrow" w:hAnsi="Arial Narrow"/>
          <w:sz w:val="22"/>
        </w:rPr>
        <w:t>宿舍和校外</w:t>
      </w:r>
      <w:r>
        <w:rPr>
          <w:rFonts w:ascii="Arial Narrow" w:hAnsi="Arial Narrow" w:hint="eastAsia"/>
          <w:sz w:val="22"/>
        </w:rPr>
        <w:t>酒店</w:t>
      </w:r>
      <w:r w:rsidRPr="000E2B7A">
        <w:rPr>
          <w:rFonts w:ascii="Arial Narrow" w:hAnsi="Arial Narrow"/>
          <w:sz w:val="22"/>
        </w:rPr>
        <w:t>。</w:t>
      </w:r>
      <w:r w:rsidRPr="000E2B7A">
        <w:rPr>
          <w:rFonts w:ascii="Arial Narrow" w:hAnsi="Arial Narrow"/>
          <w:sz w:val="22"/>
        </w:rPr>
        <w:t>SAF</w:t>
      </w:r>
      <w:r>
        <w:rPr>
          <w:rFonts w:ascii="Arial Narrow" w:hAnsi="Arial Narrow" w:hint="eastAsia"/>
          <w:sz w:val="22"/>
        </w:rPr>
        <w:t>将根据学生报名顺序进行住宿的安排。</w:t>
      </w:r>
    </w:p>
    <w:p w:rsidR="00AF3412" w:rsidRDefault="00161C35" w:rsidP="00AF3412">
      <w:pPr>
        <w:rPr>
          <w:rFonts w:ascii="Arial Narrow" w:hAnsi="Arial Narrow"/>
        </w:rPr>
      </w:pPr>
      <w:r>
        <w:rPr>
          <w:rFonts w:ascii="Arial Narrow" w:hAnsi="Arial Narrow"/>
          <w:noProof/>
        </w:rPr>
        <w:pict>
          <v:shape id="_x0000_s1039" type="#_x0000_t202" style="position:absolute;left:0;text-align:left;margin-left:-8pt;margin-top:13.8pt;width:223.5pt;height:132.75pt;z-index:251677696" filled="f" stroked="f">
            <v:textbox>
              <w:txbxContent>
                <w:p w:rsidR="00AF3412" w:rsidRPr="000E2B7A" w:rsidRDefault="00AF3412" w:rsidP="00AF3412">
                  <w:pPr>
                    <w:rPr>
                      <w:rFonts w:ascii="Arial Narrow" w:hAnsi="Arial Narrow"/>
                      <w:b/>
                      <w:sz w:val="22"/>
                    </w:rPr>
                  </w:pPr>
                  <w:r w:rsidRPr="000E2B7A">
                    <w:rPr>
                      <w:rFonts w:ascii="Arial Narrow" w:hAnsi="Arial Narrow"/>
                      <w:b/>
                      <w:sz w:val="22"/>
                    </w:rPr>
                    <w:t>哥大宿舍</w:t>
                  </w:r>
                </w:p>
                <w:p w:rsidR="00AF3412" w:rsidRPr="000E2B7A" w:rsidRDefault="00AF3412" w:rsidP="00AF3412">
                  <w:pPr>
                    <w:rPr>
                      <w:rFonts w:ascii="Arial Narrow" w:hAnsi="Arial Narrow"/>
                      <w:sz w:val="22"/>
                    </w:rPr>
                  </w:pPr>
                  <w:r w:rsidRPr="000E2B7A">
                    <w:rPr>
                      <w:rFonts w:ascii="Arial Narrow" w:hAnsi="Arial Narrow"/>
                      <w:sz w:val="22"/>
                    </w:rPr>
                    <w:t>标准的双人间或单人间</w:t>
                  </w:r>
                </w:p>
                <w:p w:rsidR="00AF3412" w:rsidRPr="000E2B7A" w:rsidRDefault="00AF3412" w:rsidP="00AF3412">
                  <w:pPr>
                    <w:rPr>
                      <w:rFonts w:ascii="Arial Narrow" w:hAnsi="Arial Narrow"/>
                      <w:sz w:val="22"/>
                    </w:rPr>
                  </w:pPr>
                  <w:r w:rsidRPr="000E2B7A">
                    <w:rPr>
                      <w:rFonts w:ascii="Arial Narrow" w:hAnsi="Arial Narrow"/>
                      <w:sz w:val="22"/>
                    </w:rPr>
                    <w:t>每个宿舍内配有床、衣柜、书桌、空调、有线网络</w:t>
                  </w:r>
                </w:p>
                <w:p w:rsidR="00AF3412" w:rsidRPr="000E2B7A" w:rsidRDefault="00AF3412" w:rsidP="00AF3412">
                  <w:pPr>
                    <w:rPr>
                      <w:rFonts w:ascii="Arial Narrow" w:hAnsi="Arial Narrow"/>
                      <w:sz w:val="22"/>
                    </w:rPr>
                  </w:pPr>
                  <w:r w:rsidRPr="000E2B7A">
                    <w:rPr>
                      <w:rFonts w:ascii="Arial Narrow" w:hAnsi="Arial Narrow"/>
                      <w:sz w:val="22"/>
                    </w:rPr>
                    <w:t>每一楼层都设有浴室、厨房，浴室</w:t>
                  </w:r>
                  <w:r w:rsidRPr="000E2B7A">
                    <w:rPr>
                      <w:rFonts w:ascii="Arial Narrow" w:hAnsi="Arial Narrow"/>
                      <w:sz w:val="22"/>
                    </w:rPr>
                    <w:t>24</w:t>
                  </w:r>
                  <w:r w:rsidRPr="000E2B7A">
                    <w:rPr>
                      <w:rFonts w:ascii="Arial Narrow" w:hAnsi="Arial Narrow"/>
                      <w:sz w:val="22"/>
                    </w:rPr>
                    <w:t>小时供应热水</w:t>
                  </w:r>
                </w:p>
                <w:p w:rsidR="00AF3412" w:rsidRPr="000E2B7A" w:rsidRDefault="00AF3412" w:rsidP="00AF3412">
                  <w:pPr>
                    <w:rPr>
                      <w:rFonts w:ascii="Arial Narrow" w:hAnsi="Arial Narrow"/>
                      <w:sz w:val="22"/>
                    </w:rPr>
                  </w:pPr>
                  <w:r w:rsidRPr="000E2B7A">
                    <w:rPr>
                      <w:rFonts w:ascii="Arial Narrow" w:hAnsi="Arial Narrow"/>
                      <w:sz w:val="22"/>
                    </w:rPr>
                    <w:t>厨房里配有冰箱、微波炉、天然气等设施，所有设施均为公用</w:t>
                  </w:r>
                </w:p>
                <w:p w:rsidR="00AF3412" w:rsidRPr="00D929F1" w:rsidRDefault="00AF3412" w:rsidP="00AF3412"/>
              </w:txbxContent>
            </v:textbox>
          </v:shape>
        </w:pict>
      </w:r>
    </w:p>
    <w:p w:rsidR="00AF3412" w:rsidRDefault="00161C35" w:rsidP="00AF3412">
      <w:pPr>
        <w:rPr>
          <w:rFonts w:ascii="Arial Narrow" w:hAnsi="Arial Narrow"/>
          <w:sz w:val="22"/>
        </w:rPr>
      </w:pPr>
      <w:r>
        <w:rPr>
          <w:rFonts w:ascii="Arial Narrow" w:hAnsi="Arial Narrow"/>
          <w:noProof/>
          <w:sz w:val="22"/>
        </w:rPr>
        <w:pict>
          <v:shape id="_x0000_s1040" type="#_x0000_t202" style="position:absolute;left:0;text-align:left;margin-left:224.25pt;margin-top:5.7pt;width:204.75pt;height:125.25pt;z-index:251678720" filled="f" stroked="f">
            <v:textbox>
              <w:txbxContent>
                <w:p w:rsidR="00AF3412" w:rsidRPr="000E2B7A" w:rsidRDefault="00AF3412" w:rsidP="00AF3412">
                  <w:pPr>
                    <w:rPr>
                      <w:rFonts w:ascii="Arial Narrow" w:hAnsi="Arial Narrow"/>
                      <w:b/>
                      <w:sz w:val="22"/>
                    </w:rPr>
                  </w:pPr>
                  <w:r>
                    <w:rPr>
                      <w:rFonts w:ascii="Arial Narrow" w:hAnsi="Arial Narrow" w:hint="eastAsia"/>
                      <w:b/>
                      <w:sz w:val="22"/>
                    </w:rPr>
                    <w:t>校外酒店</w:t>
                  </w:r>
                </w:p>
                <w:p w:rsidR="00AF3412" w:rsidRPr="000E2B7A" w:rsidRDefault="00AF3412" w:rsidP="00AF3412">
                  <w:pPr>
                    <w:pStyle w:val="a4"/>
                    <w:widowControl/>
                    <w:ind w:firstLineChars="0" w:firstLine="0"/>
                    <w:jc w:val="left"/>
                    <w:rPr>
                      <w:rFonts w:ascii="Arial Narrow" w:hAnsi="Arial Narrow"/>
                      <w:color w:val="000000"/>
                      <w:sz w:val="22"/>
                    </w:rPr>
                  </w:pPr>
                  <w:r w:rsidRPr="000E2B7A">
                    <w:rPr>
                      <w:rFonts w:ascii="Arial Narrow" w:hAnsi="Arial Narrow"/>
                      <w:sz w:val="22"/>
                    </w:rPr>
                    <w:t>标准双人间，</w:t>
                  </w:r>
                  <w:r w:rsidRPr="000E2B7A">
                    <w:rPr>
                      <w:rFonts w:ascii="Arial Narrow" w:hAnsi="Arial Narrow"/>
                      <w:color w:val="000000"/>
                      <w:sz w:val="22"/>
                    </w:rPr>
                    <w:t>两人共享一个浴室、卫生间。</w:t>
                  </w:r>
                  <w:r w:rsidRPr="000E2B7A">
                    <w:rPr>
                      <w:rFonts w:ascii="Arial Narrow" w:hAnsi="Arial Narrow"/>
                      <w:sz w:val="22"/>
                    </w:rPr>
                    <w:t>星级服务，房间很舒适、安静，装饰现代、漂亮。出色的地理位置</w:t>
                  </w:r>
                  <w:r w:rsidRPr="000E2B7A">
                    <w:rPr>
                      <w:rFonts w:ascii="Arial Narrow" w:hAnsi="Arial Narrow"/>
                      <w:sz w:val="22"/>
                    </w:rPr>
                    <w:t>(</w:t>
                  </w:r>
                  <w:r w:rsidRPr="000E2B7A">
                    <w:rPr>
                      <w:rFonts w:ascii="Arial Narrow" w:hAnsi="Arial Narrow"/>
                      <w:sz w:val="22"/>
                    </w:rPr>
                    <w:t>距离主要的地铁线路只有两三条街区</w:t>
                  </w:r>
                  <w:r w:rsidRPr="000E2B7A">
                    <w:rPr>
                      <w:rFonts w:ascii="Arial Narrow" w:hAnsi="Arial Narrow"/>
                      <w:sz w:val="22"/>
                    </w:rPr>
                    <w:t>)</w:t>
                  </w:r>
                  <w:r w:rsidRPr="000E2B7A">
                    <w:rPr>
                      <w:rFonts w:ascii="Arial Narrow" w:hAnsi="Arial Narrow"/>
                      <w:sz w:val="22"/>
                    </w:rPr>
                    <w:t>，附近就有不错的餐饮</w:t>
                  </w:r>
                  <w:r w:rsidRPr="000E2B7A">
                    <w:rPr>
                      <w:rFonts w:ascii="Arial Narrow" w:hAnsi="Arial Narrow"/>
                      <w:sz w:val="22"/>
                    </w:rPr>
                    <w:t>,</w:t>
                  </w:r>
                  <w:r w:rsidRPr="000E2B7A">
                    <w:rPr>
                      <w:rFonts w:ascii="Arial Narrow" w:hAnsi="Arial Narrow"/>
                      <w:sz w:val="22"/>
                    </w:rPr>
                    <w:t>购物</w:t>
                  </w:r>
                  <w:r w:rsidRPr="000E2B7A">
                    <w:rPr>
                      <w:rFonts w:ascii="Arial Narrow" w:hAnsi="Arial Narrow"/>
                      <w:sz w:val="22"/>
                    </w:rPr>
                    <w:t>,</w:t>
                  </w:r>
                  <w:r w:rsidRPr="000E2B7A">
                    <w:rPr>
                      <w:rFonts w:ascii="Arial Narrow" w:hAnsi="Arial Narrow"/>
                      <w:sz w:val="22"/>
                    </w:rPr>
                    <w:t>药店和杂货店。</w:t>
                  </w:r>
                </w:p>
              </w:txbxContent>
            </v:textbox>
          </v:shape>
        </w:pict>
      </w: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r>
        <w:rPr>
          <w:rFonts w:ascii="Arial Narrow" w:hAnsi="Arial Narrow" w:hint="eastAsia"/>
          <w:noProof/>
          <w:sz w:val="22"/>
        </w:rPr>
        <w:drawing>
          <wp:anchor distT="0" distB="0" distL="114300" distR="114300" simplePos="0" relativeHeight="251681792" behindDoc="0" locked="0" layoutInCell="1" allowOverlap="1">
            <wp:simplePos x="0" y="0"/>
            <wp:positionH relativeFrom="column">
              <wp:posOffset>2736850</wp:posOffset>
            </wp:positionH>
            <wp:positionV relativeFrom="paragraph">
              <wp:posOffset>145415</wp:posOffset>
            </wp:positionV>
            <wp:extent cx="2129155" cy="1421130"/>
            <wp:effectExtent l="19050" t="0" r="4445" b="0"/>
            <wp:wrapNone/>
            <wp:docPr id="19" name="图片 19" descr="hotel_99_rm_4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otel_99_rm_402_01"/>
                    <pic:cNvPicPr>
                      <a:picLocks noChangeAspect="1" noChangeArrowheads="1"/>
                    </pic:cNvPicPr>
                  </pic:nvPicPr>
                  <pic:blipFill>
                    <a:blip r:embed="rId36" cstate="print"/>
                    <a:srcRect/>
                    <a:stretch>
                      <a:fillRect/>
                    </a:stretch>
                  </pic:blipFill>
                  <pic:spPr bwMode="auto">
                    <a:xfrm>
                      <a:off x="0" y="0"/>
                      <a:ext cx="2129155" cy="1421130"/>
                    </a:xfrm>
                    <a:prstGeom prst="rect">
                      <a:avLst/>
                    </a:prstGeom>
                    <a:noFill/>
                    <a:ln w="9525">
                      <a:noFill/>
                      <a:miter lim="800000"/>
                      <a:headEnd/>
                      <a:tailEnd/>
                    </a:ln>
                  </pic:spPr>
                </pic:pic>
              </a:graphicData>
            </a:graphic>
          </wp:anchor>
        </w:drawing>
      </w:r>
      <w:r>
        <w:rPr>
          <w:rFonts w:ascii="Arial Narrow" w:hAnsi="Arial Narrow" w:hint="eastAsia"/>
          <w:noProof/>
          <w:sz w:val="22"/>
        </w:rPr>
        <w:drawing>
          <wp:anchor distT="0" distB="0" distL="114300" distR="114300" simplePos="0" relativeHeight="251679744" behindDoc="0" locked="0" layoutInCell="1" allowOverlap="1">
            <wp:simplePos x="0" y="0"/>
            <wp:positionH relativeFrom="column">
              <wp:posOffset>533400</wp:posOffset>
            </wp:positionH>
            <wp:positionV relativeFrom="paragraph">
              <wp:posOffset>179070</wp:posOffset>
            </wp:positionV>
            <wp:extent cx="1857375" cy="1387475"/>
            <wp:effectExtent l="19050" t="0" r="9525" b="0"/>
            <wp:wrapNone/>
            <wp:docPr id="17" name="图片 3" descr="C:\Users\xsdxt\Desktop\IMG_8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xsdxt\Desktop\IMG_8019.JPG"/>
                    <pic:cNvPicPr>
                      <a:picLocks noChangeAspect="1" noChangeArrowheads="1"/>
                    </pic:cNvPicPr>
                  </pic:nvPicPr>
                  <pic:blipFill>
                    <a:blip r:embed="rId37" cstate="print"/>
                    <a:srcRect b="15370"/>
                    <a:stretch>
                      <a:fillRect/>
                    </a:stretch>
                  </pic:blipFill>
                  <pic:spPr bwMode="auto">
                    <a:xfrm>
                      <a:off x="0" y="0"/>
                      <a:ext cx="1857375" cy="1387475"/>
                    </a:xfrm>
                    <a:prstGeom prst="rect">
                      <a:avLst/>
                    </a:prstGeom>
                    <a:noFill/>
                    <a:ln w="9525">
                      <a:noFill/>
                      <a:miter lim="800000"/>
                      <a:headEnd/>
                      <a:tailEnd/>
                    </a:ln>
                  </pic:spPr>
                </pic:pic>
              </a:graphicData>
            </a:graphic>
          </wp:anchor>
        </w:drawing>
      </w: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noProof/>
          <w:sz w:val="22"/>
        </w:rPr>
        <w:drawing>
          <wp:anchor distT="0" distB="0" distL="114300" distR="114300" simplePos="0" relativeHeight="251682816" behindDoc="0" locked="0" layoutInCell="1" allowOverlap="1">
            <wp:simplePos x="0" y="0"/>
            <wp:positionH relativeFrom="column">
              <wp:posOffset>2736850</wp:posOffset>
            </wp:positionH>
            <wp:positionV relativeFrom="paragraph">
              <wp:posOffset>52070</wp:posOffset>
            </wp:positionV>
            <wp:extent cx="2138680" cy="1458595"/>
            <wp:effectExtent l="19050" t="0" r="0" b="0"/>
            <wp:wrapNone/>
            <wp:docPr id="20" name="图片 20" descr="hotel_99_public_restroom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tel_99_public_restroom_01"/>
                    <pic:cNvPicPr>
                      <a:picLocks noChangeAspect="1" noChangeArrowheads="1"/>
                    </pic:cNvPicPr>
                  </pic:nvPicPr>
                  <pic:blipFill>
                    <a:blip r:embed="rId38" cstate="print"/>
                    <a:srcRect/>
                    <a:stretch>
                      <a:fillRect/>
                    </a:stretch>
                  </pic:blipFill>
                  <pic:spPr bwMode="auto">
                    <a:xfrm>
                      <a:off x="0" y="0"/>
                      <a:ext cx="2138680" cy="1458595"/>
                    </a:xfrm>
                    <a:prstGeom prst="rect">
                      <a:avLst/>
                    </a:prstGeom>
                    <a:noFill/>
                    <a:ln w="9525">
                      <a:noFill/>
                      <a:miter lim="800000"/>
                      <a:headEnd/>
                      <a:tailEnd/>
                    </a:ln>
                  </pic:spPr>
                </pic:pic>
              </a:graphicData>
            </a:graphic>
          </wp:anchor>
        </w:drawing>
      </w:r>
      <w:r>
        <w:rPr>
          <w:rFonts w:ascii="Arial Narrow" w:hAnsi="Arial Narrow" w:hint="eastAsia"/>
          <w:noProof/>
          <w:sz w:val="22"/>
        </w:rPr>
        <w:drawing>
          <wp:anchor distT="0" distB="0" distL="114300" distR="114300" simplePos="0" relativeHeight="251680768" behindDoc="0" locked="0" layoutInCell="1" allowOverlap="1">
            <wp:simplePos x="0" y="0"/>
            <wp:positionH relativeFrom="column">
              <wp:posOffset>533400</wp:posOffset>
            </wp:positionH>
            <wp:positionV relativeFrom="paragraph">
              <wp:posOffset>52070</wp:posOffset>
            </wp:positionV>
            <wp:extent cx="1857375" cy="1510030"/>
            <wp:effectExtent l="19050" t="0" r="9525" b="0"/>
            <wp:wrapNone/>
            <wp:docPr id="18" name="图片 1" descr="C:\Users\u\Desktop\S7301315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u\Desktop\S7301315_副本.jpg"/>
                    <pic:cNvPicPr>
                      <a:picLocks noChangeAspect="1" noChangeArrowheads="1"/>
                    </pic:cNvPicPr>
                  </pic:nvPicPr>
                  <pic:blipFill>
                    <a:blip r:embed="rId39" cstate="print"/>
                    <a:srcRect l="50420" t="4335" r="4486" b="50267"/>
                    <a:stretch>
                      <a:fillRect/>
                    </a:stretch>
                  </pic:blipFill>
                  <pic:spPr bwMode="auto">
                    <a:xfrm>
                      <a:off x="0" y="0"/>
                      <a:ext cx="1857375" cy="1510030"/>
                    </a:xfrm>
                    <a:prstGeom prst="rect">
                      <a:avLst/>
                    </a:prstGeom>
                    <a:noFill/>
                    <a:ln w="9525">
                      <a:noFill/>
                      <a:miter lim="800000"/>
                      <a:headEnd/>
                      <a:tailEnd/>
                    </a:ln>
                  </pic:spPr>
                </pic:pic>
              </a:graphicData>
            </a:graphic>
          </wp:anchor>
        </w:drawing>
      </w: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sz w:val="22"/>
        </w:rPr>
      </w:pPr>
      <w:r>
        <w:rPr>
          <w:rFonts w:ascii="Arial Narrow" w:hAnsi="Arial Narrow" w:hint="eastAsia"/>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r>
        <w:rPr>
          <w:rFonts w:ascii="Arial Narrow" w:hAnsi="Arial Narrow" w:hint="eastAsia"/>
          <w:b/>
          <w:sz w:val="22"/>
        </w:rPr>
        <w:t xml:space="preserve">           </w:t>
      </w:r>
    </w:p>
    <w:p w:rsidR="00AF3412" w:rsidRDefault="00AF3412" w:rsidP="00AF3412">
      <w:pPr>
        <w:rPr>
          <w:rFonts w:ascii="Arial Narrow" w:hAnsi="Arial Narrow"/>
          <w:b/>
          <w:sz w:val="22"/>
        </w:rPr>
      </w:pPr>
    </w:p>
    <w:p w:rsidR="00AF3412" w:rsidRDefault="00AF3412" w:rsidP="00AF3412">
      <w:pPr>
        <w:rPr>
          <w:rFonts w:ascii="Arial Narrow" w:hAnsi="Arial Narrow"/>
          <w:sz w:val="22"/>
        </w:rPr>
      </w:pPr>
      <w:r>
        <w:rPr>
          <w:rFonts w:ascii="Arial Narrow" w:hAnsi="Arial Narrow" w:hint="eastAsia"/>
          <w:b/>
          <w:sz w:val="22"/>
        </w:rPr>
        <w:t>安全管理：</w:t>
      </w:r>
      <w:r>
        <w:rPr>
          <w:rFonts w:ascii="Arial Narrow" w:hAnsi="Arial Narrow"/>
          <w:sz w:val="22"/>
        </w:rPr>
        <w:t>宿舍严格按照哥大的相关政策进行统一管理，每个宿舍楼下都有工作人员，进入宿舍楼需要出示学生</w:t>
      </w:r>
      <w:r>
        <w:rPr>
          <w:rFonts w:ascii="Arial Narrow" w:hAnsi="Arial Narrow"/>
          <w:sz w:val="22"/>
        </w:rPr>
        <w:t>ID</w:t>
      </w:r>
      <w:r>
        <w:rPr>
          <w:rFonts w:ascii="Arial Narrow" w:hAnsi="Arial Narrow"/>
          <w:sz w:val="22"/>
        </w:rPr>
        <w:t>卡，刷卡方可进入，从而最大程度的确保学生的人身和财产安全</w:t>
      </w:r>
      <w:r>
        <w:rPr>
          <w:rFonts w:ascii="Arial Narrow" w:hAnsi="Arial Narrow" w:hint="eastAsia"/>
          <w:sz w:val="22"/>
        </w:rPr>
        <w:t>。</w:t>
      </w:r>
    </w:p>
    <w:p w:rsidR="00AF3412" w:rsidRDefault="00161C35" w:rsidP="00AF3412">
      <w:pPr>
        <w:rPr>
          <w:rFonts w:ascii="Arial Narrow" w:hAnsi="Arial Narrow"/>
          <w:sz w:val="22"/>
        </w:rPr>
      </w:pPr>
      <w:r>
        <w:rPr>
          <w:rFonts w:ascii="Arial Narrow" w:hAnsi="Arial Narrow"/>
          <w:noProof/>
          <w:sz w:val="22"/>
        </w:rPr>
        <w:pict>
          <v:shape id="_x0000_s1045" type="#_x0000_t202" style="position:absolute;left:0;text-align:left;margin-left:-3pt;margin-top:13.65pt;width:431.25pt;height:114pt;z-index:251683840" fillcolor="#8db3e2" stroked="f">
            <v:textbox>
              <w:txbxContent>
                <w:p w:rsidR="00AF3412" w:rsidRPr="005A5BE1" w:rsidRDefault="00AF3412" w:rsidP="00AF3412">
                  <w:pPr>
                    <w:rPr>
                      <w:rFonts w:ascii="Arial Narrow" w:hAnsi="Arial Narrow"/>
                      <w:sz w:val="22"/>
                    </w:rPr>
                  </w:pPr>
                  <w:r>
                    <w:rPr>
                      <w:rFonts w:ascii="Arial Narrow" w:hAnsi="Arial Narrow" w:hint="eastAsia"/>
                      <w:sz w:val="22"/>
                    </w:rPr>
                    <w:t>学生分享</w:t>
                  </w:r>
                  <w:r w:rsidRPr="005A5BE1">
                    <w:rPr>
                      <w:rFonts w:ascii="Arial Narrow" w:hAnsi="Arial Narrow" w:hint="eastAsia"/>
                      <w:sz w:val="22"/>
                    </w:rPr>
                    <w:t>：我欣赏这里的生活，欣赏八点起床伴着</w:t>
                  </w:r>
                  <w:r w:rsidRPr="005A5BE1">
                    <w:rPr>
                      <w:rFonts w:ascii="Arial Narrow" w:hAnsi="Arial Narrow" w:hint="eastAsia"/>
                      <w:sz w:val="22"/>
                    </w:rPr>
                    <w:t>Hot Dog</w:t>
                  </w:r>
                  <w:r w:rsidRPr="005A5BE1">
                    <w:rPr>
                      <w:rFonts w:ascii="Arial Narrow" w:hAnsi="Arial Narrow" w:hint="eastAsia"/>
                      <w:sz w:val="22"/>
                    </w:rPr>
                    <w:t>的活力早晨；我喜欢这里的生活，喜欢午后阳光撒在草坪上，野餐、阅读、听歌、睡觉、勾引松鼠；我很享受这里的生活，享受每晚沙拉后的公园里运动的人和狗在黄昏十分的光影交错。这似乎就是我在寻找的生活。很多人都认为我应是旅行者，网上查好信息后就在纽约的各个知名景点咔嚓瞬间。可是我更想融入这里的生活，虽不面面俱到，但他的的确确在我生命的记忆中留下烙印。我可以骄傲地从脑海中翻阅每一寸光景，而非在相册中翻找破碎的片段。——中国政法大学·刘同学</w:t>
                  </w:r>
                </w:p>
                <w:p w:rsidR="00AF3412" w:rsidRDefault="00AF3412" w:rsidP="00AF3412"/>
              </w:txbxContent>
            </v:textbox>
          </v:shape>
        </w:pict>
      </w: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Default="00AF3412" w:rsidP="00AF3412">
      <w:pPr>
        <w:rPr>
          <w:rFonts w:ascii="Arial Narrow" w:hAnsi="Arial Narrow"/>
          <w:sz w:val="22"/>
        </w:rPr>
      </w:pPr>
    </w:p>
    <w:p w:rsidR="00AF3412" w:rsidRPr="00D929F1" w:rsidRDefault="00AF3412" w:rsidP="00AF3412">
      <w:pPr>
        <w:rPr>
          <w:rFonts w:ascii="Arial Narrow" w:hAnsi="Arial Narrow"/>
        </w:rPr>
      </w:pPr>
    </w:p>
    <w:p w:rsidR="00AF3412" w:rsidRDefault="00AF3412" w:rsidP="00AF3412">
      <w:pPr>
        <w:rPr>
          <w:rFonts w:ascii="Arial Narrow" w:hAnsi="Arial Narrow"/>
          <w:b/>
          <w:sz w:val="22"/>
        </w:rPr>
      </w:pPr>
    </w:p>
    <w:p w:rsidR="00AF3412" w:rsidRPr="00D929F1" w:rsidRDefault="00AF3412" w:rsidP="00055DA3">
      <w:pPr>
        <w:numPr>
          <w:ilvl w:val="0"/>
          <w:numId w:val="24"/>
        </w:numPr>
        <w:rPr>
          <w:rFonts w:ascii="Arial Narrow" w:hAnsi="Arial Narrow"/>
          <w:b/>
          <w:sz w:val="24"/>
          <w:szCs w:val="24"/>
        </w:rPr>
      </w:pPr>
      <w:r w:rsidRPr="00D929F1">
        <w:rPr>
          <w:rFonts w:ascii="Arial Narrow" w:hAnsi="Arial Narrow"/>
          <w:b/>
          <w:sz w:val="24"/>
          <w:szCs w:val="24"/>
        </w:rPr>
        <w:t>SAF</w:t>
      </w:r>
      <w:r w:rsidRPr="00D929F1">
        <w:rPr>
          <w:rFonts w:ascii="Arial Narrow" w:hAnsi="Arial Narrow"/>
          <w:b/>
          <w:sz w:val="24"/>
          <w:szCs w:val="24"/>
        </w:rPr>
        <w:t>服务</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项目咨询及申请指导：</w:t>
      </w:r>
      <w:r w:rsidRPr="004C2867">
        <w:rPr>
          <w:rFonts w:ascii="Arial Narrow" w:hAnsi="Arial Narrow" w:cs="Arial"/>
          <w:kern w:val="0"/>
          <w:sz w:val="22"/>
        </w:rPr>
        <w:t>SAF</w:t>
      </w:r>
      <w:r w:rsidRPr="004C2867">
        <w:rPr>
          <w:rFonts w:ascii="Arial Narrow" w:hAnsi="Arial Narrow" w:cs="Arial"/>
          <w:kern w:val="0"/>
          <w:sz w:val="22"/>
        </w:rPr>
        <w:t>将详细解答同学们可能存在的有关项目详情的咨询，在确定报名后，指导学生准备申请材料；</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机票预订：</w:t>
      </w:r>
      <w:r w:rsidRPr="004C2867">
        <w:rPr>
          <w:rFonts w:ascii="Arial Narrow" w:hAnsi="Arial Narrow" w:cs="Arial"/>
          <w:kern w:val="0"/>
          <w:sz w:val="22"/>
        </w:rPr>
        <w:t>SAF</w:t>
      </w:r>
      <w:r w:rsidRPr="004C2867">
        <w:rPr>
          <w:rFonts w:ascii="Arial Narrow" w:hAnsi="Arial Narrow" w:cs="Arial"/>
          <w:kern w:val="0"/>
          <w:sz w:val="22"/>
        </w:rPr>
        <w:t>将协助同学们安排国际往返团体机票，机票费用不包含在项目费用中；</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保险安排：</w:t>
      </w:r>
      <w:r w:rsidRPr="000A1343">
        <w:rPr>
          <w:rFonts w:ascii="Arial Narrow" w:hAnsi="Arial Narrow" w:cs="Arial"/>
          <w:kern w:val="0"/>
          <w:sz w:val="22"/>
        </w:rPr>
        <w:t>SAF</w:t>
      </w:r>
      <w:r w:rsidRPr="000A1343">
        <w:rPr>
          <w:rFonts w:ascii="Arial Narrow" w:hAnsi="Arial Narrow" w:cs="Arial"/>
          <w:kern w:val="0"/>
          <w:sz w:val="22"/>
        </w:rPr>
        <w:t>将为学生统一安排保险相关事宜</w:t>
      </w:r>
      <w:r w:rsidRPr="004C2867">
        <w:rPr>
          <w:rFonts w:ascii="Arial Narrow" w:hAnsi="Arial Narrow" w:cs="Arial"/>
          <w:kern w:val="0"/>
          <w:sz w:val="22"/>
        </w:rPr>
        <w:t>；</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赴美签证：</w:t>
      </w:r>
      <w:r w:rsidRPr="004C2867">
        <w:rPr>
          <w:rFonts w:ascii="Arial Narrow" w:hAnsi="Arial Narrow" w:cs="Arial"/>
          <w:kern w:val="0"/>
          <w:sz w:val="22"/>
        </w:rPr>
        <w:t>SAF</w:t>
      </w:r>
      <w:r w:rsidRPr="004C2867">
        <w:rPr>
          <w:rFonts w:ascii="Arial Narrow" w:hAnsi="Arial Narrow" w:cs="Arial"/>
          <w:kern w:val="0"/>
          <w:sz w:val="22"/>
        </w:rPr>
        <w:t>将指导学生准备签证申请材料（</w:t>
      </w:r>
      <w:r w:rsidRPr="004C2867">
        <w:rPr>
          <w:rFonts w:ascii="Arial Narrow" w:hAnsi="Arial Narrow" w:cs="Arial"/>
          <w:kern w:val="0"/>
          <w:sz w:val="22"/>
        </w:rPr>
        <w:t>SAF</w:t>
      </w:r>
      <w:r w:rsidRPr="004C2867">
        <w:rPr>
          <w:rFonts w:ascii="Arial Narrow" w:hAnsi="Arial Narrow" w:cs="Arial"/>
          <w:kern w:val="0"/>
          <w:sz w:val="22"/>
        </w:rPr>
        <w:t>历年来积累了非常丰富的签证经验，签证申请有保障）；</w:t>
      </w:r>
    </w:p>
    <w:p w:rsidR="00AF3412" w:rsidRPr="004C2867"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t>行前指导：</w:t>
      </w:r>
      <w:r w:rsidRPr="004C2867">
        <w:rPr>
          <w:rFonts w:ascii="Arial Narrow" w:hAnsi="Arial Narrow" w:cs="Arial"/>
          <w:kern w:val="0"/>
          <w:sz w:val="22"/>
        </w:rPr>
        <w:t>SAF</w:t>
      </w:r>
      <w:r w:rsidRPr="004C2867">
        <w:rPr>
          <w:rFonts w:ascii="Arial Narrow" w:hAnsi="Arial Narrow" w:cs="Arial"/>
          <w:kern w:val="0"/>
          <w:sz w:val="22"/>
        </w:rPr>
        <w:t>将提供完善而细致的行前指导，从而使同学在赴美之前了解在当地的学习生活，以便学生提前做好相关准备工作；</w:t>
      </w:r>
    </w:p>
    <w:p w:rsidR="00AF3412" w:rsidRPr="005A5BE1" w:rsidRDefault="00AF3412" w:rsidP="00055DA3">
      <w:pPr>
        <w:widowControl/>
        <w:numPr>
          <w:ilvl w:val="0"/>
          <w:numId w:val="19"/>
        </w:numPr>
        <w:spacing w:before="100" w:beforeAutospacing="1" w:after="100" w:afterAutospacing="1" w:line="300" w:lineRule="atLeast"/>
        <w:jc w:val="left"/>
        <w:rPr>
          <w:rFonts w:ascii="Arial Narrow" w:hAnsi="Arial Narrow" w:cs="Arial"/>
          <w:kern w:val="0"/>
          <w:sz w:val="22"/>
        </w:rPr>
      </w:pPr>
      <w:r w:rsidRPr="008C231A">
        <w:rPr>
          <w:rFonts w:ascii="Arial Narrow" w:hAnsi="Arial Narrow" w:cs="Arial"/>
          <w:b/>
          <w:bCs/>
          <w:kern w:val="0"/>
          <w:sz w:val="22"/>
        </w:rPr>
        <w:lastRenderedPageBreak/>
        <w:t>带队服务：</w:t>
      </w:r>
      <w:r w:rsidRPr="004C2867">
        <w:rPr>
          <w:rFonts w:ascii="Arial Narrow" w:hAnsi="Arial Narrow" w:cs="Arial"/>
          <w:kern w:val="0"/>
          <w:sz w:val="22"/>
        </w:rPr>
        <w:t>SAF</w:t>
      </w:r>
      <w:r w:rsidRPr="004C2867">
        <w:rPr>
          <w:rFonts w:ascii="Arial Narrow" w:hAnsi="Arial Narrow" w:cs="Arial"/>
          <w:kern w:val="0"/>
          <w:sz w:val="22"/>
        </w:rPr>
        <w:t>项目带队老师将协助同学们办理机场登机、住宿、组织学生参加新生培训、组织学生参加学校活动、协助同学们解决项目期间可能遇到的各种问题。</w:t>
      </w:r>
    </w:p>
    <w:p w:rsidR="00AF3412" w:rsidRPr="000E2B7A" w:rsidRDefault="00AF3412" w:rsidP="00055DA3">
      <w:pPr>
        <w:numPr>
          <w:ilvl w:val="0"/>
          <w:numId w:val="24"/>
        </w:numPr>
        <w:rPr>
          <w:rFonts w:ascii="Arial Narrow" w:hAnsi="Arial Narrow"/>
          <w:b/>
          <w:sz w:val="24"/>
          <w:szCs w:val="24"/>
        </w:rPr>
      </w:pPr>
      <w:r w:rsidRPr="000E2B7A">
        <w:rPr>
          <w:rFonts w:ascii="Arial Narrow" w:hAnsi="Arial Narrow" w:hint="eastAsia"/>
          <w:b/>
          <w:sz w:val="24"/>
          <w:szCs w:val="24"/>
        </w:rPr>
        <w:t>费用说明</w:t>
      </w:r>
    </w:p>
    <w:p w:rsidR="00AF3412" w:rsidRDefault="00AF3412" w:rsidP="00AF3412">
      <w:pPr>
        <w:pStyle w:val="a4"/>
        <w:ind w:left="480" w:firstLineChars="0" w:firstLine="0"/>
        <w:rPr>
          <w:rFonts w:ascii="Arial Narrow" w:hAnsi="Arial Narrow"/>
          <w:b/>
          <w:sz w:val="22"/>
        </w:rPr>
      </w:pPr>
    </w:p>
    <w:p w:rsidR="00AF3412" w:rsidRDefault="00AF3412" w:rsidP="00AF3412">
      <w:pPr>
        <w:rPr>
          <w:rFonts w:ascii="Arial Narrow" w:hAnsi="Arial Narrow"/>
          <w:sz w:val="22"/>
        </w:rPr>
      </w:pPr>
      <w:r w:rsidRPr="005A5BE1">
        <w:rPr>
          <w:rFonts w:ascii="Arial Narrow" w:hAnsi="Arial Narrow"/>
          <w:sz w:val="22"/>
        </w:rPr>
        <w:t>SAF</w:t>
      </w:r>
      <w:r w:rsidRPr="005A5BE1">
        <w:rPr>
          <w:rFonts w:ascii="Arial Narrow" w:hAnsi="Arial Narrow"/>
          <w:sz w:val="22"/>
        </w:rPr>
        <w:t>在组织该项目时，只收取服务成本价。</w:t>
      </w:r>
      <w:r w:rsidRPr="005A5BE1">
        <w:rPr>
          <w:rFonts w:ascii="Arial Narrow" w:hAnsi="Arial Narrow" w:hint="eastAsia"/>
          <w:sz w:val="22"/>
        </w:rPr>
        <w:t>2015</w:t>
      </w:r>
      <w:r w:rsidRPr="005A5BE1">
        <w:rPr>
          <w:rFonts w:ascii="Arial Narrow" w:hAnsi="Arial Narrow" w:hint="eastAsia"/>
          <w:sz w:val="22"/>
        </w:rPr>
        <w:t>年项目费用构成如下（下面费用是基于</w:t>
      </w:r>
      <w:r w:rsidRPr="005A5BE1">
        <w:rPr>
          <w:rFonts w:ascii="Arial Narrow" w:hAnsi="Arial Narrow" w:hint="eastAsia"/>
          <w:sz w:val="22"/>
        </w:rPr>
        <w:t>2014</w:t>
      </w:r>
      <w:r w:rsidRPr="005A5BE1">
        <w:rPr>
          <w:rFonts w:ascii="Arial Narrow" w:hAnsi="Arial Narrow" w:hint="eastAsia"/>
          <w:sz w:val="22"/>
        </w:rPr>
        <w:t>实际发生费用做的预估，哥大项目具体报价将在</w:t>
      </w:r>
      <w:r w:rsidRPr="005A5BE1">
        <w:rPr>
          <w:rFonts w:ascii="Arial Narrow" w:hAnsi="Arial Narrow" w:hint="eastAsia"/>
          <w:sz w:val="22"/>
        </w:rPr>
        <w:t>4</w:t>
      </w:r>
      <w:r w:rsidRPr="005A5BE1">
        <w:rPr>
          <w:rFonts w:ascii="Arial Narrow" w:hAnsi="Arial Narrow" w:hint="eastAsia"/>
          <w:sz w:val="22"/>
        </w:rPr>
        <w:t>月份左右更新，最终费用可能会有略微变动）</w:t>
      </w:r>
    </w:p>
    <w:p w:rsidR="00AF3412" w:rsidRPr="005A5BE1" w:rsidRDefault="00AF3412" w:rsidP="00AF3412">
      <w:pPr>
        <w:rPr>
          <w:rFonts w:ascii="Arial Narrow" w:hAnsi="Arial Narrow"/>
          <w:sz w:val="22"/>
        </w:rPr>
      </w:pPr>
    </w:p>
    <w:tbl>
      <w:tblPr>
        <w:tblW w:w="0" w:type="auto"/>
        <w:jc w:val="center"/>
        <w:tblBorders>
          <w:top w:val="single" w:sz="8" w:space="0" w:color="F79646"/>
          <w:left w:val="single" w:sz="8" w:space="0" w:color="F79646"/>
          <w:bottom w:val="single" w:sz="8" w:space="0" w:color="F79646"/>
          <w:right w:val="single" w:sz="8" w:space="0" w:color="F79646"/>
        </w:tblBorders>
        <w:tblLook w:val="04A0"/>
      </w:tblPr>
      <w:tblGrid>
        <w:gridCol w:w="1101"/>
        <w:gridCol w:w="4394"/>
        <w:gridCol w:w="1559"/>
        <w:gridCol w:w="1468"/>
      </w:tblGrid>
      <w:tr w:rsidR="00AF3412" w:rsidRPr="0012072B" w:rsidTr="00415FFA">
        <w:trPr>
          <w:jc w:val="center"/>
        </w:trPr>
        <w:tc>
          <w:tcPr>
            <w:tcW w:w="7054" w:type="dxa"/>
            <w:gridSpan w:val="3"/>
            <w:tcBorders>
              <w:top w:val="single" w:sz="8" w:space="0" w:color="F79646"/>
              <w:bottom w:val="nil"/>
            </w:tcBorders>
            <w:shd w:val="clear" w:color="auto" w:fill="F79646"/>
          </w:tcPr>
          <w:p w:rsidR="00AF3412" w:rsidRPr="0012072B" w:rsidRDefault="00AF3412" w:rsidP="00415FFA">
            <w:pPr>
              <w:spacing w:line="276" w:lineRule="auto"/>
              <w:rPr>
                <w:rFonts w:ascii="Arial Narrow" w:hAnsi="Arial Narrow"/>
                <w:b/>
                <w:bCs/>
                <w:color w:val="FFFFFF"/>
                <w:sz w:val="22"/>
              </w:rPr>
            </w:pPr>
            <w:r w:rsidRPr="0012072B">
              <w:rPr>
                <w:rFonts w:ascii="Arial Narrow" w:hAnsi="Arial Narrow"/>
                <w:b/>
                <w:bCs/>
                <w:color w:val="FFFFFF"/>
                <w:sz w:val="22"/>
              </w:rPr>
              <w:t>SAF</w:t>
            </w:r>
            <w:r w:rsidRPr="0012072B">
              <w:rPr>
                <w:rFonts w:ascii="Arial Narrow" w:hAnsi="Arial Narrow"/>
                <w:b/>
                <w:bCs/>
                <w:color w:val="FFFFFF"/>
                <w:sz w:val="22"/>
              </w:rPr>
              <w:t>项目费用</w:t>
            </w:r>
            <w:r w:rsidRPr="0012072B">
              <w:rPr>
                <w:rFonts w:ascii="Arial Narrow" w:hAnsi="Arial Narrow"/>
                <w:b/>
                <w:bCs/>
                <w:color w:val="FFFFFF"/>
                <w:sz w:val="22"/>
              </w:rPr>
              <w:t xml:space="preserve">                                      </w:t>
            </w:r>
            <w:r w:rsidRPr="0012072B">
              <w:rPr>
                <w:rFonts w:ascii="Arial Narrow" w:hAnsi="Arial Narrow"/>
                <w:b/>
                <w:bCs/>
                <w:color w:val="FFFFFF"/>
                <w:sz w:val="22"/>
              </w:rPr>
              <w:t>合计：</w:t>
            </w:r>
          </w:p>
        </w:tc>
        <w:tc>
          <w:tcPr>
            <w:tcW w:w="1468" w:type="dxa"/>
            <w:tcBorders>
              <w:top w:val="single" w:sz="8" w:space="0" w:color="F79646"/>
              <w:bottom w:val="nil"/>
            </w:tcBorders>
            <w:shd w:val="clear" w:color="auto" w:fill="F79646"/>
          </w:tcPr>
          <w:p w:rsidR="00AF3412" w:rsidRPr="0012072B" w:rsidRDefault="00AF3412" w:rsidP="00415FFA">
            <w:pPr>
              <w:spacing w:line="276" w:lineRule="auto"/>
              <w:rPr>
                <w:rFonts w:ascii="Arial Narrow" w:hAnsi="Arial Narrow"/>
                <w:b/>
                <w:bCs/>
                <w:color w:val="FFFFFF"/>
                <w:sz w:val="22"/>
              </w:rPr>
            </w:pPr>
            <w:r w:rsidRPr="0012072B">
              <w:rPr>
                <w:rFonts w:ascii="Arial Narrow" w:hAnsi="Arial Narrow"/>
                <w:b/>
                <w:bCs/>
                <w:color w:val="FFFFFF"/>
                <w:sz w:val="22"/>
              </w:rPr>
              <w:t>USD</w:t>
            </w:r>
            <w:r>
              <w:rPr>
                <w:rFonts w:ascii="Arial Narrow" w:hAnsi="Arial Narrow" w:hint="eastAsia"/>
                <w:b/>
                <w:bCs/>
                <w:color w:val="FFFFFF"/>
                <w:sz w:val="22"/>
              </w:rPr>
              <w:t>5255</w:t>
            </w:r>
          </w:p>
        </w:tc>
      </w:tr>
      <w:tr w:rsidR="00AF3412" w:rsidRPr="0012072B" w:rsidTr="00415FFA">
        <w:trPr>
          <w:trHeight w:val="755"/>
          <w:jc w:val="center"/>
        </w:trPr>
        <w:tc>
          <w:tcPr>
            <w:tcW w:w="8522" w:type="dxa"/>
            <w:gridSpan w:val="4"/>
            <w:tcBorders>
              <w:top w:val="nil"/>
            </w:tcBorders>
            <w:vAlign w:val="center"/>
          </w:tcPr>
          <w:p w:rsidR="00AF3412" w:rsidRPr="0012072B" w:rsidRDefault="00AF3412" w:rsidP="00415FFA">
            <w:pPr>
              <w:spacing w:line="276" w:lineRule="auto"/>
              <w:rPr>
                <w:rFonts w:ascii="Arial Narrow" w:hAnsi="Arial Narrow"/>
                <w:sz w:val="22"/>
              </w:rPr>
            </w:pPr>
            <w:r w:rsidRPr="00F036EA">
              <w:rPr>
                <w:rFonts w:ascii="Arial Narrow" w:hAnsi="Arial Narrow" w:cs="Arial"/>
                <w:sz w:val="22"/>
              </w:rPr>
              <w:t>其中包含：</w:t>
            </w:r>
            <w:r>
              <w:rPr>
                <w:rFonts w:ascii="Arial Narrow" w:hAnsi="Arial Narrow" w:hint="eastAsia"/>
                <w:bCs/>
                <w:sz w:val="22"/>
              </w:rPr>
              <w:t>CU</w:t>
            </w:r>
            <w:r>
              <w:rPr>
                <w:rFonts w:ascii="Arial Narrow" w:hAnsi="Arial Narrow" w:hint="eastAsia"/>
                <w:bCs/>
                <w:sz w:val="22"/>
              </w:rPr>
              <w:t>报名费、学费、住宿费（包含住宿申请费）、机场接送机服务，</w:t>
            </w:r>
            <w:r>
              <w:rPr>
                <w:rFonts w:ascii="Arial Narrow" w:hAnsi="Arial Narrow"/>
                <w:bCs/>
                <w:sz w:val="22"/>
              </w:rPr>
              <w:t>24</w:t>
            </w:r>
            <w:r>
              <w:rPr>
                <w:rFonts w:ascii="Arial Narrow" w:hAnsi="Arial Narrow" w:hint="eastAsia"/>
                <w:bCs/>
                <w:sz w:val="22"/>
              </w:rPr>
              <w:t>小时应急保险，活动纪念品及</w:t>
            </w:r>
            <w:r>
              <w:rPr>
                <w:rFonts w:ascii="Arial Narrow" w:hAnsi="Arial Narrow"/>
                <w:bCs/>
                <w:sz w:val="22"/>
              </w:rPr>
              <w:t>SAF</w:t>
            </w:r>
            <w:r>
              <w:rPr>
                <w:rFonts w:ascii="Arial Narrow" w:hAnsi="Arial Narrow" w:hint="eastAsia"/>
                <w:bCs/>
                <w:sz w:val="22"/>
              </w:rPr>
              <w:t>提供的各类支持服务。</w:t>
            </w:r>
          </w:p>
        </w:tc>
      </w:tr>
      <w:tr w:rsidR="00AF3412" w:rsidRPr="0012072B" w:rsidTr="00415FFA">
        <w:trPr>
          <w:jc w:val="center"/>
        </w:trPr>
        <w:tc>
          <w:tcPr>
            <w:tcW w:w="7054" w:type="dxa"/>
            <w:gridSpan w:val="3"/>
            <w:tcBorders>
              <w:top w:val="single" w:sz="4" w:space="0" w:color="F79646"/>
              <w:left w:val="single" w:sz="4" w:space="0" w:color="F79646"/>
              <w:bottom w:val="single" w:sz="4" w:space="0" w:color="F79646"/>
              <w:right w:val="nil"/>
            </w:tcBorders>
            <w:shd w:val="clear" w:color="auto" w:fill="F79646"/>
          </w:tcPr>
          <w:p w:rsidR="00AF3412" w:rsidRPr="0012072B" w:rsidRDefault="00AF3412" w:rsidP="00415FFA">
            <w:pPr>
              <w:spacing w:line="276" w:lineRule="auto"/>
              <w:rPr>
                <w:rFonts w:ascii="Arial Narrow" w:hAnsi="Arial Narrow" w:cs="Arial"/>
                <w:b/>
                <w:bCs/>
                <w:color w:val="FFFFFF"/>
                <w:sz w:val="22"/>
                <w:highlight w:val="yellow"/>
              </w:rPr>
            </w:pPr>
            <w:r w:rsidRPr="0012072B">
              <w:rPr>
                <w:rFonts w:ascii="Arial Narrow" w:hAnsi="Arial Narrow"/>
                <w:b/>
                <w:bCs/>
                <w:color w:val="FFFFFF"/>
                <w:sz w:val="22"/>
              </w:rPr>
              <w:t>项目机票部分参考费用</w:t>
            </w:r>
            <w:r w:rsidRPr="0012072B">
              <w:rPr>
                <w:rFonts w:ascii="Arial Narrow" w:hAnsi="Arial Narrow"/>
                <w:b/>
                <w:bCs/>
                <w:color w:val="FFFFFF"/>
                <w:sz w:val="22"/>
              </w:rPr>
              <w:t xml:space="preserve">                              </w:t>
            </w:r>
            <w:r w:rsidRPr="0012072B">
              <w:rPr>
                <w:rFonts w:ascii="Arial Narrow" w:hAnsi="Arial Narrow" w:cs="Arial"/>
                <w:b/>
                <w:bCs/>
                <w:color w:val="FFFFFF"/>
                <w:sz w:val="22"/>
              </w:rPr>
              <w:t>合计：</w:t>
            </w:r>
          </w:p>
        </w:tc>
        <w:tc>
          <w:tcPr>
            <w:tcW w:w="1468" w:type="dxa"/>
            <w:tcBorders>
              <w:top w:val="single" w:sz="4" w:space="0" w:color="F79646"/>
              <w:left w:val="nil"/>
              <w:bottom w:val="single" w:sz="4" w:space="0" w:color="F79646"/>
              <w:right w:val="single" w:sz="4" w:space="0" w:color="F79646"/>
            </w:tcBorders>
            <w:shd w:val="clear" w:color="auto" w:fill="F79646"/>
          </w:tcPr>
          <w:p w:rsidR="00AF3412" w:rsidRPr="0012072B" w:rsidRDefault="00AF3412" w:rsidP="00415FFA">
            <w:pPr>
              <w:spacing w:line="276" w:lineRule="auto"/>
              <w:rPr>
                <w:rFonts w:ascii="Arial Narrow" w:hAnsi="Arial Narrow" w:cs="Arial"/>
                <w:b/>
                <w:color w:val="FFFFFF"/>
                <w:sz w:val="22"/>
              </w:rPr>
            </w:pPr>
            <w:r w:rsidRPr="0012072B">
              <w:rPr>
                <w:rFonts w:ascii="Arial Narrow" w:hAnsi="Arial Narrow" w:cs="Arial"/>
                <w:b/>
                <w:color w:val="FFFFFF"/>
                <w:sz w:val="22"/>
              </w:rPr>
              <w:t>RMB1</w:t>
            </w:r>
            <w:r>
              <w:rPr>
                <w:rFonts w:ascii="Arial Narrow" w:hAnsi="Arial Narrow" w:cs="Arial" w:hint="eastAsia"/>
                <w:b/>
                <w:color w:val="FFFFFF"/>
                <w:sz w:val="22"/>
              </w:rPr>
              <w:t>3</w:t>
            </w:r>
            <w:r w:rsidRPr="0012072B">
              <w:rPr>
                <w:rFonts w:ascii="Arial Narrow" w:hAnsi="Arial Narrow" w:cs="Arial"/>
                <w:b/>
                <w:color w:val="FFFFFF"/>
                <w:sz w:val="22"/>
              </w:rPr>
              <w:t>000</w:t>
            </w:r>
          </w:p>
        </w:tc>
      </w:tr>
      <w:tr w:rsidR="00AF3412" w:rsidRPr="0012072B" w:rsidTr="00415FFA">
        <w:trPr>
          <w:jc w:val="center"/>
        </w:trPr>
        <w:tc>
          <w:tcPr>
            <w:tcW w:w="1101" w:type="dxa"/>
            <w:tcBorders>
              <w:top w:val="single" w:sz="4" w:space="0" w:color="F79646"/>
              <w:left w:val="single" w:sz="4" w:space="0" w:color="F79646"/>
              <w:bottom w:val="nil"/>
              <w:right w:val="single" w:sz="4" w:space="0" w:color="F79646"/>
            </w:tcBorders>
            <w:vAlign w:val="center"/>
          </w:tcPr>
          <w:p w:rsidR="00AF3412" w:rsidRPr="0012072B" w:rsidRDefault="00AF3412" w:rsidP="00415FFA">
            <w:pPr>
              <w:spacing w:line="276" w:lineRule="auto"/>
              <w:jc w:val="center"/>
              <w:rPr>
                <w:rFonts w:ascii="Arial Narrow" w:hAnsi="Arial Narrow"/>
                <w:b/>
                <w:bCs/>
                <w:sz w:val="22"/>
              </w:rPr>
            </w:pPr>
            <w:r w:rsidRPr="0012072B">
              <w:rPr>
                <w:rFonts w:ascii="Arial Narrow" w:hAnsi="Arial Narrow"/>
                <w:b/>
                <w:bCs/>
                <w:sz w:val="22"/>
              </w:rPr>
              <w:t>明细</w:t>
            </w:r>
          </w:p>
        </w:tc>
        <w:tc>
          <w:tcPr>
            <w:tcW w:w="4394" w:type="dxa"/>
            <w:tcBorders>
              <w:top w:val="single" w:sz="4" w:space="0" w:color="F79646"/>
              <w:left w:val="single" w:sz="4" w:space="0" w:color="F79646"/>
              <w:bottom w:val="nil"/>
              <w:right w:val="nil"/>
            </w:tcBorders>
          </w:tcPr>
          <w:p w:rsidR="00AF3412" w:rsidRPr="0012072B" w:rsidRDefault="00AF3412" w:rsidP="00415FFA">
            <w:pPr>
              <w:spacing w:line="276" w:lineRule="auto"/>
              <w:rPr>
                <w:rFonts w:ascii="Arial Narrow" w:hAnsi="Arial Narrow" w:cs="Arial"/>
                <w:color w:val="000000"/>
                <w:sz w:val="22"/>
              </w:rPr>
            </w:pPr>
            <w:r w:rsidRPr="0012072B">
              <w:rPr>
                <w:rFonts w:ascii="Arial Narrow" w:hAnsi="Arial Narrow" w:cs="Arial"/>
                <w:color w:val="000000"/>
                <w:sz w:val="22"/>
              </w:rPr>
              <w:t>机票费用</w:t>
            </w:r>
          </w:p>
        </w:tc>
        <w:tc>
          <w:tcPr>
            <w:tcW w:w="1559" w:type="dxa"/>
            <w:tcBorders>
              <w:top w:val="single" w:sz="4" w:space="0" w:color="F79646"/>
              <w:left w:val="nil"/>
              <w:bottom w:val="nil"/>
              <w:right w:val="nil"/>
            </w:tcBorders>
          </w:tcPr>
          <w:p w:rsidR="00AF3412" w:rsidRPr="0012072B" w:rsidRDefault="00AF3412" w:rsidP="00415FFA">
            <w:pPr>
              <w:spacing w:line="276" w:lineRule="auto"/>
              <w:rPr>
                <w:rFonts w:ascii="Arial Narrow" w:hAnsi="Arial Narrow" w:cs="Arial"/>
                <w:color w:val="000000"/>
                <w:sz w:val="22"/>
              </w:rPr>
            </w:pPr>
            <w:r w:rsidRPr="0012072B">
              <w:rPr>
                <w:rFonts w:ascii="Arial Narrow" w:hAnsi="Arial Narrow" w:cs="Arial"/>
                <w:color w:val="000000"/>
                <w:sz w:val="22"/>
              </w:rPr>
              <w:t>RMB1</w:t>
            </w:r>
            <w:r>
              <w:rPr>
                <w:rFonts w:ascii="Arial Narrow" w:hAnsi="Arial Narrow" w:cs="Arial" w:hint="eastAsia"/>
                <w:color w:val="000000"/>
                <w:sz w:val="22"/>
              </w:rPr>
              <w:t>3</w:t>
            </w:r>
            <w:r w:rsidRPr="0012072B">
              <w:rPr>
                <w:rFonts w:ascii="Arial Narrow" w:hAnsi="Arial Narrow" w:cs="Arial"/>
                <w:color w:val="000000"/>
                <w:sz w:val="22"/>
              </w:rPr>
              <w:t>000</w:t>
            </w:r>
          </w:p>
        </w:tc>
        <w:tc>
          <w:tcPr>
            <w:tcW w:w="1468" w:type="dxa"/>
            <w:tcBorders>
              <w:top w:val="single" w:sz="4" w:space="0" w:color="F79646"/>
              <w:left w:val="nil"/>
              <w:bottom w:val="nil"/>
              <w:right w:val="single" w:sz="4" w:space="0" w:color="F79646"/>
            </w:tcBorders>
          </w:tcPr>
          <w:p w:rsidR="00AF3412" w:rsidRPr="0012072B" w:rsidRDefault="00AF3412" w:rsidP="00415FFA">
            <w:pPr>
              <w:spacing w:line="276" w:lineRule="auto"/>
              <w:rPr>
                <w:rFonts w:ascii="Arial Narrow" w:hAnsi="Arial Narrow" w:cs="Arial"/>
                <w:color w:val="000000"/>
                <w:sz w:val="22"/>
              </w:rPr>
            </w:pPr>
          </w:p>
        </w:tc>
      </w:tr>
      <w:tr w:rsidR="00AF3412" w:rsidRPr="0012072B" w:rsidTr="00415FFA">
        <w:trPr>
          <w:jc w:val="center"/>
        </w:trPr>
        <w:tc>
          <w:tcPr>
            <w:tcW w:w="7054" w:type="dxa"/>
            <w:gridSpan w:val="3"/>
            <w:tcBorders>
              <w:top w:val="nil"/>
              <w:bottom w:val="nil"/>
            </w:tcBorders>
            <w:shd w:val="clear" w:color="auto" w:fill="F79646"/>
          </w:tcPr>
          <w:p w:rsidR="00AF3412" w:rsidRPr="0012072B" w:rsidRDefault="00AF3412" w:rsidP="00415FFA">
            <w:pPr>
              <w:spacing w:line="276" w:lineRule="auto"/>
              <w:rPr>
                <w:rFonts w:ascii="Arial Narrow" w:hAnsi="Arial Narrow"/>
                <w:b/>
                <w:bCs/>
                <w:color w:val="FFFFFF"/>
                <w:sz w:val="22"/>
              </w:rPr>
            </w:pPr>
            <w:r w:rsidRPr="0012072B">
              <w:rPr>
                <w:rFonts w:ascii="Arial Narrow" w:hAnsi="Arial Narrow"/>
                <w:b/>
                <w:bCs/>
                <w:color w:val="FFFFFF"/>
                <w:sz w:val="22"/>
              </w:rPr>
              <w:t>个人额外费用预估</w:t>
            </w:r>
            <w:r w:rsidRPr="0012072B">
              <w:rPr>
                <w:rFonts w:ascii="Arial Narrow" w:hAnsi="Arial Narrow"/>
                <w:b/>
                <w:bCs/>
                <w:color w:val="FFFFFF"/>
                <w:sz w:val="22"/>
              </w:rPr>
              <w:t xml:space="preserve">                                  </w:t>
            </w:r>
            <w:r w:rsidRPr="0012072B">
              <w:rPr>
                <w:rFonts w:ascii="Arial Narrow" w:hAnsi="Arial Narrow"/>
                <w:b/>
                <w:bCs/>
                <w:color w:val="FFFFFF"/>
                <w:sz w:val="22"/>
              </w:rPr>
              <w:t>合计：</w:t>
            </w:r>
          </w:p>
        </w:tc>
        <w:tc>
          <w:tcPr>
            <w:tcW w:w="1468" w:type="dxa"/>
            <w:tcBorders>
              <w:top w:val="nil"/>
              <w:bottom w:val="nil"/>
            </w:tcBorders>
            <w:shd w:val="clear" w:color="auto" w:fill="F79646"/>
          </w:tcPr>
          <w:p w:rsidR="00AF3412" w:rsidRPr="0012072B" w:rsidRDefault="00AF3412" w:rsidP="00415FFA">
            <w:pPr>
              <w:spacing w:line="276" w:lineRule="auto"/>
              <w:rPr>
                <w:rFonts w:ascii="Arial Narrow" w:hAnsi="Arial Narrow"/>
                <w:b/>
                <w:bCs/>
                <w:color w:val="FFFFFF"/>
                <w:sz w:val="22"/>
              </w:rPr>
            </w:pPr>
            <w:r w:rsidRPr="0012072B">
              <w:rPr>
                <w:rFonts w:ascii="Arial Narrow" w:hAnsi="Arial Narrow"/>
                <w:b/>
                <w:bCs/>
                <w:color w:val="FFFFFF"/>
                <w:sz w:val="22"/>
              </w:rPr>
              <w:t>USD1040</w:t>
            </w:r>
          </w:p>
        </w:tc>
      </w:tr>
      <w:tr w:rsidR="00AF3412" w:rsidRPr="0012072B" w:rsidTr="00415FFA">
        <w:trPr>
          <w:jc w:val="center"/>
        </w:trPr>
        <w:tc>
          <w:tcPr>
            <w:tcW w:w="1101" w:type="dxa"/>
            <w:vMerge w:val="restart"/>
            <w:tcBorders>
              <w:top w:val="nil"/>
              <w:left w:val="single" w:sz="8" w:space="0" w:color="F79646"/>
              <w:bottom w:val="single" w:sz="8" w:space="0" w:color="F79646"/>
              <w:right w:val="single" w:sz="8" w:space="0" w:color="F79646"/>
            </w:tcBorders>
          </w:tcPr>
          <w:p w:rsidR="00AF3412" w:rsidRPr="0012072B" w:rsidRDefault="00AF3412" w:rsidP="00415FFA">
            <w:pPr>
              <w:spacing w:line="276" w:lineRule="auto"/>
              <w:ind w:firstLineChars="150" w:firstLine="331"/>
              <w:rPr>
                <w:rFonts w:ascii="Arial Narrow" w:hAnsi="Arial Narrow"/>
                <w:b/>
                <w:sz w:val="22"/>
              </w:rPr>
            </w:pPr>
          </w:p>
          <w:p w:rsidR="00AF3412" w:rsidRPr="0012072B" w:rsidRDefault="00AF3412" w:rsidP="00415FFA">
            <w:pPr>
              <w:spacing w:line="276" w:lineRule="auto"/>
              <w:ind w:firstLineChars="150" w:firstLine="331"/>
              <w:rPr>
                <w:rFonts w:ascii="Arial Narrow" w:hAnsi="Arial Narrow"/>
                <w:b/>
                <w:sz w:val="22"/>
              </w:rPr>
            </w:pPr>
            <w:r w:rsidRPr="0012072B">
              <w:rPr>
                <w:rFonts w:ascii="Arial Narrow" w:hAnsi="Arial Narrow"/>
                <w:b/>
                <w:sz w:val="22"/>
              </w:rPr>
              <w:t>明</w:t>
            </w:r>
          </w:p>
          <w:p w:rsidR="00AF3412" w:rsidRPr="0012072B" w:rsidRDefault="00AF3412" w:rsidP="00415FFA">
            <w:pPr>
              <w:spacing w:line="276" w:lineRule="auto"/>
              <w:ind w:firstLineChars="150" w:firstLine="331"/>
              <w:rPr>
                <w:rFonts w:ascii="Arial Narrow" w:hAnsi="Arial Narrow"/>
                <w:sz w:val="22"/>
              </w:rPr>
            </w:pPr>
            <w:r w:rsidRPr="0012072B">
              <w:rPr>
                <w:rFonts w:ascii="Arial Narrow" w:hAnsi="Arial Narrow"/>
                <w:b/>
                <w:sz w:val="22"/>
              </w:rPr>
              <w:t>细</w:t>
            </w:r>
          </w:p>
        </w:tc>
        <w:tc>
          <w:tcPr>
            <w:tcW w:w="4394" w:type="dxa"/>
            <w:tcBorders>
              <w:top w:val="nil"/>
              <w:left w:val="single" w:sz="8" w:space="0" w:color="F79646"/>
              <w:bottom w:val="single" w:sz="8" w:space="0" w:color="F79646"/>
              <w:right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cs="Arial"/>
                <w:sz w:val="22"/>
              </w:rPr>
              <w:t>美国签证费</w:t>
            </w:r>
          </w:p>
        </w:tc>
        <w:tc>
          <w:tcPr>
            <w:tcW w:w="3027" w:type="dxa"/>
            <w:gridSpan w:val="2"/>
            <w:tcBorders>
              <w:top w:val="nil"/>
              <w:left w:val="single" w:sz="8" w:space="0" w:color="F79646"/>
              <w:bottom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sz w:val="22"/>
              </w:rPr>
              <w:t>USD140</w:t>
            </w:r>
          </w:p>
        </w:tc>
      </w:tr>
      <w:tr w:rsidR="00AF3412" w:rsidRPr="0012072B" w:rsidTr="00415FFA">
        <w:trPr>
          <w:jc w:val="center"/>
        </w:trPr>
        <w:tc>
          <w:tcPr>
            <w:tcW w:w="1101" w:type="dxa"/>
            <w:vMerge/>
            <w:tcBorders>
              <w:top w:val="single" w:sz="8" w:space="0" w:color="F79646"/>
              <w:left w:val="single" w:sz="8" w:space="0" w:color="F79646"/>
              <w:bottom w:val="single" w:sz="8" w:space="0" w:color="F79646"/>
              <w:right w:val="single" w:sz="8" w:space="0" w:color="F79646"/>
            </w:tcBorders>
          </w:tcPr>
          <w:p w:rsidR="00AF3412" w:rsidRPr="0012072B" w:rsidRDefault="00AF3412" w:rsidP="00415FFA">
            <w:pPr>
              <w:spacing w:line="276" w:lineRule="auto"/>
              <w:rPr>
                <w:rFonts w:ascii="Arial Narrow" w:hAnsi="Arial Narrow"/>
                <w:sz w:val="22"/>
              </w:rPr>
            </w:pPr>
          </w:p>
        </w:tc>
        <w:tc>
          <w:tcPr>
            <w:tcW w:w="4394" w:type="dxa"/>
            <w:tcBorders>
              <w:top w:val="single" w:sz="8" w:space="0" w:color="F79646"/>
              <w:left w:val="single" w:sz="8" w:space="0" w:color="F79646"/>
              <w:bottom w:val="single" w:sz="8" w:space="0" w:color="F79646"/>
              <w:right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cs="Arial"/>
                <w:sz w:val="22"/>
              </w:rPr>
              <w:t>美国签证</w:t>
            </w:r>
            <w:r w:rsidRPr="0012072B">
              <w:rPr>
                <w:rFonts w:ascii="Arial Narrow" w:hAnsi="Arial Narrow" w:cs="Arial"/>
                <w:sz w:val="22"/>
              </w:rPr>
              <w:t>SEVIS Fee</w:t>
            </w:r>
          </w:p>
        </w:tc>
        <w:tc>
          <w:tcPr>
            <w:tcW w:w="3027" w:type="dxa"/>
            <w:gridSpan w:val="2"/>
            <w:tcBorders>
              <w:top w:val="single" w:sz="8" w:space="0" w:color="F79646"/>
              <w:left w:val="single" w:sz="8" w:space="0" w:color="F79646"/>
              <w:bottom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sz w:val="22"/>
              </w:rPr>
              <w:t>USD200</w:t>
            </w:r>
          </w:p>
        </w:tc>
      </w:tr>
      <w:tr w:rsidR="00AF3412" w:rsidRPr="0012072B" w:rsidTr="00415FFA">
        <w:trPr>
          <w:jc w:val="center"/>
        </w:trPr>
        <w:tc>
          <w:tcPr>
            <w:tcW w:w="1101" w:type="dxa"/>
            <w:vMerge/>
            <w:tcBorders>
              <w:top w:val="single" w:sz="8" w:space="0" w:color="F79646"/>
              <w:left w:val="single" w:sz="8" w:space="0" w:color="F79646"/>
              <w:bottom w:val="single" w:sz="8" w:space="0" w:color="F79646"/>
              <w:right w:val="single" w:sz="8" w:space="0" w:color="F79646"/>
            </w:tcBorders>
          </w:tcPr>
          <w:p w:rsidR="00AF3412" w:rsidRPr="0012072B" w:rsidRDefault="00AF3412" w:rsidP="00415FFA">
            <w:pPr>
              <w:spacing w:line="276" w:lineRule="auto"/>
              <w:rPr>
                <w:rFonts w:ascii="Arial Narrow" w:hAnsi="Arial Narrow"/>
                <w:sz w:val="22"/>
              </w:rPr>
            </w:pPr>
          </w:p>
        </w:tc>
        <w:tc>
          <w:tcPr>
            <w:tcW w:w="4394" w:type="dxa"/>
            <w:tcBorders>
              <w:top w:val="single" w:sz="8" w:space="0" w:color="F79646"/>
              <w:left w:val="single" w:sz="8" w:space="0" w:color="F79646"/>
              <w:bottom w:val="single" w:sz="8" w:space="0" w:color="F79646"/>
              <w:right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cs="Arial"/>
                <w:sz w:val="22"/>
              </w:rPr>
              <w:t>生活费用（包括交通费、通信费以及餐费）</w:t>
            </w:r>
          </w:p>
        </w:tc>
        <w:tc>
          <w:tcPr>
            <w:tcW w:w="3027" w:type="dxa"/>
            <w:gridSpan w:val="2"/>
            <w:tcBorders>
              <w:top w:val="single" w:sz="8" w:space="0" w:color="F79646"/>
              <w:left w:val="single" w:sz="8" w:space="0" w:color="F79646"/>
              <w:bottom w:val="single" w:sz="8" w:space="0" w:color="F79646"/>
            </w:tcBorders>
          </w:tcPr>
          <w:p w:rsidR="00AF3412" w:rsidRPr="0012072B" w:rsidRDefault="00AF3412" w:rsidP="00415FFA">
            <w:pPr>
              <w:spacing w:line="276" w:lineRule="auto"/>
              <w:rPr>
                <w:rFonts w:ascii="Arial Narrow" w:hAnsi="Arial Narrow"/>
                <w:sz w:val="22"/>
              </w:rPr>
            </w:pPr>
            <w:r w:rsidRPr="0012072B">
              <w:rPr>
                <w:rFonts w:ascii="Arial Narrow" w:hAnsi="Arial Narrow"/>
                <w:sz w:val="22"/>
              </w:rPr>
              <w:t>USD700</w:t>
            </w:r>
          </w:p>
        </w:tc>
      </w:tr>
      <w:tr w:rsidR="00AF3412" w:rsidRPr="0012072B" w:rsidTr="00415FFA">
        <w:trPr>
          <w:jc w:val="center"/>
        </w:trPr>
        <w:tc>
          <w:tcPr>
            <w:tcW w:w="8522" w:type="dxa"/>
            <w:gridSpan w:val="4"/>
            <w:tcBorders>
              <w:top w:val="single" w:sz="8" w:space="0" w:color="F79646"/>
              <w:left w:val="single" w:sz="8" w:space="0" w:color="F79646"/>
              <w:bottom w:val="single" w:sz="8" w:space="0" w:color="F79646"/>
            </w:tcBorders>
            <w:shd w:val="clear" w:color="auto" w:fill="F79646"/>
          </w:tcPr>
          <w:p w:rsidR="00AF3412" w:rsidRPr="0012072B" w:rsidRDefault="00AF3412" w:rsidP="00415FFA">
            <w:pPr>
              <w:spacing w:line="276" w:lineRule="auto"/>
              <w:rPr>
                <w:rFonts w:ascii="Arial Narrow" w:hAnsi="Arial Narrow"/>
                <w:b/>
                <w:color w:val="FFFFFF"/>
                <w:sz w:val="22"/>
              </w:rPr>
            </w:pPr>
          </w:p>
        </w:tc>
      </w:tr>
    </w:tbl>
    <w:p w:rsidR="00AF3412" w:rsidRDefault="00AF3412" w:rsidP="00AF3412">
      <w:pPr>
        <w:autoSpaceDE w:val="0"/>
        <w:autoSpaceDN w:val="0"/>
        <w:adjustRightInd w:val="0"/>
        <w:ind w:left="360"/>
        <w:rPr>
          <w:rFonts w:ascii="Arial Narrow" w:hAnsi="Arial Narrow" w:cs="Arial"/>
          <w:color w:val="000000"/>
          <w:sz w:val="22"/>
        </w:rPr>
      </w:pPr>
    </w:p>
    <w:p w:rsidR="00AF3412" w:rsidRPr="0012072B" w:rsidRDefault="00AF3412" w:rsidP="00055DA3">
      <w:pPr>
        <w:numPr>
          <w:ilvl w:val="0"/>
          <w:numId w:val="16"/>
        </w:numPr>
        <w:autoSpaceDE w:val="0"/>
        <w:autoSpaceDN w:val="0"/>
        <w:adjustRightInd w:val="0"/>
        <w:rPr>
          <w:rFonts w:ascii="Arial Narrow" w:hAnsi="Arial Narrow" w:cs="Arial"/>
          <w:color w:val="000000"/>
          <w:sz w:val="22"/>
        </w:rPr>
      </w:pPr>
      <w:r>
        <w:rPr>
          <w:rFonts w:ascii="Arial Narrow" w:hAnsi="Arial Narrow" w:cs="Arial"/>
          <w:color w:val="000000"/>
          <w:sz w:val="22"/>
        </w:rPr>
        <w:t>非可预见费用由申请者自行承担。</w:t>
      </w:r>
    </w:p>
    <w:p w:rsidR="00AF3412" w:rsidRPr="0012072B" w:rsidRDefault="00AF3412" w:rsidP="00055DA3">
      <w:pPr>
        <w:pStyle w:val="a4"/>
        <w:widowControl/>
        <w:numPr>
          <w:ilvl w:val="0"/>
          <w:numId w:val="16"/>
        </w:numPr>
        <w:ind w:firstLineChars="0"/>
        <w:jc w:val="left"/>
        <w:rPr>
          <w:rFonts w:ascii="Arial Narrow" w:hAnsi="Arial Narrow"/>
          <w:color w:val="000000"/>
          <w:sz w:val="22"/>
        </w:rPr>
      </w:pPr>
      <w:r w:rsidRPr="0012072B">
        <w:rPr>
          <w:rFonts w:ascii="Arial Narrow" w:hAnsi="Arial Narrow" w:cs="Arial"/>
          <w:color w:val="000000"/>
          <w:sz w:val="22"/>
        </w:rPr>
        <w:t>CU</w:t>
      </w:r>
      <w:r w:rsidRPr="0012072B">
        <w:rPr>
          <w:rFonts w:ascii="Arial Narrow" w:hAnsi="Arial Narrow" w:cs="Arial"/>
          <w:color w:val="000000"/>
          <w:sz w:val="22"/>
        </w:rPr>
        <w:t>学费包括哥伦比亚大学校方统收学费、注册费及项目管理费用。</w:t>
      </w:r>
    </w:p>
    <w:p w:rsidR="00AF3412" w:rsidRPr="0012072B" w:rsidRDefault="00AF3412" w:rsidP="00055DA3">
      <w:pPr>
        <w:pStyle w:val="a4"/>
        <w:widowControl/>
        <w:numPr>
          <w:ilvl w:val="0"/>
          <w:numId w:val="16"/>
        </w:numPr>
        <w:ind w:firstLineChars="0"/>
        <w:jc w:val="left"/>
        <w:rPr>
          <w:rFonts w:ascii="Arial Narrow" w:hAnsi="Arial Narrow"/>
          <w:color w:val="000000"/>
          <w:sz w:val="22"/>
        </w:rPr>
      </w:pPr>
      <w:r w:rsidRPr="0012072B">
        <w:rPr>
          <w:rFonts w:ascii="Arial Narrow" w:hAnsi="Arial Narrow"/>
          <w:color w:val="000000"/>
          <w:sz w:val="22"/>
        </w:rPr>
        <w:t>SAF</w:t>
      </w:r>
      <w:r w:rsidRPr="0012072B">
        <w:rPr>
          <w:rFonts w:ascii="Arial Narrow" w:hAnsi="Arial Narrow"/>
          <w:color w:val="000000"/>
          <w:sz w:val="22"/>
        </w:rPr>
        <w:t>项目报名费包含</w:t>
      </w:r>
      <w:r w:rsidRPr="0012072B">
        <w:rPr>
          <w:rFonts w:ascii="Arial Narrow" w:hAnsi="Arial Narrow"/>
          <w:color w:val="000000"/>
          <w:sz w:val="22"/>
        </w:rPr>
        <w:t>SAF</w:t>
      </w:r>
      <w:r w:rsidRPr="0012072B">
        <w:rPr>
          <w:rFonts w:ascii="Arial Narrow" w:hAnsi="Arial Narrow"/>
          <w:color w:val="000000"/>
          <w:sz w:val="22"/>
        </w:rPr>
        <w:t>所提供的各项服务。</w:t>
      </w:r>
    </w:p>
    <w:p w:rsidR="00AF3412" w:rsidRDefault="00AF3412" w:rsidP="00055DA3">
      <w:pPr>
        <w:pStyle w:val="a4"/>
        <w:widowControl/>
        <w:numPr>
          <w:ilvl w:val="0"/>
          <w:numId w:val="16"/>
        </w:numPr>
        <w:ind w:firstLineChars="0"/>
        <w:jc w:val="left"/>
        <w:rPr>
          <w:rFonts w:ascii="Arial Narrow" w:hAnsi="Arial Narrow"/>
          <w:sz w:val="22"/>
        </w:rPr>
      </w:pPr>
      <w:r w:rsidRPr="00F036EA">
        <w:rPr>
          <w:rFonts w:ascii="Arial Narrow" w:hAnsi="Arial Narrow" w:cs="Arial"/>
          <w:color w:val="000000"/>
          <w:sz w:val="22"/>
        </w:rPr>
        <w:t>SAF</w:t>
      </w:r>
      <w:r w:rsidRPr="00F036EA">
        <w:rPr>
          <w:rFonts w:ascii="Arial Narrow" w:hAnsi="Arial Narrow" w:cs="Arial"/>
          <w:color w:val="000000"/>
          <w:sz w:val="22"/>
        </w:rPr>
        <w:t>国际项目中国办公室将为学生统一安排团体票。学生根据实际费用交纳机票费用。</w:t>
      </w:r>
    </w:p>
    <w:p w:rsidR="00AF3412" w:rsidRPr="00F036EA" w:rsidRDefault="00AF3412" w:rsidP="00055DA3">
      <w:pPr>
        <w:pStyle w:val="a4"/>
        <w:widowControl/>
        <w:numPr>
          <w:ilvl w:val="0"/>
          <w:numId w:val="16"/>
        </w:numPr>
        <w:ind w:firstLineChars="0"/>
        <w:jc w:val="left"/>
        <w:rPr>
          <w:rFonts w:ascii="Arial Narrow" w:hAnsi="Arial Narrow"/>
          <w:sz w:val="22"/>
        </w:rPr>
      </w:pPr>
      <w:r w:rsidRPr="00F036EA">
        <w:rPr>
          <w:rFonts w:ascii="Arial Narrow" w:hAnsi="Arial Narrow" w:cs="Arial"/>
          <w:color w:val="000000"/>
          <w:sz w:val="22"/>
        </w:rPr>
        <w:t>赴美签证。根据哥伦比亚大学要求，参加语言文化项目学生将申请学生签证（</w:t>
      </w:r>
      <w:r w:rsidRPr="00F036EA">
        <w:rPr>
          <w:rFonts w:ascii="Arial Narrow" w:hAnsi="Arial Narrow" w:cs="Arial"/>
          <w:color w:val="000000"/>
          <w:sz w:val="22"/>
        </w:rPr>
        <w:t>F-1</w:t>
      </w:r>
      <w:r w:rsidRPr="00F036EA">
        <w:rPr>
          <w:rFonts w:ascii="Arial Narrow" w:hAnsi="Arial Narrow" w:cs="Arial"/>
          <w:color w:val="000000"/>
          <w:sz w:val="22"/>
        </w:rPr>
        <w:t>签证）。</w:t>
      </w:r>
      <w:r w:rsidRPr="00F036EA">
        <w:rPr>
          <w:rFonts w:ascii="Arial Narrow" w:hAnsi="Arial Narrow" w:cs="Arial"/>
          <w:color w:val="000000"/>
          <w:sz w:val="22"/>
        </w:rPr>
        <w:t xml:space="preserve"> </w:t>
      </w:r>
      <w:r w:rsidRPr="00F036EA">
        <w:rPr>
          <w:rFonts w:ascii="Arial Narrow" w:hAnsi="Arial Narrow" w:cs="Arial"/>
          <w:color w:val="000000"/>
          <w:sz w:val="22"/>
        </w:rPr>
        <w:t>根据美领馆签证规定，申请</w:t>
      </w:r>
      <w:r w:rsidRPr="00F036EA">
        <w:rPr>
          <w:rFonts w:ascii="Arial Narrow" w:hAnsi="Arial Narrow" w:cs="Arial"/>
          <w:color w:val="000000"/>
          <w:sz w:val="22"/>
        </w:rPr>
        <w:t>F-1</w:t>
      </w:r>
      <w:r w:rsidRPr="00F036EA">
        <w:rPr>
          <w:rFonts w:ascii="Arial Narrow" w:hAnsi="Arial Narrow" w:cs="Arial"/>
          <w:color w:val="000000"/>
          <w:sz w:val="22"/>
        </w:rPr>
        <w:t>学生签证所需费用为</w:t>
      </w:r>
      <w:r w:rsidRPr="00F036EA">
        <w:rPr>
          <w:rFonts w:ascii="Arial Narrow" w:hAnsi="Arial Narrow" w:cs="Arial"/>
          <w:color w:val="000000"/>
          <w:sz w:val="22"/>
        </w:rPr>
        <w:t>200</w:t>
      </w:r>
      <w:r w:rsidRPr="00F036EA">
        <w:rPr>
          <w:rFonts w:ascii="Arial Narrow" w:hAnsi="Arial Narrow" w:cs="Arial"/>
          <w:color w:val="000000"/>
          <w:sz w:val="22"/>
        </w:rPr>
        <w:t>美元</w:t>
      </w:r>
      <w:r w:rsidRPr="00F036EA">
        <w:rPr>
          <w:rFonts w:ascii="Arial Narrow" w:hAnsi="Arial Narrow" w:cs="Arial"/>
          <w:color w:val="000000"/>
          <w:sz w:val="22"/>
        </w:rPr>
        <w:t>SEVIS</w:t>
      </w:r>
      <w:r w:rsidRPr="00F036EA">
        <w:rPr>
          <w:rFonts w:ascii="Arial Narrow" w:hAnsi="Arial Narrow" w:cs="Arial"/>
          <w:color w:val="000000"/>
          <w:sz w:val="22"/>
        </w:rPr>
        <w:t>费用以及</w:t>
      </w:r>
      <w:r w:rsidRPr="00F036EA">
        <w:rPr>
          <w:rFonts w:ascii="Arial Narrow" w:hAnsi="Arial Narrow" w:cs="Arial"/>
          <w:color w:val="000000"/>
          <w:sz w:val="22"/>
        </w:rPr>
        <w:t>140</w:t>
      </w:r>
      <w:r w:rsidRPr="00F036EA">
        <w:rPr>
          <w:rFonts w:ascii="Arial Narrow" w:hAnsi="Arial Narrow" w:cs="Arial"/>
          <w:color w:val="000000"/>
          <w:sz w:val="22"/>
        </w:rPr>
        <w:t>美元人民币的签证费用。</w:t>
      </w:r>
      <w:r w:rsidRPr="00F036EA">
        <w:rPr>
          <w:rFonts w:ascii="Arial Narrow" w:hAnsi="Arial Narrow" w:cs="Arial"/>
          <w:color w:val="000000"/>
          <w:sz w:val="22"/>
        </w:rPr>
        <w:t>SAF</w:t>
      </w:r>
      <w:r w:rsidRPr="00F036EA">
        <w:rPr>
          <w:rFonts w:ascii="Arial Narrow" w:hAnsi="Arial Narrow" w:cs="Arial"/>
          <w:color w:val="000000"/>
          <w:sz w:val="22"/>
        </w:rPr>
        <w:t>海外学习基金会届时将指导学生进行申请材料的准备，并陪同学生赴美领馆进行面签。</w:t>
      </w:r>
    </w:p>
    <w:p w:rsidR="00AF3412" w:rsidRPr="0012072B" w:rsidRDefault="00AF3412" w:rsidP="00AF3412">
      <w:pPr>
        <w:pStyle w:val="a4"/>
        <w:ind w:firstLineChars="0" w:firstLine="0"/>
        <w:rPr>
          <w:rFonts w:ascii="Arial Narrow" w:hAnsi="Arial Narrow"/>
          <w:b/>
          <w:sz w:val="22"/>
        </w:rPr>
      </w:pPr>
    </w:p>
    <w:p w:rsidR="00AF3412" w:rsidRPr="0012072B" w:rsidRDefault="00AF3412" w:rsidP="00AF3412">
      <w:pPr>
        <w:rPr>
          <w:rFonts w:ascii="Arial Narrow" w:hAnsi="Arial Narrow"/>
          <w:b/>
          <w:sz w:val="22"/>
        </w:rPr>
      </w:pPr>
      <w:r w:rsidRPr="0012072B">
        <w:rPr>
          <w:rFonts w:ascii="Arial Narrow" w:hAnsi="Arial Narrow"/>
          <w:b/>
          <w:sz w:val="22"/>
        </w:rPr>
        <w:t>注：费用相关条例</w:t>
      </w:r>
    </w:p>
    <w:p w:rsidR="00AF3412" w:rsidRPr="0012072B" w:rsidRDefault="00AF3412" w:rsidP="00AF3412">
      <w:pPr>
        <w:pStyle w:val="a4"/>
        <w:ind w:left="420" w:firstLineChars="0" w:firstLine="0"/>
        <w:rPr>
          <w:rFonts w:ascii="Arial Narrow" w:hAnsi="Arial Narrow"/>
          <w:b/>
          <w:sz w:val="22"/>
        </w:rPr>
      </w:pPr>
    </w:p>
    <w:p w:rsidR="00AF3412" w:rsidRPr="00BB2040" w:rsidRDefault="00AF3412" w:rsidP="00055DA3">
      <w:pPr>
        <w:widowControl/>
        <w:numPr>
          <w:ilvl w:val="0"/>
          <w:numId w:val="17"/>
        </w:numPr>
        <w:jc w:val="left"/>
        <w:rPr>
          <w:rFonts w:ascii="Arial Narrow" w:hAnsi="Arial Narrow"/>
          <w:sz w:val="22"/>
        </w:rPr>
      </w:pPr>
      <w:r w:rsidRPr="0012072B">
        <w:rPr>
          <w:rFonts w:ascii="Arial Narrow" w:hAnsi="Arial Narrow"/>
          <w:sz w:val="22"/>
        </w:rPr>
        <w:t>SAF</w:t>
      </w:r>
      <w:r w:rsidRPr="0012072B">
        <w:rPr>
          <w:rFonts w:ascii="Arial Narrow" w:hAnsi="Arial Narrow"/>
          <w:sz w:val="22"/>
        </w:rPr>
        <w:t>项目报名费</w:t>
      </w:r>
      <w:r w:rsidRPr="0012072B">
        <w:rPr>
          <w:rFonts w:ascii="Arial Narrow" w:hAnsi="Arial Narrow"/>
          <w:sz w:val="22"/>
        </w:rPr>
        <w:t>100</w:t>
      </w:r>
      <w:r w:rsidRPr="0012072B">
        <w:rPr>
          <w:rFonts w:ascii="Arial Narrow" w:hAnsi="Arial Narrow"/>
          <w:sz w:val="22"/>
        </w:rPr>
        <w:t>美元需在申请项目时缴纳，并不予退还。</w:t>
      </w:r>
    </w:p>
    <w:p w:rsidR="00AF3412" w:rsidRPr="00BB2040" w:rsidRDefault="00AF3412" w:rsidP="00055DA3">
      <w:pPr>
        <w:widowControl/>
        <w:numPr>
          <w:ilvl w:val="0"/>
          <w:numId w:val="17"/>
        </w:numPr>
        <w:jc w:val="left"/>
        <w:rPr>
          <w:rFonts w:ascii="Arial Narrow" w:hAnsi="Arial Narrow"/>
          <w:sz w:val="22"/>
        </w:rPr>
      </w:pPr>
      <w:r w:rsidRPr="0012072B">
        <w:rPr>
          <w:rFonts w:ascii="Arial Narrow" w:hAnsi="Arial Narrow"/>
          <w:sz w:val="22"/>
        </w:rPr>
        <w:t>学生在递交申请材料时需一次性缴纳项目费用，递交申请材料后如退出项目，</w:t>
      </w:r>
      <w:r>
        <w:rPr>
          <w:rFonts w:ascii="Arial Narrow" w:hAnsi="Arial Narrow" w:hint="eastAsia"/>
          <w:sz w:val="22"/>
        </w:rPr>
        <w:t>除签证原因外，</w:t>
      </w:r>
      <w:r w:rsidRPr="0012072B">
        <w:rPr>
          <w:rFonts w:ascii="Arial Narrow" w:hAnsi="Arial Narrow"/>
          <w:sz w:val="22"/>
        </w:rPr>
        <w:t>SAF</w:t>
      </w:r>
      <w:r w:rsidRPr="0012072B">
        <w:rPr>
          <w:rFonts w:ascii="Arial Narrow" w:hAnsi="Arial Narrow"/>
          <w:sz w:val="22"/>
        </w:rPr>
        <w:t>将扣除</w:t>
      </w:r>
      <w:r>
        <w:rPr>
          <w:rFonts w:ascii="Arial Narrow" w:hAnsi="Arial Narrow" w:hint="eastAsia"/>
          <w:sz w:val="22"/>
        </w:rPr>
        <w:t>项目</w:t>
      </w:r>
      <w:r w:rsidRPr="0012072B">
        <w:rPr>
          <w:rFonts w:ascii="Arial Narrow" w:hAnsi="Arial Narrow"/>
          <w:sz w:val="22"/>
        </w:rPr>
        <w:t>报名费</w:t>
      </w:r>
      <w:r w:rsidRPr="0012072B">
        <w:rPr>
          <w:rFonts w:ascii="Arial Narrow" w:hAnsi="Arial Narrow"/>
          <w:sz w:val="22"/>
        </w:rPr>
        <w:t>100</w:t>
      </w:r>
      <w:r w:rsidRPr="0012072B">
        <w:rPr>
          <w:rFonts w:ascii="Arial Narrow" w:hAnsi="Arial Narrow"/>
          <w:sz w:val="22"/>
        </w:rPr>
        <w:t>美元、哥大申请费</w:t>
      </w:r>
      <w:r w:rsidRPr="0012072B">
        <w:rPr>
          <w:rFonts w:ascii="Arial Narrow" w:hAnsi="Arial Narrow"/>
          <w:sz w:val="22"/>
        </w:rPr>
        <w:t>150</w:t>
      </w:r>
      <w:r w:rsidRPr="0012072B">
        <w:rPr>
          <w:rFonts w:ascii="Arial Narrow" w:hAnsi="Arial Narrow"/>
          <w:sz w:val="22"/>
        </w:rPr>
        <w:t>美元、住宿申请费</w:t>
      </w:r>
      <w:r w:rsidRPr="0012072B">
        <w:rPr>
          <w:rFonts w:ascii="Arial Narrow" w:hAnsi="Arial Narrow"/>
          <w:sz w:val="22"/>
        </w:rPr>
        <w:t>50</w:t>
      </w:r>
      <w:r>
        <w:rPr>
          <w:rFonts w:ascii="Arial Narrow" w:hAnsi="Arial Narrow"/>
          <w:sz w:val="22"/>
        </w:rPr>
        <w:t>美元</w:t>
      </w:r>
      <w:r w:rsidRPr="0012072B">
        <w:rPr>
          <w:rFonts w:ascii="Arial Narrow" w:hAnsi="Arial Narrow"/>
          <w:sz w:val="22"/>
        </w:rPr>
        <w:t>及机票定金</w:t>
      </w:r>
      <w:r>
        <w:rPr>
          <w:rFonts w:ascii="Arial Narrow" w:hAnsi="Arial Narrow" w:hint="eastAsia"/>
          <w:sz w:val="22"/>
        </w:rPr>
        <w:t>1</w:t>
      </w:r>
      <w:r>
        <w:rPr>
          <w:rFonts w:ascii="Arial Narrow" w:hAnsi="Arial Narrow"/>
          <w:sz w:val="22"/>
        </w:rPr>
        <w:t>000-</w:t>
      </w:r>
      <w:r>
        <w:rPr>
          <w:rFonts w:ascii="Arial Narrow" w:hAnsi="Arial Narrow" w:hint="eastAsia"/>
          <w:sz w:val="22"/>
        </w:rPr>
        <w:t>2</w:t>
      </w:r>
      <w:r w:rsidRPr="0012072B">
        <w:rPr>
          <w:rFonts w:ascii="Arial Narrow" w:hAnsi="Arial Narrow"/>
          <w:sz w:val="22"/>
        </w:rPr>
        <w:t>000</w:t>
      </w:r>
      <w:r w:rsidRPr="0012072B">
        <w:rPr>
          <w:rFonts w:ascii="Arial Narrow" w:hAnsi="Arial Narrow"/>
          <w:sz w:val="22"/>
        </w:rPr>
        <w:t>元（具体定金数额视航空公司不同而不同），返还剩余的费用。如果机票定金尚未发生，机票定金也将全额返还给学生。</w:t>
      </w:r>
    </w:p>
    <w:p w:rsidR="00AF3412" w:rsidRPr="0012072B" w:rsidRDefault="00AF3412" w:rsidP="00055DA3">
      <w:pPr>
        <w:widowControl/>
        <w:numPr>
          <w:ilvl w:val="0"/>
          <w:numId w:val="17"/>
        </w:numPr>
        <w:jc w:val="left"/>
        <w:rPr>
          <w:rFonts w:ascii="Arial Narrow" w:hAnsi="Arial Narrow"/>
          <w:sz w:val="22"/>
        </w:rPr>
      </w:pPr>
      <w:r w:rsidRPr="0012072B">
        <w:rPr>
          <w:rFonts w:ascii="Arial Narrow" w:hAnsi="Arial Narrow"/>
          <w:sz w:val="22"/>
        </w:rPr>
        <w:t>如果学生申请签证不成功，</w:t>
      </w:r>
      <w:r w:rsidRPr="0012072B">
        <w:rPr>
          <w:rFonts w:ascii="Arial Narrow" w:hAnsi="Arial Narrow"/>
          <w:sz w:val="22"/>
        </w:rPr>
        <w:t>SAF</w:t>
      </w:r>
      <w:r w:rsidRPr="0012072B">
        <w:rPr>
          <w:rFonts w:ascii="Arial Narrow" w:hAnsi="Arial Narrow"/>
          <w:sz w:val="22"/>
        </w:rPr>
        <w:t>将扣除报名费</w:t>
      </w:r>
      <w:r w:rsidRPr="0012072B">
        <w:rPr>
          <w:rFonts w:ascii="Arial Narrow" w:hAnsi="Arial Narrow"/>
          <w:sz w:val="22"/>
        </w:rPr>
        <w:t>100</w:t>
      </w:r>
      <w:r w:rsidRPr="0012072B">
        <w:rPr>
          <w:rFonts w:ascii="Arial Narrow" w:hAnsi="Arial Narrow"/>
          <w:sz w:val="22"/>
        </w:rPr>
        <w:t>美元、哥大申请费</w:t>
      </w:r>
      <w:r w:rsidRPr="0012072B">
        <w:rPr>
          <w:rFonts w:ascii="Arial Narrow" w:hAnsi="Arial Narrow"/>
          <w:sz w:val="22"/>
        </w:rPr>
        <w:t>150</w:t>
      </w:r>
      <w:r w:rsidRPr="0012072B">
        <w:rPr>
          <w:rFonts w:ascii="Arial Narrow" w:hAnsi="Arial Narrow"/>
          <w:sz w:val="22"/>
        </w:rPr>
        <w:t>美元、住宿申请费</w:t>
      </w:r>
      <w:r w:rsidRPr="0012072B">
        <w:rPr>
          <w:rFonts w:ascii="Arial Narrow" w:hAnsi="Arial Narrow"/>
          <w:sz w:val="22"/>
        </w:rPr>
        <w:t>50</w:t>
      </w:r>
      <w:r w:rsidRPr="0012072B">
        <w:rPr>
          <w:rFonts w:ascii="Arial Narrow" w:hAnsi="Arial Narrow"/>
          <w:sz w:val="22"/>
        </w:rPr>
        <w:t>美元</w:t>
      </w:r>
      <w:r>
        <w:rPr>
          <w:rFonts w:ascii="Arial Narrow" w:hAnsi="Arial Narrow" w:hint="eastAsia"/>
          <w:sz w:val="22"/>
        </w:rPr>
        <w:t>。</w:t>
      </w:r>
      <w:r w:rsidRPr="0012072B">
        <w:rPr>
          <w:rFonts w:ascii="Arial Narrow" w:hAnsi="Arial Narrow"/>
          <w:sz w:val="22"/>
        </w:rPr>
        <w:t>机票定金</w:t>
      </w:r>
      <w:r>
        <w:rPr>
          <w:rFonts w:ascii="Arial Narrow" w:hAnsi="Arial Narrow" w:hint="eastAsia"/>
          <w:sz w:val="22"/>
        </w:rPr>
        <w:t>1</w:t>
      </w:r>
      <w:r>
        <w:rPr>
          <w:rFonts w:ascii="Arial Narrow" w:hAnsi="Arial Narrow"/>
          <w:sz w:val="22"/>
        </w:rPr>
        <w:t>000-</w:t>
      </w:r>
      <w:r>
        <w:rPr>
          <w:rFonts w:ascii="Arial Narrow" w:hAnsi="Arial Narrow" w:hint="eastAsia"/>
          <w:sz w:val="22"/>
        </w:rPr>
        <w:t>2</w:t>
      </w:r>
      <w:r w:rsidRPr="0012072B">
        <w:rPr>
          <w:rFonts w:ascii="Arial Narrow" w:hAnsi="Arial Narrow"/>
          <w:sz w:val="22"/>
        </w:rPr>
        <w:t>000</w:t>
      </w:r>
      <w:r w:rsidRPr="0012072B">
        <w:rPr>
          <w:rFonts w:ascii="Arial Narrow" w:hAnsi="Arial Narrow"/>
          <w:sz w:val="22"/>
        </w:rPr>
        <w:t>元将由</w:t>
      </w:r>
      <w:r>
        <w:rPr>
          <w:rFonts w:ascii="Arial Narrow" w:hAnsi="Arial Narrow" w:hint="eastAsia"/>
          <w:sz w:val="22"/>
        </w:rPr>
        <w:t>学生与</w:t>
      </w:r>
      <w:r>
        <w:rPr>
          <w:rFonts w:ascii="Arial Narrow" w:hAnsi="Arial Narrow" w:hint="eastAsia"/>
          <w:sz w:val="22"/>
        </w:rPr>
        <w:t>SAF</w:t>
      </w:r>
      <w:r>
        <w:rPr>
          <w:rFonts w:ascii="Arial Narrow" w:hAnsi="Arial Narrow" w:hint="eastAsia"/>
          <w:sz w:val="22"/>
        </w:rPr>
        <w:t>共同</w:t>
      </w:r>
      <w:r w:rsidRPr="0012072B">
        <w:rPr>
          <w:rFonts w:ascii="Arial Narrow" w:hAnsi="Arial Narrow"/>
          <w:sz w:val="22"/>
        </w:rPr>
        <w:t>承担。</w:t>
      </w:r>
    </w:p>
    <w:p w:rsidR="00AF3412" w:rsidRPr="00D050D8" w:rsidRDefault="00AF3412" w:rsidP="00D050D8">
      <w:pPr>
        <w:widowControl/>
        <w:numPr>
          <w:ilvl w:val="0"/>
          <w:numId w:val="17"/>
        </w:numPr>
        <w:jc w:val="left"/>
        <w:rPr>
          <w:rFonts w:ascii="Arial Narrow" w:hAnsi="Arial Narrow"/>
          <w:sz w:val="22"/>
        </w:rPr>
      </w:pPr>
      <w:r w:rsidRPr="0012072B">
        <w:rPr>
          <w:rFonts w:ascii="Arial Narrow" w:hAnsi="Arial Narrow"/>
          <w:sz w:val="22"/>
        </w:rPr>
        <w:t>机票费用：团体机票一旦确定，将无法改签和退款。因此缴纳机票部分费用后如退出项目（不管任何原因），根据航空公司规定，机票部分费用均无法退还。</w:t>
      </w:r>
      <w:r w:rsidRPr="0012072B">
        <w:rPr>
          <w:rFonts w:ascii="Arial Narrow" w:hAnsi="Arial Narrow"/>
          <w:sz w:val="22"/>
        </w:rPr>
        <w:t xml:space="preserve"> </w:t>
      </w:r>
    </w:p>
    <w:sectPr w:rsidR="00AF3412" w:rsidRPr="00D050D8" w:rsidSect="006B3D6F">
      <w:headerReference w:type="default" r:id="rId4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4FFD" w:rsidRDefault="00654FFD" w:rsidP="00884329">
      <w:r>
        <w:separator/>
      </w:r>
    </w:p>
  </w:endnote>
  <w:endnote w:type="continuationSeparator" w:id="1">
    <w:p w:rsidR="00654FFD" w:rsidRDefault="00654FFD" w:rsidP="00884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unga">
    <w:panose1 w:val="020B0502040204020203"/>
    <w:charset w:val="00"/>
    <w:family w:val="swiss"/>
    <w:pitch w:val="variable"/>
    <w:sig w:usb0="004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4FFD" w:rsidRDefault="00654FFD" w:rsidP="00884329">
      <w:r>
        <w:separator/>
      </w:r>
    </w:p>
  </w:footnote>
  <w:footnote w:type="continuationSeparator" w:id="1">
    <w:p w:rsidR="00654FFD" w:rsidRDefault="00654FFD" w:rsidP="00884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3A63" w:rsidRDefault="00DF3A63" w:rsidP="00DF3A63">
    <w:pPr>
      <w:pStyle w:val="a6"/>
      <w:tabs>
        <w:tab w:val="left" w:pos="877"/>
      </w:tabs>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75pt;height:8.75pt" o:bullet="t">
        <v:imagedata r:id="rId1" o:title="BD10337_"/>
      </v:shape>
    </w:pict>
  </w:numPicBullet>
  <w:abstractNum w:abstractNumId="0">
    <w:nsid w:val="0353397E"/>
    <w:multiLevelType w:val="hybridMultilevel"/>
    <w:tmpl w:val="CCC42D2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EF58F9"/>
    <w:multiLevelType w:val="multilevel"/>
    <w:tmpl w:val="08EF58F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AF171C8"/>
    <w:multiLevelType w:val="hybridMultilevel"/>
    <w:tmpl w:val="C4B634C8"/>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0BA975E5"/>
    <w:multiLevelType w:val="hybridMultilevel"/>
    <w:tmpl w:val="935EF2BE"/>
    <w:lvl w:ilvl="0" w:tplc="3B56D6E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10D5C1C"/>
    <w:multiLevelType w:val="hybridMultilevel"/>
    <w:tmpl w:val="C298BD92"/>
    <w:lvl w:ilvl="0" w:tplc="5EF66536">
      <w:start w:val="1"/>
      <w:numFmt w:val="bullet"/>
      <w:lvlText w:val=""/>
      <w:lvlPicBulletId w:val="0"/>
      <w:lvlJc w:val="left"/>
      <w:pPr>
        <w:ind w:left="780" w:hanging="420"/>
      </w:pPr>
      <w:rPr>
        <w:rFonts w:ascii="Symbol" w:hAnsi="Symbol" w:hint="default"/>
        <w:color w:val="auto"/>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5">
    <w:nsid w:val="16F274E6"/>
    <w:multiLevelType w:val="hybridMultilevel"/>
    <w:tmpl w:val="53E4B836"/>
    <w:lvl w:ilvl="0" w:tplc="D786CFBE">
      <w:start w:val="1"/>
      <w:numFmt w:val="decimal"/>
      <w:lvlText w:val="%1、"/>
      <w:lvlJc w:val="left"/>
      <w:pPr>
        <w:ind w:left="840" w:hanging="360"/>
      </w:pPr>
      <w:rPr>
        <w:rFonts w:cs="Times New Roman" w:hint="default"/>
        <w:b/>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FC62A6E"/>
    <w:multiLevelType w:val="hybridMultilevel"/>
    <w:tmpl w:val="16423F94"/>
    <w:lvl w:ilvl="0" w:tplc="5EF66536">
      <w:start w:val="1"/>
      <w:numFmt w:val="bullet"/>
      <w:lvlText w:val=""/>
      <w:lvlPicBulletId w:val="0"/>
      <w:lvlJc w:val="left"/>
      <w:pPr>
        <w:ind w:left="780" w:hanging="420"/>
      </w:pPr>
      <w:rPr>
        <w:rFonts w:ascii="Symbol" w:hAnsi="Symbol" w:hint="default"/>
        <w:color w:val="auto"/>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nsid w:val="24E224B3"/>
    <w:multiLevelType w:val="hybridMultilevel"/>
    <w:tmpl w:val="919EEBCE"/>
    <w:lvl w:ilvl="0" w:tplc="D640D77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989170C"/>
    <w:multiLevelType w:val="hybridMultilevel"/>
    <w:tmpl w:val="A59606E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A3202AE"/>
    <w:multiLevelType w:val="multilevel"/>
    <w:tmpl w:val="E318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33074E"/>
    <w:multiLevelType w:val="hybridMultilevel"/>
    <w:tmpl w:val="B2C8446A"/>
    <w:lvl w:ilvl="0" w:tplc="04090001">
      <w:start w:val="1"/>
      <w:numFmt w:val="bullet"/>
      <w:lvlText w:val=""/>
      <w:lvlJc w:val="left"/>
      <w:pPr>
        <w:ind w:left="860" w:hanging="420"/>
      </w:pPr>
      <w:rPr>
        <w:rFonts w:ascii="Symbol" w:hAnsi="Symbol" w:hint="default"/>
      </w:rPr>
    </w:lvl>
    <w:lvl w:ilvl="1" w:tplc="04090003">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11">
    <w:nsid w:val="333F30E5"/>
    <w:multiLevelType w:val="multilevel"/>
    <w:tmpl w:val="333F30E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340E49DC"/>
    <w:multiLevelType w:val="hybridMultilevel"/>
    <w:tmpl w:val="9DDC92C2"/>
    <w:lvl w:ilvl="0" w:tplc="04090001">
      <w:start w:val="1"/>
      <w:numFmt w:val="bullet"/>
      <w:lvlText w:val=""/>
      <w:lvlJc w:val="left"/>
      <w:pPr>
        <w:ind w:left="1115" w:hanging="420"/>
      </w:pPr>
      <w:rPr>
        <w:rFonts w:ascii="Wingdings" w:hAnsi="Wingdings" w:hint="default"/>
      </w:rPr>
    </w:lvl>
    <w:lvl w:ilvl="1" w:tplc="04090003" w:tentative="1">
      <w:start w:val="1"/>
      <w:numFmt w:val="bullet"/>
      <w:lvlText w:val=""/>
      <w:lvlJc w:val="left"/>
      <w:pPr>
        <w:ind w:left="1535" w:hanging="420"/>
      </w:pPr>
      <w:rPr>
        <w:rFonts w:ascii="Wingdings" w:hAnsi="Wingdings" w:hint="default"/>
      </w:rPr>
    </w:lvl>
    <w:lvl w:ilvl="2" w:tplc="04090005" w:tentative="1">
      <w:start w:val="1"/>
      <w:numFmt w:val="bullet"/>
      <w:lvlText w:val=""/>
      <w:lvlJc w:val="left"/>
      <w:pPr>
        <w:ind w:left="1955" w:hanging="420"/>
      </w:pPr>
      <w:rPr>
        <w:rFonts w:ascii="Wingdings" w:hAnsi="Wingdings" w:hint="default"/>
      </w:rPr>
    </w:lvl>
    <w:lvl w:ilvl="3" w:tplc="04090001" w:tentative="1">
      <w:start w:val="1"/>
      <w:numFmt w:val="bullet"/>
      <w:lvlText w:val=""/>
      <w:lvlJc w:val="left"/>
      <w:pPr>
        <w:ind w:left="2375" w:hanging="420"/>
      </w:pPr>
      <w:rPr>
        <w:rFonts w:ascii="Wingdings" w:hAnsi="Wingdings" w:hint="default"/>
      </w:rPr>
    </w:lvl>
    <w:lvl w:ilvl="4" w:tplc="04090003" w:tentative="1">
      <w:start w:val="1"/>
      <w:numFmt w:val="bullet"/>
      <w:lvlText w:val=""/>
      <w:lvlJc w:val="left"/>
      <w:pPr>
        <w:ind w:left="2795" w:hanging="420"/>
      </w:pPr>
      <w:rPr>
        <w:rFonts w:ascii="Wingdings" w:hAnsi="Wingdings" w:hint="default"/>
      </w:rPr>
    </w:lvl>
    <w:lvl w:ilvl="5" w:tplc="04090005" w:tentative="1">
      <w:start w:val="1"/>
      <w:numFmt w:val="bullet"/>
      <w:lvlText w:val=""/>
      <w:lvlJc w:val="left"/>
      <w:pPr>
        <w:ind w:left="3215" w:hanging="420"/>
      </w:pPr>
      <w:rPr>
        <w:rFonts w:ascii="Wingdings" w:hAnsi="Wingdings" w:hint="default"/>
      </w:rPr>
    </w:lvl>
    <w:lvl w:ilvl="6" w:tplc="04090001" w:tentative="1">
      <w:start w:val="1"/>
      <w:numFmt w:val="bullet"/>
      <w:lvlText w:val=""/>
      <w:lvlJc w:val="left"/>
      <w:pPr>
        <w:ind w:left="3635" w:hanging="420"/>
      </w:pPr>
      <w:rPr>
        <w:rFonts w:ascii="Wingdings" w:hAnsi="Wingdings" w:hint="default"/>
      </w:rPr>
    </w:lvl>
    <w:lvl w:ilvl="7" w:tplc="04090003" w:tentative="1">
      <w:start w:val="1"/>
      <w:numFmt w:val="bullet"/>
      <w:lvlText w:val=""/>
      <w:lvlJc w:val="left"/>
      <w:pPr>
        <w:ind w:left="4055" w:hanging="420"/>
      </w:pPr>
      <w:rPr>
        <w:rFonts w:ascii="Wingdings" w:hAnsi="Wingdings" w:hint="default"/>
      </w:rPr>
    </w:lvl>
    <w:lvl w:ilvl="8" w:tplc="04090005" w:tentative="1">
      <w:start w:val="1"/>
      <w:numFmt w:val="bullet"/>
      <w:lvlText w:val=""/>
      <w:lvlJc w:val="left"/>
      <w:pPr>
        <w:ind w:left="4475" w:hanging="420"/>
      </w:pPr>
      <w:rPr>
        <w:rFonts w:ascii="Wingdings" w:hAnsi="Wingdings" w:hint="default"/>
      </w:rPr>
    </w:lvl>
  </w:abstractNum>
  <w:abstractNum w:abstractNumId="13">
    <w:nsid w:val="39F52817"/>
    <w:multiLevelType w:val="hybridMultilevel"/>
    <w:tmpl w:val="49D6FBCE"/>
    <w:lvl w:ilvl="0" w:tplc="9BD85AAA">
      <w:start w:val="1"/>
      <w:numFmt w:val="decimal"/>
      <w:lvlText w:val="%1."/>
      <w:lvlJc w:val="left"/>
      <w:pPr>
        <w:ind w:left="360" w:hanging="360"/>
      </w:pPr>
      <w:rPr>
        <w:rFonts w:eastAsiaTheme="minorEastAsia" w:hint="default"/>
        <w:b/>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5103A3C"/>
    <w:multiLevelType w:val="multilevel"/>
    <w:tmpl w:val="C154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6030F8"/>
    <w:multiLevelType w:val="hybridMultilevel"/>
    <w:tmpl w:val="ACCA52FA"/>
    <w:lvl w:ilvl="0" w:tplc="0409000B">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16">
    <w:nsid w:val="461254DC"/>
    <w:multiLevelType w:val="hybridMultilevel"/>
    <w:tmpl w:val="7BFAA07C"/>
    <w:lvl w:ilvl="0" w:tplc="04090019">
      <w:start w:val="1"/>
      <w:numFmt w:val="lowerLetter"/>
      <w:lvlText w:val="%1)"/>
      <w:lvlJc w:val="left"/>
      <w:pPr>
        <w:ind w:left="1260" w:hanging="420"/>
      </w:p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17">
    <w:nsid w:val="46F161D0"/>
    <w:multiLevelType w:val="hybridMultilevel"/>
    <w:tmpl w:val="4EBE34F8"/>
    <w:lvl w:ilvl="0" w:tplc="644E9004">
      <w:start w:val="1"/>
      <w:numFmt w:val="decimal"/>
      <w:lvlText w:val="%1)"/>
      <w:lvlJc w:val="left"/>
      <w:pPr>
        <w:ind w:left="695" w:hanging="360"/>
      </w:pPr>
      <w:rPr>
        <w:rFonts w:hint="default"/>
      </w:rPr>
    </w:lvl>
    <w:lvl w:ilvl="1" w:tplc="04090019" w:tentative="1">
      <w:start w:val="1"/>
      <w:numFmt w:val="lowerLetter"/>
      <w:lvlText w:val="%2)"/>
      <w:lvlJc w:val="left"/>
      <w:pPr>
        <w:ind w:left="1175" w:hanging="420"/>
      </w:pPr>
    </w:lvl>
    <w:lvl w:ilvl="2" w:tplc="0409001B" w:tentative="1">
      <w:start w:val="1"/>
      <w:numFmt w:val="lowerRoman"/>
      <w:lvlText w:val="%3."/>
      <w:lvlJc w:val="right"/>
      <w:pPr>
        <w:ind w:left="1595" w:hanging="420"/>
      </w:pPr>
    </w:lvl>
    <w:lvl w:ilvl="3" w:tplc="0409000F" w:tentative="1">
      <w:start w:val="1"/>
      <w:numFmt w:val="decimal"/>
      <w:lvlText w:val="%4."/>
      <w:lvlJc w:val="left"/>
      <w:pPr>
        <w:ind w:left="2015" w:hanging="420"/>
      </w:pPr>
    </w:lvl>
    <w:lvl w:ilvl="4" w:tplc="04090019" w:tentative="1">
      <w:start w:val="1"/>
      <w:numFmt w:val="lowerLetter"/>
      <w:lvlText w:val="%5)"/>
      <w:lvlJc w:val="left"/>
      <w:pPr>
        <w:ind w:left="2435" w:hanging="420"/>
      </w:pPr>
    </w:lvl>
    <w:lvl w:ilvl="5" w:tplc="0409001B" w:tentative="1">
      <w:start w:val="1"/>
      <w:numFmt w:val="lowerRoman"/>
      <w:lvlText w:val="%6."/>
      <w:lvlJc w:val="right"/>
      <w:pPr>
        <w:ind w:left="2855" w:hanging="420"/>
      </w:pPr>
    </w:lvl>
    <w:lvl w:ilvl="6" w:tplc="0409000F" w:tentative="1">
      <w:start w:val="1"/>
      <w:numFmt w:val="decimal"/>
      <w:lvlText w:val="%7."/>
      <w:lvlJc w:val="left"/>
      <w:pPr>
        <w:ind w:left="3275" w:hanging="420"/>
      </w:pPr>
    </w:lvl>
    <w:lvl w:ilvl="7" w:tplc="04090019" w:tentative="1">
      <w:start w:val="1"/>
      <w:numFmt w:val="lowerLetter"/>
      <w:lvlText w:val="%8)"/>
      <w:lvlJc w:val="left"/>
      <w:pPr>
        <w:ind w:left="3695" w:hanging="420"/>
      </w:pPr>
    </w:lvl>
    <w:lvl w:ilvl="8" w:tplc="0409001B" w:tentative="1">
      <w:start w:val="1"/>
      <w:numFmt w:val="lowerRoman"/>
      <w:lvlText w:val="%9."/>
      <w:lvlJc w:val="right"/>
      <w:pPr>
        <w:ind w:left="4115" w:hanging="420"/>
      </w:pPr>
    </w:lvl>
  </w:abstractNum>
  <w:abstractNum w:abstractNumId="18">
    <w:nsid w:val="4B5E084B"/>
    <w:multiLevelType w:val="multilevel"/>
    <w:tmpl w:val="27E611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Calibri" w:eastAsiaTheme="minorEastAsia"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942CCD"/>
    <w:multiLevelType w:val="hybridMultilevel"/>
    <w:tmpl w:val="4EBE34F8"/>
    <w:lvl w:ilvl="0" w:tplc="644E90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6050EB"/>
    <w:multiLevelType w:val="hybridMultilevel"/>
    <w:tmpl w:val="17769364"/>
    <w:lvl w:ilvl="0" w:tplc="5EF66536">
      <w:start w:val="1"/>
      <w:numFmt w:val="bullet"/>
      <w:lvlText w:val=""/>
      <w:lvlPicBulletId w:val="0"/>
      <w:lvlJc w:val="left"/>
      <w:pPr>
        <w:ind w:left="420" w:hanging="420"/>
      </w:pPr>
      <w:rPr>
        <w:rFonts w:ascii="Symbol" w:hAnsi="Symbol"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nsid w:val="57EC38BE"/>
    <w:multiLevelType w:val="hybridMultilevel"/>
    <w:tmpl w:val="2AF67A8A"/>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2">
    <w:nsid w:val="5A890099"/>
    <w:multiLevelType w:val="hybridMultilevel"/>
    <w:tmpl w:val="3F94876C"/>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3">
    <w:nsid w:val="5DA00E6D"/>
    <w:multiLevelType w:val="hybridMultilevel"/>
    <w:tmpl w:val="46ACAA1A"/>
    <w:lvl w:ilvl="0" w:tplc="0409000B">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nsid w:val="5F1F67BF"/>
    <w:multiLevelType w:val="hybridMultilevel"/>
    <w:tmpl w:val="C3CE2818"/>
    <w:lvl w:ilvl="0" w:tplc="04090001">
      <w:start w:val="1"/>
      <w:numFmt w:val="bullet"/>
      <w:lvlText w:val=""/>
      <w:lvlJc w:val="left"/>
      <w:pPr>
        <w:ind w:left="1130" w:hanging="420"/>
      </w:pPr>
      <w:rPr>
        <w:rFonts w:ascii="Wingdings" w:hAnsi="Wingdings" w:hint="default"/>
      </w:rPr>
    </w:lvl>
    <w:lvl w:ilvl="1" w:tplc="04090003" w:tentative="1">
      <w:start w:val="1"/>
      <w:numFmt w:val="bullet"/>
      <w:lvlText w:val=""/>
      <w:lvlJc w:val="left"/>
      <w:pPr>
        <w:ind w:left="1550" w:hanging="420"/>
      </w:pPr>
      <w:rPr>
        <w:rFonts w:ascii="Wingdings" w:hAnsi="Wingdings" w:hint="default"/>
      </w:rPr>
    </w:lvl>
    <w:lvl w:ilvl="2" w:tplc="04090005" w:tentative="1">
      <w:start w:val="1"/>
      <w:numFmt w:val="bullet"/>
      <w:lvlText w:val=""/>
      <w:lvlJc w:val="left"/>
      <w:pPr>
        <w:ind w:left="1970" w:hanging="420"/>
      </w:pPr>
      <w:rPr>
        <w:rFonts w:ascii="Wingdings" w:hAnsi="Wingdings" w:hint="default"/>
      </w:rPr>
    </w:lvl>
    <w:lvl w:ilvl="3" w:tplc="04090001" w:tentative="1">
      <w:start w:val="1"/>
      <w:numFmt w:val="bullet"/>
      <w:lvlText w:val=""/>
      <w:lvlJc w:val="left"/>
      <w:pPr>
        <w:ind w:left="2390" w:hanging="420"/>
      </w:pPr>
      <w:rPr>
        <w:rFonts w:ascii="Wingdings" w:hAnsi="Wingdings" w:hint="default"/>
      </w:rPr>
    </w:lvl>
    <w:lvl w:ilvl="4" w:tplc="04090003" w:tentative="1">
      <w:start w:val="1"/>
      <w:numFmt w:val="bullet"/>
      <w:lvlText w:val=""/>
      <w:lvlJc w:val="left"/>
      <w:pPr>
        <w:ind w:left="2810" w:hanging="420"/>
      </w:pPr>
      <w:rPr>
        <w:rFonts w:ascii="Wingdings" w:hAnsi="Wingdings" w:hint="default"/>
      </w:rPr>
    </w:lvl>
    <w:lvl w:ilvl="5" w:tplc="04090005" w:tentative="1">
      <w:start w:val="1"/>
      <w:numFmt w:val="bullet"/>
      <w:lvlText w:val=""/>
      <w:lvlJc w:val="left"/>
      <w:pPr>
        <w:ind w:left="3230" w:hanging="420"/>
      </w:pPr>
      <w:rPr>
        <w:rFonts w:ascii="Wingdings" w:hAnsi="Wingdings" w:hint="default"/>
      </w:rPr>
    </w:lvl>
    <w:lvl w:ilvl="6" w:tplc="04090001" w:tentative="1">
      <w:start w:val="1"/>
      <w:numFmt w:val="bullet"/>
      <w:lvlText w:val=""/>
      <w:lvlJc w:val="left"/>
      <w:pPr>
        <w:ind w:left="3650" w:hanging="420"/>
      </w:pPr>
      <w:rPr>
        <w:rFonts w:ascii="Wingdings" w:hAnsi="Wingdings" w:hint="default"/>
      </w:rPr>
    </w:lvl>
    <w:lvl w:ilvl="7" w:tplc="04090003" w:tentative="1">
      <w:start w:val="1"/>
      <w:numFmt w:val="bullet"/>
      <w:lvlText w:val=""/>
      <w:lvlJc w:val="left"/>
      <w:pPr>
        <w:ind w:left="4070" w:hanging="420"/>
      </w:pPr>
      <w:rPr>
        <w:rFonts w:ascii="Wingdings" w:hAnsi="Wingdings" w:hint="default"/>
      </w:rPr>
    </w:lvl>
    <w:lvl w:ilvl="8" w:tplc="04090005" w:tentative="1">
      <w:start w:val="1"/>
      <w:numFmt w:val="bullet"/>
      <w:lvlText w:val=""/>
      <w:lvlJc w:val="left"/>
      <w:pPr>
        <w:ind w:left="4490" w:hanging="420"/>
      </w:pPr>
      <w:rPr>
        <w:rFonts w:ascii="Wingdings" w:hAnsi="Wingdings" w:hint="default"/>
      </w:rPr>
    </w:lvl>
  </w:abstractNum>
  <w:abstractNum w:abstractNumId="25">
    <w:nsid w:val="64042773"/>
    <w:multiLevelType w:val="hybridMultilevel"/>
    <w:tmpl w:val="BC848794"/>
    <w:lvl w:ilvl="0" w:tplc="8F0C35A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9CE42DD"/>
    <w:multiLevelType w:val="hybridMultilevel"/>
    <w:tmpl w:val="12FCC48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9FD4A0C"/>
    <w:multiLevelType w:val="hybridMultilevel"/>
    <w:tmpl w:val="C8B8B9CE"/>
    <w:lvl w:ilvl="0" w:tplc="0409000B">
      <w:start w:val="1"/>
      <w:numFmt w:val="bullet"/>
      <w:lvlText w:val=""/>
      <w:lvlJc w:val="left"/>
      <w:pPr>
        <w:ind w:left="1680" w:hanging="420"/>
      </w:pPr>
      <w:rPr>
        <w:rFonts w:ascii="Wingdings" w:hAnsi="Wingdings" w:hint="default"/>
      </w:rPr>
    </w:lvl>
    <w:lvl w:ilvl="1" w:tplc="04090003" w:tentative="1">
      <w:start w:val="1"/>
      <w:numFmt w:val="bullet"/>
      <w:lvlText w:val=""/>
      <w:lvlJc w:val="left"/>
      <w:pPr>
        <w:ind w:left="2100" w:hanging="420"/>
      </w:pPr>
      <w:rPr>
        <w:rFonts w:ascii="Wingdings" w:hAnsi="Wingdings" w:hint="default"/>
      </w:rPr>
    </w:lvl>
    <w:lvl w:ilvl="2" w:tplc="04090005"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3" w:tentative="1">
      <w:start w:val="1"/>
      <w:numFmt w:val="bullet"/>
      <w:lvlText w:val=""/>
      <w:lvlJc w:val="left"/>
      <w:pPr>
        <w:ind w:left="3360" w:hanging="420"/>
      </w:pPr>
      <w:rPr>
        <w:rFonts w:ascii="Wingdings" w:hAnsi="Wingdings" w:hint="default"/>
      </w:rPr>
    </w:lvl>
    <w:lvl w:ilvl="5" w:tplc="04090005"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3" w:tentative="1">
      <w:start w:val="1"/>
      <w:numFmt w:val="bullet"/>
      <w:lvlText w:val=""/>
      <w:lvlJc w:val="left"/>
      <w:pPr>
        <w:ind w:left="4620" w:hanging="420"/>
      </w:pPr>
      <w:rPr>
        <w:rFonts w:ascii="Wingdings" w:hAnsi="Wingdings" w:hint="default"/>
      </w:rPr>
    </w:lvl>
    <w:lvl w:ilvl="8" w:tplc="04090005" w:tentative="1">
      <w:start w:val="1"/>
      <w:numFmt w:val="bullet"/>
      <w:lvlText w:val=""/>
      <w:lvlJc w:val="left"/>
      <w:pPr>
        <w:ind w:left="5040" w:hanging="420"/>
      </w:pPr>
      <w:rPr>
        <w:rFonts w:ascii="Wingdings" w:hAnsi="Wingdings" w:hint="default"/>
      </w:rPr>
    </w:lvl>
  </w:abstractNum>
  <w:abstractNum w:abstractNumId="28">
    <w:nsid w:val="6BC544DF"/>
    <w:multiLevelType w:val="hybridMultilevel"/>
    <w:tmpl w:val="4EBE34F8"/>
    <w:lvl w:ilvl="0" w:tplc="644E9004">
      <w:start w:val="1"/>
      <w:numFmt w:val="decimal"/>
      <w:lvlText w:val="%1)"/>
      <w:lvlJc w:val="left"/>
      <w:pPr>
        <w:ind w:left="695" w:hanging="360"/>
      </w:pPr>
      <w:rPr>
        <w:rFonts w:hint="default"/>
      </w:rPr>
    </w:lvl>
    <w:lvl w:ilvl="1" w:tplc="04090019" w:tentative="1">
      <w:start w:val="1"/>
      <w:numFmt w:val="lowerLetter"/>
      <w:lvlText w:val="%2)"/>
      <w:lvlJc w:val="left"/>
      <w:pPr>
        <w:ind w:left="1175" w:hanging="420"/>
      </w:pPr>
    </w:lvl>
    <w:lvl w:ilvl="2" w:tplc="0409001B" w:tentative="1">
      <w:start w:val="1"/>
      <w:numFmt w:val="lowerRoman"/>
      <w:lvlText w:val="%3."/>
      <w:lvlJc w:val="right"/>
      <w:pPr>
        <w:ind w:left="1595" w:hanging="420"/>
      </w:pPr>
    </w:lvl>
    <w:lvl w:ilvl="3" w:tplc="0409000F" w:tentative="1">
      <w:start w:val="1"/>
      <w:numFmt w:val="decimal"/>
      <w:lvlText w:val="%4."/>
      <w:lvlJc w:val="left"/>
      <w:pPr>
        <w:ind w:left="2015" w:hanging="420"/>
      </w:pPr>
    </w:lvl>
    <w:lvl w:ilvl="4" w:tplc="04090019" w:tentative="1">
      <w:start w:val="1"/>
      <w:numFmt w:val="lowerLetter"/>
      <w:lvlText w:val="%5)"/>
      <w:lvlJc w:val="left"/>
      <w:pPr>
        <w:ind w:left="2435" w:hanging="420"/>
      </w:pPr>
    </w:lvl>
    <w:lvl w:ilvl="5" w:tplc="0409001B" w:tentative="1">
      <w:start w:val="1"/>
      <w:numFmt w:val="lowerRoman"/>
      <w:lvlText w:val="%6."/>
      <w:lvlJc w:val="right"/>
      <w:pPr>
        <w:ind w:left="2855" w:hanging="420"/>
      </w:pPr>
    </w:lvl>
    <w:lvl w:ilvl="6" w:tplc="0409000F" w:tentative="1">
      <w:start w:val="1"/>
      <w:numFmt w:val="decimal"/>
      <w:lvlText w:val="%7."/>
      <w:lvlJc w:val="left"/>
      <w:pPr>
        <w:ind w:left="3275" w:hanging="420"/>
      </w:pPr>
    </w:lvl>
    <w:lvl w:ilvl="7" w:tplc="04090019" w:tentative="1">
      <w:start w:val="1"/>
      <w:numFmt w:val="lowerLetter"/>
      <w:lvlText w:val="%8)"/>
      <w:lvlJc w:val="left"/>
      <w:pPr>
        <w:ind w:left="3695" w:hanging="420"/>
      </w:pPr>
    </w:lvl>
    <w:lvl w:ilvl="8" w:tplc="0409001B" w:tentative="1">
      <w:start w:val="1"/>
      <w:numFmt w:val="lowerRoman"/>
      <w:lvlText w:val="%9."/>
      <w:lvlJc w:val="right"/>
      <w:pPr>
        <w:ind w:left="4115" w:hanging="420"/>
      </w:pPr>
    </w:lvl>
  </w:abstractNum>
  <w:abstractNum w:abstractNumId="29">
    <w:nsid w:val="71B21680"/>
    <w:multiLevelType w:val="hybridMultilevel"/>
    <w:tmpl w:val="D5385A44"/>
    <w:lvl w:ilvl="0" w:tplc="0409000B">
      <w:start w:val="1"/>
      <w:numFmt w:val="bullet"/>
      <w:lvlText w:val=""/>
      <w:lvlJc w:val="left"/>
      <w:pPr>
        <w:ind w:left="871" w:hanging="420"/>
      </w:pPr>
      <w:rPr>
        <w:rFonts w:ascii="Wingdings" w:hAnsi="Wingdings" w:hint="default"/>
      </w:rPr>
    </w:lvl>
    <w:lvl w:ilvl="1" w:tplc="04090003" w:tentative="1">
      <w:start w:val="1"/>
      <w:numFmt w:val="bullet"/>
      <w:lvlText w:val=""/>
      <w:lvlJc w:val="left"/>
      <w:pPr>
        <w:ind w:left="1291" w:hanging="420"/>
      </w:pPr>
      <w:rPr>
        <w:rFonts w:ascii="Wingdings" w:hAnsi="Wingdings" w:hint="default"/>
      </w:rPr>
    </w:lvl>
    <w:lvl w:ilvl="2" w:tplc="04090005" w:tentative="1">
      <w:start w:val="1"/>
      <w:numFmt w:val="bullet"/>
      <w:lvlText w:val=""/>
      <w:lvlJc w:val="left"/>
      <w:pPr>
        <w:ind w:left="1711" w:hanging="420"/>
      </w:pPr>
      <w:rPr>
        <w:rFonts w:ascii="Wingdings" w:hAnsi="Wingdings" w:hint="default"/>
      </w:rPr>
    </w:lvl>
    <w:lvl w:ilvl="3" w:tplc="04090001" w:tentative="1">
      <w:start w:val="1"/>
      <w:numFmt w:val="bullet"/>
      <w:lvlText w:val=""/>
      <w:lvlJc w:val="left"/>
      <w:pPr>
        <w:ind w:left="2131" w:hanging="420"/>
      </w:pPr>
      <w:rPr>
        <w:rFonts w:ascii="Wingdings" w:hAnsi="Wingdings" w:hint="default"/>
      </w:rPr>
    </w:lvl>
    <w:lvl w:ilvl="4" w:tplc="04090003" w:tentative="1">
      <w:start w:val="1"/>
      <w:numFmt w:val="bullet"/>
      <w:lvlText w:val=""/>
      <w:lvlJc w:val="left"/>
      <w:pPr>
        <w:ind w:left="2551" w:hanging="420"/>
      </w:pPr>
      <w:rPr>
        <w:rFonts w:ascii="Wingdings" w:hAnsi="Wingdings" w:hint="default"/>
      </w:rPr>
    </w:lvl>
    <w:lvl w:ilvl="5" w:tplc="04090005" w:tentative="1">
      <w:start w:val="1"/>
      <w:numFmt w:val="bullet"/>
      <w:lvlText w:val=""/>
      <w:lvlJc w:val="left"/>
      <w:pPr>
        <w:ind w:left="2971" w:hanging="420"/>
      </w:pPr>
      <w:rPr>
        <w:rFonts w:ascii="Wingdings" w:hAnsi="Wingdings" w:hint="default"/>
      </w:rPr>
    </w:lvl>
    <w:lvl w:ilvl="6" w:tplc="04090001" w:tentative="1">
      <w:start w:val="1"/>
      <w:numFmt w:val="bullet"/>
      <w:lvlText w:val=""/>
      <w:lvlJc w:val="left"/>
      <w:pPr>
        <w:ind w:left="3391" w:hanging="420"/>
      </w:pPr>
      <w:rPr>
        <w:rFonts w:ascii="Wingdings" w:hAnsi="Wingdings" w:hint="default"/>
      </w:rPr>
    </w:lvl>
    <w:lvl w:ilvl="7" w:tplc="04090003" w:tentative="1">
      <w:start w:val="1"/>
      <w:numFmt w:val="bullet"/>
      <w:lvlText w:val=""/>
      <w:lvlJc w:val="left"/>
      <w:pPr>
        <w:ind w:left="3811" w:hanging="420"/>
      </w:pPr>
      <w:rPr>
        <w:rFonts w:ascii="Wingdings" w:hAnsi="Wingdings" w:hint="default"/>
      </w:rPr>
    </w:lvl>
    <w:lvl w:ilvl="8" w:tplc="04090005" w:tentative="1">
      <w:start w:val="1"/>
      <w:numFmt w:val="bullet"/>
      <w:lvlText w:val=""/>
      <w:lvlJc w:val="left"/>
      <w:pPr>
        <w:ind w:left="4231" w:hanging="420"/>
      </w:pPr>
      <w:rPr>
        <w:rFonts w:ascii="Wingdings" w:hAnsi="Wingdings" w:hint="default"/>
      </w:rPr>
    </w:lvl>
  </w:abstractNum>
  <w:abstractNum w:abstractNumId="30">
    <w:nsid w:val="794D4705"/>
    <w:multiLevelType w:val="hybridMultilevel"/>
    <w:tmpl w:val="78EA23E4"/>
    <w:lvl w:ilvl="0" w:tplc="0409000B">
      <w:start w:val="1"/>
      <w:numFmt w:val="bullet"/>
      <w:lvlText w:val=""/>
      <w:lvlJc w:val="left"/>
      <w:pPr>
        <w:ind w:left="1190" w:hanging="420"/>
      </w:pPr>
      <w:rPr>
        <w:rFonts w:ascii="Wingdings" w:hAnsi="Wingdings" w:hint="default"/>
      </w:rPr>
    </w:lvl>
    <w:lvl w:ilvl="1" w:tplc="04090003" w:tentative="1">
      <w:start w:val="1"/>
      <w:numFmt w:val="bullet"/>
      <w:lvlText w:val=""/>
      <w:lvlJc w:val="left"/>
      <w:pPr>
        <w:ind w:left="1610" w:hanging="420"/>
      </w:pPr>
      <w:rPr>
        <w:rFonts w:ascii="Wingdings" w:hAnsi="Wingdings" w:hint="default"/>
      </w:rPr>
    </w:lvl>
    <w:lvl w:ilvl="2" w:tplc="04090005" w:tentative="1">
      <w:start w:val="1"/>
      <w:numFmt w:val="bullet"/>
      <w:lvlText w:val=""/>
      <w:lvlJc w:val="left"/>
      <w:pPr>
        <w:ind w:left="2030" w:hanging="420"/>
      </w:pPr>
      <w:rPr>
        <w:rFonts w:ascii="Wingdings" w:hAnsi="Wingdings" w:hint="default"/>
      </w:rPr>
    </w:lvl>
    <w:lvl w:ilvl="3" w:tplc="04090001" w:tentative="1">
      <w:start w:val="1"/>
      <w:numFmt w:val="bullet"/>
      <w:lvlText w:val=""/>
      <w:lvlJc w:val="left"/>
      <w:pPr>
        <w:ind w:left="2450" w:hanging="420"/>
      </w:pPr>
      <w:rPr>
        <w:rFonts w:ascii="Wingdings" w:hAnsi="Wingdings" w:hint="default"/>
      </w:rPr>
    </w:lvl>
    <w:lvl w:ilvl="4" w:tplc="04090003" w:tentative="1">
      <w:start w:val="1"/>
      <w:numFmt w:val="bullet"/>
      <w:lvlText w:val=""/>
      <w:lvlJc w:val="left"/>
      <w:pPr>
        <w:ind w:left="2870" w:hanging="420"/>
      </w:pPr>
      <w:rPr>
        <w:rFonts w:ascii="Wingdings" w:hAnsi="Wingdings" w:hint="default"/>
      </w:rPr>
    </w:lvl>
    <w:lvl w:ilvl="5" w:tplc="04090005" w:tentative="1">
      <w:start w:val="1"/>
      <w:numFmt w:val="bullet"/>
      <w:lvlText w:val=""/>
      <w:lvlJc w:val="left"/>
      <w:pPr>
        <w:ind w:left="3290" w:hanging="420"/>
      </w:pPr>
      <w:rPr>
        <w:rFonts w:ascii="Wingdings" w:hAnsi="Wingdings" w:hint="default"/>
      </w:rPr>
    </w:lvl>
    <w:lvl w:ilvl="6" w:tplc="04090001" w:tentative="1">
      <w:start w:val="1"/>
      <w:numFmt w:val="bullet"/>
      <w:lvlText w:val=""/>
      <w:lvlJc w:val="left"/>
      <w:pPr>
        <w:ind w:left="3710" w:hanging="420"/>
      </w:pPr>
      <w:rPr>
        <w:rFonts w:ascii="Wingdings" w:hAnsi="Wingdings" w:hint="default"/>
      </w:rPr>
    </w:lvl>
    <w:lvl w:ilvl="7" w:tplc="04090003" w:tentative="1">
      <w:start w:val="1"/>
      <w:numFmt w:val="bullet"/>
      <w:lvlText w:val=""/>
      <w:lvlJc w:val="left"/>
      <w:pPr>
        <w:ind w:left="4130" w:hanging="420"/>
      </w:pPr>
      <w:rPr>
        <w:rFonts w:ascii="Wingdings" w:hAnsi="Wingdings" w:hint="default"/>
      </w:rPr>
    </w:lvl>
    <w:lvl w:ilvl="8" w:tplc="04090005" w:tentative="1">
      <w:start w:val="1"/>
      <w:numFmt w:val="bullet"/>
      <w:lvlText w:val=""/>
      <w:lvlJc w:val="left"/>
      <w:pPr>
        <w:ind w:left="4550" w:hanging="420"/>
      </w:pPr>
      <w:rPr>
        <w:rFonts w:ascii="Wingdings" w:hAnsi="Wingdings" w:hint="default"/>
      </w:rPr>
    </w:lvl>
  </w:abstractNum>
  <w:abstractNum w:abstractNumId="31">
    <w:nsid w:val="7BCA3E28"/>
    <w:multiLevelType w:val="hybridMultilevel"/>
    <w:tmpl w:val="9E6AD364"/>
    <w:lvl w:ilvl="0" w:tplc="7CCE4ECA">
      <w:start w:val="1"/>
      <w:numFmt w:val="decimal"/>
      <w:lvlText w:val="%1."/>
      <w:lvlJc w:val="left"/>
      <w:pPr>
        <w:ind w:left="810" w:hanging="360"/>
      </w:pPr>
      <w:rPr>
        <w:rFonts w:hint="default"/>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abstractNum w:abstractNumId="32">
    <w:nsid w:val="7D4D56CC"/>
    <w:multiLevelType w:val="hybridMultilevel"/>
    <w:tmpl w:val="4EBE34F8"/>
    <w:lvl w:ilvl="0" w:tplc="644E9004">
      <w:start w:val="1"/>
      <w:numFmt w:val="decimal"/>
      <w:lvlText w:val="%1)"/>
      <w:lvlJc w:val="left"/>
      <w:pPr>
        <w:ind w:left="695" w:hanging="360"/>
      </w:pPr>
      <w:rPr>
        <w:rFonts w:hint="default"/>
      </w:rPr>
    </w:lvl>
    <w:lvl w:ilvl="1" w:tplc="04090019" w:tentative="1">
      <w:start w:val="1"/>
      <w:numFmt w:val="lowerLetter"/>
      <w:lvlText w:val="%2)"/>
      <w:lvlJc w:val="left"/>
      <w:pPr>
        <w:ind w:left="1175" w:hanging="420"/>
      </w:pPr>
    </w:lvl>
    <w:lvl w:ilvl="2" w:tplc="0409001B" w:tentative="1">
      <w:start w:val="1"/>
      <w:numFmt w:val="lowerRoman"/>
      <w:lvlText w:val="%3."/>
      <w:lvlJc w:val="right"/>
      <w:pPr>
        <w:ind w:left="1595" w:hanging="420"/>
      </w:pPr>
    </w:lvl>
    <w:lvl w:ilvl="3" w:tplc="0409000F" w:tentative="1">
      <w:start w:val="1"/>
      <w:numFmt w:val="decimal"/>
      <w:lvlText w:val="%4."/>
      <w:lvlJc w:val="left"/>
      <w:pPr>
        <w:ind w:left="2015" w:hanging="420"/>
      </w:pPr>
    </w:lvl>
    <w:lvl w:ilvl="4" w:tplc="04090019" w:tentative="1">
      <w:start w:val="1"/>
      <w:numFmt w:val="lowerLetter"/>
      <w:lvlText w:val="%5)"/>
      <w:lvlJc w:val="left"/>
      <w:pPr>
        <w:ind w:left="2435" w:hanging="420"/>
      </w:pPr>
    </w:lvl>
    <w:lvl w:ilvl="5" w:tplc="0409001B" w:tentative="1">
      <w:start w:val="1"/>
      <w:numFmt w:val="lowerRoman"/>
      <w:lvlText w:val="%6."/>
      <w:lvlJc w:val="right"/>
      <w:pPr>
        <w:ind w:left="2855" w:hanging="420"/>
      </w:pPr>
    </w:lvl>
    <w:lvl w:ilvl="6" w:tplc="0409000F" w:tentative="1">
      <w:start w:val="1"/>
      <w:numFmt w:val="decimal"/>
      <w:lvlText w:val="%7."/>
      <w:lvlJc w:val="left"/>
      <w:pPr>
        <w:ind w:left="3275" w:hanging="420"/>
      </w:pPr>
    </w:lvl>
    <w:lvl w:ilvl="7" w:tplc="04090019" w:tentative="1">
      <w:start w:val="1"/>
      <w:numFmt w:val="lowerLetter"/>
      <w:lvlText w:val="%8)"/>
      <w:lvlJc w:val="left"/>
      <w:pPr>
        <w:ind w:left="3695" w:hanging="420"/>
      </w:pPr>
    </w:lvl>
    <w:lvl w:ilvl="8" w:tplc="0409001B" w:tentative="1">
      <w:start w:val="1"/>
      <w:numFmt w:val="lowerRoman"/>
      <w:lvlText w:val="%9."/>
      <w:lvlJc w:val="right"/>
      <w:pPr>
        <w:ind w:left="4115" w:hanging="420"/>
      </w:pPr>
    </w:lvl>
  </w:abstractNum>
  <w:abstractNum w:abstractNumId="33">
    <w:nsid w:val="7E0253F7"/>
    <w:multiLevelType w:val="hybridMultilevel"/>
    <w:tmpl w:val="8B2C9A44"/>
    <w:lvl w:ilvl="0" w:tplc="09E8632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14"/>
  </w:num>
  <w:num w:numId="2">
    <w:abstractNumId w:val="18"/>
  </w:num>
  <w:num w:numId="3">
    <w:abstractNumId w:val="25"/>
  </w:num>
  <w:num w:numId="4">
    <w:abstractNumId w:val="3"/>
  </w:num>
  <w:num w:numId="5">
    <w:abstractNumId w:val="33"/>
  </w:num>
  <w:num w:numId="6">
    <w:abstractNumId w:val="10"/>
  </w:num>
  <w:num w:numId="7">
    <w:abstractNumId w:val="13"/>
  </w:num>
  <w:num w:numId="8">
    <w:abstractNumId w:val="20"/>
  </w:num>
  <w:num w:numId="9">
    <w:abstractNumId w:val="6"/>
  </w:num>
  <w:num w:numId="10">
    <w:abstractNumId w:val="4"/>
  </w:num>
  <w:num w:numId="11">
    <w:abstractNumId w:val="8"/>
  </w:num>
  <w:num w:numId="12">
    <w:abstractNumId w:val="30"/>
  </w:num>
  <w:num w:numId="13">
    <w:abstractNumId w:val="29"/>
  </w:num>
  <w:num w:numId="14">
    <w:abstractNumId w:val="31"/>
  </w:num>
  <w:num w:numId="15">
    <w:abstractNumId w:val="19"/>
  </w:num>
  <w:num w:numId="16">
    <w:abstractNumId w:val="11"/>
  </w:num>
  <w:num w:numId="17">
    <w:abstractNumId w:val="1"/>
  </w:num>
  <w:num w:numId="18">
    <w:abstractNumId w:val="26"/>
  </w:num>
  <w:num w:numId="19">
    <w:abstractNumId w:val="9"/>
  </w:num>
  <w:num w:numId="20">
    <w:abstractNumId w:val="0"/>
  </w:num>
  <w:num w:numId="21">
    <w:abstractNumId w:val="22"/>
  </w:num>
  <w:num w:numId="22">
    <w:abstractNumId w:val="23"/>
  </w:num>
  <w:num w:numId="23">
    <w:abstractNumId w:val="2"/>
  </w:num>
  <w:num w:numId="24">
    <w:abstractNumId w:val="7"/>
  </w:num>
  <w:num w:numId="25">
    <w:abstractNumId w:val="5"/>
  </w:num>
  <w:num w:numId="26">
    <w:abstractNumId w:val="16"/>
  </w:num>
  <w:num w:numId="27">
    <w:abstractNumId w:val="15"/>
  </w:num>
  <w:num w:numId="28">
    <w:abstractNumId w:val="27"/>
  </w:num>
  <w:num w:numId="29">
    <w:abstractNumId w:val="28"/>
  </w:num>
  <w:num w:numId="30">
    <w:abstractNumId w:val="32"/>
  </w:num>
  <w:num w:numId="31">
    <w:abstractNumId w:val="17"/>
  </w:num>
  <w:num w:numId="32">
    <w:abstractNumId w:val="12"/>
  </w:num>
  <w:num w:numId="33">
    <w:abstractNumId w:val="24"/>
  </w:num>
  <w:num w:numId="34">
    <w:abstractNumId w:val="2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2767D"/>
    <w:rsid w:val="00007791"/>
    <w:rsid w:val="00035AA9"/>
    <w:rsid w:val="00053B28"/>
    <w:rsid w:val="00055DA3"/>
    <w:rsid w:val="00085876"/>
    <w:rsid w:val="0009554B"/>
    <w:rsid w:val="00102949"/>
    <w:rsid w:val="00105023"/>
    <w:rsid w:val="0012684A"/>
    <w:rsid w:val="00161C35"/>
    <w:rsid w:val="00182D96"/>
    <w:rsid w:val="001A535E"/>
    <w:rsid w:val="001B3EDF"/>
    <w:rsid w:val="001C10FB"/>
    <w:rsid w:val="002066B1"/>
    <w:rsid w:val="00217F41"/>
    <w:rsid w:val="00245EC1"/>
    <w:rsid w:val="00291925"/>
    <w:rsid w:val="002944D0"/>
    <w:rsid w:val="002D2999"/>
    <w:rsid w:val="003160DE"/>
    <w:rsid w:val="00323B92"/>
    <w:rsid w:val="003438B6"/>
    <w:rsid w:val="003A0E16"/>
    <w:rsid w:val="003A1582"/>
    <w:rsid w:val="003E7073"/>
    <w:rsid w:val="00400538"/>
    <w:rsid w:val="00406877"/>
    <w:rsid w:val="004136AB"/>
    <w:rsid w:val="00433ECB"/>
    <w:rsid w:val="004C0C3A"/>
    <w:rsid w:val="00542A83"/>
    <w:rsid w:val="005508C9"/>
    <w:rsid w:val="00577FCC"/>
    <w:rsid w:val="00582916"/>
    <w:rsid w:val="00585090"/>
    <w:rsid w:val="005937DB"/>
    <w:rsid w:val="005E5D12"/>
    <w:rsid w:val="005F075C"/>
    <w:rsid w:val="00634AB0"/>
    <w:rsid w:val="0064273F"/>
    <w:rsid w:val="00654FFD"/>
    <w:rsid w:val="00655B58"/>
    <w:rsid w:val="006619BE"/>
    <w:rsid w:val="00673843"/>
    <w:rsid w:val="00683796"/>
    <w:rsid w:val="0069032E"/>
    <w:rsid w:val="00695742"/>
    <w:rsid w:val="006A0EB7"/>
    <w:rsid w:val="006B0B03"/>
    <w:rsid w:val="006B3D6F"/>
    <w:rsid w:val="00723305"/>
    <w:rsid w:val="00730EF7"/>
    <w:rsid w:val="00751B45"/>
    <w:rsid w:val="00756546"/>
    <w:rsid w:val="00761C1A"/>
    <w:rsid w:val="00765405"/>
    <w:rsid w:val="007657CD"/>
    <w:rsid w:val="00774B2E"/>
    <w:rsid w:val="00780E8D"/>
    <w:rsid w:val="00792F76"/>
    <w:rsid w:val="007B5FA5"/>
    <w:rsid w:val="007C2D34"/>
    <w:rsid w:val="007C6317"/>
    <w:rsid w:val="008740D0"/>
    <w:rsid w:val="0088184F"/>
    <w:rsid w:val="00884329"/>
    <w:rsid w:val="008E2455"/>
    <w:rsid w:val="008F3882"/>
    <w:rsid w:val="00970DF2"/>
    <w:rsid w:val="00971D24"/>
    <w:rsid w:val="009C2EAD"/>
    <w:rsid w:val="00A1201C"/>
    <w:rsid w:val="00A421D7"/>
    <w:rsid w:val="00A4355B"/>
    <w:rsid w:val="00A7615A"/>
    <w:rsid w:val="00AB0C77"/>
    <w:rsid w:val="00AC5DCD"/>
    <w:rsid w:val="00AF0B29"/>
    <w:rsid w:val="00AF3412"/>
    <w:rsid w:val="00B31F83"/>
    <w:rsid w:val="00B415E2"/>
    <w:rsid w:val="00B912FC"/>
    <w:rsid w:val="00B96C17"/>
    <w:rsid w:val="00BA6696"/>
    <w:rsid w:val="00BF320B"/>
    <w:rsid w:val="00C05EB7"/>
    <w:rsid w:val="00C12015"/>
    <w:rsid w:val="00C32496"/>
    <w:rsid w:val="00C379B1"/>
    <w:rsid w:val="00C77659"/>
    <w:rsid w:val="00C82049"/>
    <w:rsid w:val="00C873CC"/>
    <w:rsid w:val="00C940C7"/>
    <w:rsid w:val="00CB65C4"/>
    <w:rsid w:val="00CB6725"/>
    <w:rsid w:val="00CC31E9"/>
    <w:rsid w:val="00CD13B7"/>
    <w:rsid w:val="00D050D8"/>
    <w:rsid w:val="00D176C0"/>
    <w:rsid w:val="00D212D7"/>
    <w:rsid w:val="00D45EFC"/>
    <w:rsid w:val="00D84627"/>
    <w:rsid w:val="00D926BD"/>
    <w:rsid w:val="00DF3A63"/>
    <w:rsid w:val="00E24188"/>
    <w:rsid w:val="00E51834"/>
    <w:rsid w:val="00E9593F"/>
    <w:rsid w:val="00E96C0D"/>
    <w:rsid w:val="00E97017"/>
    <w:rsid w:val="00EA203B"/>
    <w:rsid w:val="00EC2DC0"/>
    <w:rsid w:val="00F05A2D"/>
    <w:rsid w:val="00F14572"/>
    <w:rsid w:val="00F2767D"/>
    <w:rsid w:val="00F5158A"/>
    <w:rsid w:val="00F55B00"/>
    <w:rsid w:val="00F721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B29"/>
    <w:pPr>
      <w:widowControl w:val="0"/>
      <w:jc w:val="both"/>
    </w:pPr>
  </w:style>
  <w:style w:type="paragraph" w:styleId="4">
    <w:name w:val="heading 4"/>
    <w:basedOn w:val="a"/>
    <w:link w:val="4Char"/>
    <w:uiPriority w:val="9"/>
    <w:qFormat/>
    <w:rsid w:val="00AF3412"/>
    <w:pPr>
      <w:widowControl/>
      <w:spacing w:before="100" w:beforeAutospacing="1" w:after="100" w:afterAutospacing="1"/>
      <w:jc w:val="left"/>
      <w:outlineLvl w:val="3"/>
    </w:pPr>
    <w:rPr>
      <w:rFonts w:ascii="宋体" w:eastAsia="宋体" w:hAnsi="宋体" w:cs="Times New Roman"/>
      <w:b/>
      <w:bCs/>
      <w:color w:val="393736"/>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 w:type="character" w:customStyle="1" w:styleId="apple-converted-space">
    <w:name w:val="apple-converted-space"/>
    <w:basedOn w:val="a0"/>
    <w:rsid w:val="00C940C7"/>
  </w:style>
  <w:style w:type="paragraph" w:customStyle="1" w:styleId="1">
    <w:name w:val="列出段落1"/>
    <w:basedOn w:val="a"/>
    <w:rsid w:val="00AF3412"/>
    <w:pPr>
      <w:ind w:firstLineChars="200" w:firstLine="420"/>
    </w:pPr>
    <w:rPr>
      <w:rFonts w:ascii="Calibri" w:eastAsia="宋体" w:hAnsi="Calibri" w:cs="Calibri"/>
      <w:szCs w:val="21"/>
    </w:rPr>
  </w:style>
  <w:style w:type="paragraph" w:styleId="a9">
    <w:name w:val="Normal (Web)"/>
    <w:basedOn w:val="a"/>
    <w:uiPriority w:val="99"/>
    <w:unhideWhenUsed/>
    <w:rsid w:val="00AF3412"/>
    <w:pPr>
      <w:widowControl/>
      <w:spacing w:before="100" w:beforeAutospacing="1" w:after="100" w:afterAutospacing="1"/>
      <w:jc w:val="left"/>
    </w:pPr>
    <w:rPr>
      <w:rFonts w:ascii="SimSun" w:eastAsia="SimSun" w:hAnsi="SimSun" w:cs="SimSun"/>
      <w:kern w:val="0"/>
      <w:sz w:val="24"/>
      <w:szCs w:val="24"/>
    </w:rPr>
  </w:style>
  <w:style w:type="character" w:customStyle="1" w:styleId="4Char">
    <w:name w:val="标题 4 Char"/>
    <w:basedOn w:val="a0"/>
    <w:link w:val="4"/>
    <w:uiPriority w:val="9"/>
    <w:rsid w:val="00AF3412"/>
    <w:rPr>
      <w:rFonts w:ascii="宋体" w:eastAsia="宋体" w:hAnsi="宋体" w:cs="Times New Roman"/>
      <w:b/>
      <w:bCs/>
      <w:color w:val="393736"/>
      <w:kern w:val="0"/>
      <w:sz w:val="24"/>
      <w:szCs w:val="24"/>
    </w:rPr>
  </w:style>
  <w:style w:type="paragraph" w:customStyle="1" w:styleId="p">
    <w:name w:val="p"/>
    <w:basedOn w:val="a"/>
    <w:rsid w:val="00AF341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2767D"/>
    <w:rPr>
      <w:b/>
      <w:bCs/>
    </w:rPr>
  </w:style>
  <w:style w:type="paragraph" w:styleId="a4">
    <w:name w:val="List Paragraph"/>
    <w:basedOn w:val="a"/>
    <w:uiPriority w:val="34"/>
    <w:qFormat/>
    <w:rsid w:val="00F2767D"/>
    <w:pPr>
      <w:ind w:firstLineChars="200" w:firstLine="420"/>
    </w:pPr>
  </w:style>
  <w:style w:type="character" w:styleId="a5">
    <w:name w:val="Hyperlink"/>
    <w:basedOn w:val="a0"/>
    <w:uiPriority w:val="99"/>
    <w:unhideWhenUsed/>
    <w:rsid w:val="00F2767D"/>
    <w:rPr>
      <w:color w:val="0000FF" w:themeColor="hyperlink"/>
      <w:u w:val="single"/>
    </w:rPr>
  </w:style>
  <w:style w:type="paragraph" w:styleId="a6">
    <w:name w:val="header"/>
    <w:basedOn w:val="a"/>
    <w:link w:val="Char"/>
    <w:uiPriority w:val="99"/>
    <w:unhideWhenUsed/>
    <w:rsid w:val="008843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884329"/>
    <w:rPr>
      <w:sz w:val="18"/>
      <w:szCs w:val="18"/>
    </w:rPr>
  </w:style>
  <w:style w:type="paragraph" w:styleId="a7">
    <w:name w:val="footer"/>
    <w:basedOn w:val="a"/>
    <w:link w:val="Char0"/>
    <w:uiPriority w:val="99"/>
    <w:unhideWhenUsed/>
    <w:rsid w:val="00884329"/>
    <w:pPr>
      <w:tabs>
        <w:tab w:val="center" w:pos="4153"/>
        <w:tab w:val="right" w:pos="8306"/>
      </w:tabs>
      <w:snapToGrid w:val="0"/>
      <w:jc w:val="left"/>
    </w:pPr>
    <w:rPr>
      <w:sz w:val="18"/>
      <w:szCs w:val="18"/>
    </w:rPr>
  </w:style>
  <w:style w:type="character" w:customStyle="1" w:styleId="Char0">
    <w:name w:val="页脚 Char"/>
    <w:basedOn w:val="a0"/>
    <w:link w:val="a7"/>
    <w:uiPriority w:val="99"/>
    <w:rsid w:val="00884329"/>
    <w:rPr>
      <w:sz w:val="18"/>
      <w:szCs w:val="18"/>
    </w:rPr>
  </w:style>
  <w:style w:type="paragraph" w:styleId="a8">
    <w:name w:val="Balloon Text"/>
    <w:basedOn w:val="a"/>
    <w:link w:val="Char1"/>
    <w:uiPriority w:val="99"/>
    <w:semiHidden/>
    <w:unhideWhenUsed/>
    <w:rsid w:val="00DF3A63"/>
    <w:rPr>
      <w:sz w:val="18"/>
      <w:szCs w:val="18"/>
    </w:rPr>
  </w:style>
  <w:style w:type="character" w:customStyle="1" w:styleId="Char1">
    <w:name w:val="批注框文本 Char"/>
    <w:basedOn w:val="a0"/>
    <w:link w:val="a8"/>
    <w:uiPriority w:val="99"/>
    <w:semiHidden/>
    <w:rsid w:val="00DF3A63"/>
    <w:rPr>
      <w:sz w:val="18"/>
      <w:szCs w:val="18"/>
    </w:rPr>
  </w:style>
</w:styles>
</file>

<file path=word/webSettings.xml><?xml version="1.0" encoding="utf-8"?>
<w:webSettings xmlns:r="http://schemas.openxmlformats.org/officeDocument/2006/relationships" xmlns:w="http://schemas.openxmlformats.org/wordprocessingml/2006/main">
  <w:divs>
    <w:div w:id="427963252">
      <w:bodyDiv w:val="1"/>
      <w:marLeft w:val="0"/>
      <w:marRight w:val="0"/>
      <w:marTop w:val="0"/>
      <w:marBottom w:val="0"/>
      <w:divBdr>
        <w:top w:val="none" w:sz="0" w:space="0" w:color="auto"/>
        <w:left w:val="none" w:sz="0" w:space="0" w:color="auto"/>
        <w:bottom w:val="none" w:sz="0" w:space="0" w:color="auto"/>
        <w:right w:val="none" w:sz="0" w:space="0" w:color="auto"/>
      </w:divBdr>
    </w:div>
    <w:div w:id="544415479">
      <w:bodyDiv w:val="1"/>
      <w:marLeft w:val="0"/>
      <w:marRight w:val="0"/>
      <w:marTop w:val="0"/>
      <w:marBottom w:val="0"/>
      <w:divBdr>
        <w:top w:val="none" w:sz="0" w:space="0" w:color="auto"/>
        <w:left w:val="none" w:sz="0" w:space="0" w:color="auto"/>
        <w:bottom w:val="none" w:sz="0" w:space="0" w:color="auto"/>
        <w:right w:val="none" w:sz="0" w:space="0" w:color="auto"/>
      </w:divBdr>
    </w:div>
    <w:div w:id="987200615">
      <w:bodyDiv w:val="1"/>
      <w:marLeft w:val="0"/>
      <w:marRight w:val="0"/>
      <w:marTop w:val="0"/>
      <w:marBottom w:val="0"/>
      <w:divBdr>
        <w:top w:val="none" w:sz="0" w:space="0" w:color="auto"/>
        <w:left w:val="none" w:sz="0" w:space="0" w:color="auto"/>
        <w:bottom w:val="none" w:sz="0" w:space="0" w:color="auto"/>
        <w:right w:val="none" w:sz="0" w:space="0" w:color="auto"/>
      </w:divBdr>
    </w:div>
    <w:div w:id="1050032430">
      <w:bodyDiv w:val="1"/>
      <w:marLeft w:val="0"/>
      <w:marRight w:val="0"/>
      <w:marTop w:val="0"/>
      <w:marBottom w:val="0"/>
      <w:divBdr>
        <w:top w:val="none" w:sz="0" w:space="0" w:color="auto"/>
        <w:left w:val="none" w:sz="0" w:space="0" w:color="auto"/>
        <w:bottom w:val="none" w:sz="0" w:space="0" w:color="auto"/>
        <w:right w:val="none" w:sz="0" w:space="0" w:color="auto"/>
      </w:divBdr>
      <w:divsChild>
        <w:div w:id="329990397">
          <w:marLeft w:val="0"/>
          <w:marRight w:val="0"/>
          <w:marTop w:val="0"/>
          <w:marBottom w:val="0"/>
          <w:divBdr>
            <w:top w:val="none" w:sz="0" w:space="0" w:color="auto"/>
            <w:left w:val="none" w:sz="0" w:space="0" w:color="auto"/>
            <w:bottom w:val="none" w:sz="0" w:space="0" w:color="auto"/>
            <w:right w:val="none" w:sz="0" w:space="0" w:color="auto"/>
          </w:divBdr>
        </w:div>
      </w:divsChild>
    </w:div>
    <w:div w:id="1433934301">
      <w:bodyDiv w:val="1"/>
      <w:marLeft w:val="0"/>
      <w:marRight w:val="0"/>
      <w:marTop w:val="0"/>
      <w:marBottom w:val="0"/>
      <w:divBdr>
        <w:top w:val="none" w:sz="0" w:space="0" w:color="auto"/>
        <w:left w:val="none" w:sz="0" w:space="0" w:color="auto"/>
        <w:bottom w:val="none" w:sz="0" w:space="0" w:color="auto"/>
        <w:right w:val="none" w:sz="0" w:space="0" w:color="auto"/>
      </w:divBdr>
    </w:div>
    <w:div w:id="1465003331">
      <w:bodyDiv w:val="1"/>
      <w:marLeft w:val="0"/>
      <w:marRight w:val="0"/>
      <w:marTop w:val="0"/>
      <w:marBottom w:val="0"/>
      <w:divBdr>
        <w:top w:val="none" w:sz="0" w:space="0" w:color="auto"/>
        <w:left w:val="none" w:sz="0" w:space="0" w:color="auto"/>
        <w:bottom w:val="none" w:sz="0" w:space="0" w:color="auto"/>
        <w:right w:val="none" w:sz="0" w:space="0" w:color="auto"/>
      </w:divBdr>
    </w:div>
    <w:div w:id="1763330984">
      <w:bodyDiv w:val="1"/>
      <w:marLeft w:val="0"/>
      <w:marRight w:val="0"/>
      <w:marTop w:val="0"/>
      <w:marBottom w:val="0"/>
      <w:divBdr>
        <w:top w:val="none" w:sz="0" w:space="0" w:color="auto"/>
        <w:left w:val="none" w:sz="0" w:space="0" w:color="auto"/>
        <w:bottom w:val="none" w:sz="0" w:space="0" w:color="auto"/>
        <w:right w:val="none" w:sz="0" w:space="0" w:color="auto"/>
      </w:divBdr>
    </w:div>
    <w:div w:id="214383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yabroadfoundation.org/china" TargetMode="External"/><Relationship Id="rId13" Type="http://schemas.openxmlformats.org/officeDocument/2006/relationships/hyperlink" Target="https://www.safdb.net/apply_online/index.php?logout=1&amp;my_lang=33" TargetMode="External"/><Relationship Id="rId18" Type="http://schemas.openxmlformats.org/officeDocument/2006/relationships/hyperlink" Target="http://china.studyabroadfoundation.org/apply_now/passport.php" TargetMode="External"/><Relationship Id="rId26" Type="http://schemas.openxmlformats.org/officeDocument/2006/relationships/image" Target="media/image8.jpeg"/><Relationship Id="rId39"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hyperlink" Target="http://www.registrar.ucla.edu/schedule/schedulehome.aspx" TargetMode="External"/><Relationship Id="rId34" Type="http://schemas.openxmlformats.org/officeDocument/2006/relationships/image" Target="media/image13.jpeg"/><Relationship Id="rId42" Type="http://schemas.openxmlformats.org/officeDocument/2006/relationships/theme" Target="theme/theme1.xml"/><Relationship Id="rId7" Type="http://schemas.openxmlformats.org/officeDocument/2006/relationships/hyperlink" Target="http://china.studyabroadfoundation.org/" TargetMode="External"/><Relationship Id="rId12" Type="http://schemas.openxmlformats.org/officeDocument/2006/relationships/hyperlink" Target="http://china.studyabroadfoundation.org/saf_programs/alluniversities.php" TargetMode="External"/><Relationship Id="rId17" Type="http://schemas.openxmlformats.org/officeDocument/2006/relationships/image" Target="media/image4.jpeg"/><Relationship Id="rId25" Type="http://schemas.openxmlformats.org/officeDocument/2006/relationships/image" Target="media/image7.jpeg"/><Relationship Id="rId33" Type="http://schemas.openxmlformats.org/officeDocument/2006/relationships/image" Target="media/image12.jpeg"/><Relationship Id="rId38"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yperlink" Target="http://www.registrar.ucla.edu/schedule/schedulehome.aspx&#65292;&#21487;&#20808;&#21442;&#32771;2013" TargetMode="External"/><Relationship Id="rId29" Type="http://schemas.openxmlformats.org/officeDocument/2006/relationships/image" Target="media/image11.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hina.studyabroadfoundation.org/saf_programs/index.php" TargetMode="External"/><Relationship Id="rId24" Type="http://schemas.openxmlformats.org/officeDocument/2006/relationships/image" Target="media/image6.png"/><Relationship Id="rId32" Type="http://schemas.openxmlformats.org/officeDocument/2006/relationships/hyperlink" Target="http://baike.baidu.com/view/1973447.htm" TargetMode="External"/><Relationship Id="rId37" Type="http://schemas.openxmlformats.org/officeDocument/2006/relationships/image" Target="media/image16.jpe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my.gwu.edu/mod/pws/subjects.cfm?campId=1&amp;termId=201402" TargetMode="External"/><Relationship Id="rId28" Type="http://schemas.openxmlformats.org/officeDocument/2006/relationships/image" Target="media/image10.png"/><Relationship Id="rId36" Type="http://schemas.openxmlformats.org/officeDocument/2006/relationships/image" Target="media/image15.jpeg"/><Relationship Id="rId10" Type="http://schemas.openxmlformats.org/officeDocument/2006/relationships/hyperlink" Target="http://china.studyabroadfoundation.org/saf_programs/alluniversities.php" TargetMode="External"/><Relationship Id="rId19" Type="http://schemas.openxmlformats.org/officeDocument/2006/relationships/hyperlink" Target="http://china.studyabroadfoundation.org/apply_now/application_material.php?uni=UCLASSchool" TargetMode="External"/><Relationship Id="rId31" Type="http://schemas.openxmlformats.org/officeDocument/2006/relationships/hyperlink" Target="http://baike.baidu.com/view/25295.htm" TargetMode="External"/><Relationship Id="rId4" Type="http://schemas.openxmlformats.org/officeDocument/2006/relationships/webSettings" Target="webSettings.xml"/><Relationship Id="rId9" Type="http://schemas.openxmlformats.org/officeDocument/2006/relationships/hyperlink" Target="http://china.studyabroadfoundation.org/" TargetMode="External"/><Relationship Id="rId14" Type="http://schemas.openxmlformats.org/officeDocument/2006/relationships/hyperlink" Target="https://www.safdb.net/apply_online/" TargetMode="External"/><Relationship Id="rId22" Type="http://schemas.openxmlformats.org/officeDocument/2006/relationships/image" Target="media/image5.jpeg"/><Relationship Id="rId27" Type="http://schemas.openxmlformats.org/officeDocument/2006/relationships/image" Target="media/image9.jpeg"/><Relationship Id="rId30" Type="http://schemas.openxmlformats.org/officeDocument/2006/relationships/hyperlink" Target="http://baike.baidu.com/view/6170.htm" TargetMode="External"/><Relationship Id="rId35" Type="http://schemas.openxmlformats.org/officeDocument/2006/relationships/image" Target="media/image14.jpeg"/><Relationship Id="rId43"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19</Pages>
  <Words>2804</Words>
  <Characters>15987</Characters>
  <Application>Microsoft Office Word</Application>
  <DocSecurity>0</DocSecurity>
  <Lines>133</Lines>
  <Paragraphs>37</Paragraphs>
  <ScaleCrop>false</ScaleCrop>
  <Company>Microsoft</Company>
  <LinksUpToDate>false</LinksUpToDate>
  <CharactersWithSpaces>18754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DELL</cp:lastModifiedBy>
  <cp:revision>54</cp:revision>
  <dcterms:created xsi:type="dcterms:W3CDTF">2014-11-13T03:08:00Z</dcterms:created>
  <dcterms:modified xsi:type="dcterms:W3CDTF">2015-04-07T06:32:00Z</dcterms:modified>
</cp:coreProperties>
</file>