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82F7D" w14:textId="70547EF8" w:rsidR="00F110BA" w:rsidRDefault="00A20164">
      <w:pPr>
        <w:spacing w:beforeLines="50" w:before="156" w:afterLines="50" w:after="156"/>
        <w:jc w:val="center"/>
        <w:outlineLvl w:val="2"/>
        <w:rPr>
          <w:rFonts w:ascii="黑体" w:eastAsia="黑体" w:hAnsi="黑体" w:hint="eastAsia"/>
          <w:sz w:val="32"/>
          <w:szCs w:val="32"/>
        </w:rPr>
      </w:pPr>
      <w:bookmarkStart w:id="0" w:name="_Toc415842356"/>
      <w:bookmarkStart w:id="1" w:name="_Toc415128693"/>
      <w:bookmarkStart w:id="2" w:name="_Toc415129187"/>
      <w:bookmarkStart w:id="3" w:name="_Toc415150017"/>
      <w:r>
        <w:rPr>
          <w:rFonts w:ascii="黑体" w:eastAsia="黑体" w:hAnsi="黑体" w:hint="eastAsia"/>
          <w:sz w:val="32"/>
          <w:szCs w:val="32"/>
        </w:rPr>
        <w:t>关于拟同意</w:t>
      </w:r>
      <w:r w:rsidR="006248F3">
        <w:rPr>
          <w:rFonts w:ascii="黑体" w:eastAsia="黑体" w:hAnsi="黑体" w:hint="eastAsia"/>
          <w:sz w:val="32"/>
          <w:szCs w:val="32"/>
        </w:rPr>
        <w:t>吕岱坤</w:t>
      </w:r>
      <w:r w:rsidR="00502478">
        <w:rPr>
          <w:rFonts w:ascii="黑体" w:eastAsia="黑体" w:hAnsi="黑体" w:hint="eastAsia"/>
          <w:sz w:val="32"/>
          <w:szCs w:val="32"/>
        </w:rPr>
        <w:t>、</w:t>
      </w:r>
      <w:r w:rsidR="00502478" w:rsidRPr="00502478">
        <w:rPr>
          <w:rFonts w:ascii="黑体" w:eastAsia="黑体" w:hAnsi="黑体"/>
          <w:sz w:val="32"/>
          <w:szCs w:val="32"/>
        </w:rPr>
        <w:t>孙珩、肖雅婷</w:t>
      </w:r>
      <w:r>
        <w:rPr>
          <w:rFonts w:ascii="黑体" w:eastAsia="黑体" w:hAnsi="黑体" w:hint="eastAsia"/>
          <w:sz w:val="32"/>
          <w:szCs w:val="32"/>
        </w:rPr>
        <w:t>等</w:t>
      </w:r>
      <w:r w:rsidR="00A63C47">
        <w:rPr>
          <w:rFonts w:ascii="黑体" w:eastAsia="黑体" w:hAnsi="黑体" w:hint="eastAsia"/>
          <w:sz w:val="32"/>
          <w:szCs w:val="32"/>
        </w:rPr>
        <w:t>三</w:t>
      </w:r>
      <w:r>
        <w:rPr>
          <w:rFonts w:ascii="黑体" w:eastAsia="黑体" w:hAnsi="黑体" w:hint="eastAsia"/>
          <w:sz w:val="32"/>
          <w:szCs w:val="32"/>
        </w:rPr>
        <w:t>名同志转为中共正式党员的公示</w:t>
      </w:r>
      <w:bookmarkEnd w:id="0"/>
      <w:bookmarkEnd w:id="1"/>
      <w:bookmarkEnd w:id="2"/>
      <w:bookmarkEnd w:id="3"/>
    </w:p>
    <w:p w14:paraId="3FB291FF" w14:textId="56C49C32" w:rsidR="00F110BA" w:rsidRDefault="006248F3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非常规油气探测</w:t>
      </w:r>
      <w:r w:rsidR="00A2016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党支部拟于近期讨论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吕岱坤</w:t>
      </w:r>
      <w:r w:rsidR="00502478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、</w:t>
      </w:r>
      <w:r w:rsidR="00502478" w:rsidRPr="00502478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孙珩</w:t>
      </w:r>
      <w:r w:rsidR="00502478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、肖雅</w:t>
      </w:r>
      <w:proofErr w:type="gramStart"/>
      <w:r w:rsidR="00502478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婷</w:t>
      </w:r>
      <w:proofErr w:type="gramEnd"/>
      <w:r w:rsidR="00A2016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等</w:t>
      </w:r>
      <w:r w:rsidR="00A906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3</w:t>
      </w:r>
      <w:r w:rsidR="00A2016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名同志转为中共正式党员。现将有关情况公示如下：</w:t>
      </w:r>
    </w:p>
    <w:p w14:paraId="4097B755" w14:textId="2BBD5EC4" w:rsidR="00F110BA" w:rsidRDefault="006248F3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吕岱坤</w:t>
      </w:r>
      <w:r w:rsidR="00A2016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同志，男，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2001</w:t>
      </w:r>
      <w:r w:rsidR="00A2016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5</w:t>
      </w:r>
      <w:r w:rsidR="00A2016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月出生，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本科</w:t>
      </w:r>
      <w:r w:rsidR="00A2016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学历。</w:t>
      </w:r>
    </w:p>
    <w:p w14:paraId="17610D9A" w14:textId="14BB8AB2" w:rsidR="00F110BA" w:rsidRDefault="006248F3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2007</w:t>
      </w:r>
      <w:r w:rsidR="00A20164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9</w:t>
      </w:r>
      <w:r w:rsidR="00A20164"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/>
          <w:kern w:val="0"/>
          <w:sz w:val="24"/>
          <w:szCs w:val="24"/>
        </w:rPr>
        <w:t>2013</w:t>
      </w:r>
      <w:r w:rsidR="00A20164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6</w:t>
      </w:r>
      <w:r w:rsidR="00A20164"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黑龙江</w:t>
      </w:r>
      <w:r w:rsidR="00A20164"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齐齐哈尔</w:t>
      </w:r>
      <w:r w:rsidR="00A20164"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依安县实验</w:t>
      </w:r>
      <w:r w:rsidR="00A20164">
        <w:rPr>
          <w:rFonts w:asciiTheme="minorEastAsia" w:hAnsiTheme="minorEastAsia" w:cs="Arial"/>
          <w:kern w:val="0"/>
          <w:sz w:val="24"/>
          <w:szCs w:val="24"/>
        </w:rPr>
        <w:t>小学，学生</w:t>
      </w:r>
      <w:r w:rsidR="00A2016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015378A2" w14:textId="21A2B86F" w:rsidR="00F110BA" w:rsidRDefault="006248F3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2013</w:t>
      </w:r>
      <w:r w:rsidR="00A20164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9</w:t>
      </w:r>
      <w:r w:rsidR="00A20164">
        <w:rPr>
          <w:rFonts w:asciiTheme="minorEastAsia" w:hAnsiTheme="minorEastAsia" w:cs="Arial"/>
          <w:kern w:val="0"/>
          <w:sz w:val="24"/>
          <w:szCs w:val="24"/>
        </w:rPr>
        <w:t xml:space="preserve">- </w:t>
      </w:r>
      <w:r>
        <w:rPr>
          <w:rFonts w:asciiTheme="minorEastAsia" w:hAnsiTheme="minorEastAsia" w:cs="Arial"/>
          <w:kern w:val="0"/>
          <w:sz w:val="24"/>
          <w:szCs w:val="24"/>
        </w:rPr>
        <w:t>2016</w:t>
      </w:r>
      <w:r w:rsidR="00A20164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6</w:t>
      </w:r>
      <w:r w:rsidR="00A20164"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黑龙江</w:t>
      </w:r>
      <w:r w:rsidR="00A20164"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齐齐哈尔</w:t>
      </w:r>
      <w:r w:rsidR="00A20164"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依安县第二</w:t>
      </w:r>
      <w:r w:rsidR="00A20164">
        <w:rPr>
          <w:rFonts w:asciiTheme="minorEastAsia" w:hAnsiTheme="minorEastAsia" w:cs="Arial"/>
          <w:kern w:val="0"/>
          <w:sz w:val="24"/>
          <w:szCs w:val="24"/>
        </w:rPr>
        <w:t>中学，学生</w:t>
      </w:r>
      <w:r w:rsidR="00A2016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24284AD5" w14:textId="39CE2EA2" w:rsidR="006248F3" w:rsidRDefault="006248F3" w:rsidP="006248F3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2016.9- 2019.6，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黑龙江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齐齐哈尔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依安县实验</w:t>
      </w:r>
      <w:r>
        <w:rPr>
          <w:rFonts w:asciiTheme="minorEastAsia" w:hAnsiTheme="minorEastAsia" w:cs="Arial"/>
          <w:kern w:val="0"/>
          <w:sz w:val="24"/>
          <w:szCs w:val="24"/>
        </w:rPr>
        <w:t>中学，学生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7A8A3BE2" w14:textId="08978CC7" w:rsidR="006248F3" w:rsidRPr="006248F3" w:rsidRDefault="006248F3" w:rsidP="006248F3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2019.9- 2023.6，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成都理工大学地球物理学院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本科生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7A7817C5" w14:textId="5AA970F5" w:rsidR="00F110BA" w:rsidRDefault="006248F3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2023</w:t>
      </w:r>
      <w:r w:rsidR="00A20164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8</w:t>
      </w:r>
      <w:r w:rsidR="00A20164">
        <w:rPr>
          <w:rFonts w:asciiTheme="minorEastAsia" w:hAnsiTheme="minorEastAsia" w:cs="Arial"/>
          <w:kern w:val="0"/>
          <w:sz w:val="24"/>
          <w:szCs w:val="24"/>
        </w:rPr>
        <w:t>至今，中国石油大学（北京）</w:t>
      </w:r>
      <w:r w:rsidR="00A20164">
        <w:rPr>
          <w:rFonts w:asciiTheme="minorEastAsia" w:hAnsiTheme="minorEastAsia" w:cs="Arial" w:hint="eastAsia"/>
          <w:kern w:val="0"/>
          <w:sz w:val="24"/>
          <w:szCs w:val="24"/>
        </w:rPr>
        <w:t>地球物理学院</w:t>
      </w:r>
      <w:r w:rsidR="00A20164">
        <w:rPr>
          <w:rFonts w:asciiTheme="minorEastAsia" w:hAnsiTheme="minorEastAsia" w:cs="Arial"/>
          <w:kern w:val="0"/>
          <w:sz w:val="24"/>
          <w:szCs w:val="24"/>
        </w:rPr>
        <w:t>，</w:t>
      </w:r>
      <w:r w:rsidR="00A20164">
        <w:rPr>
          <w:rFonts w:asciiTheme="minorEastAsia" w:hAnsiTheme="minorEastAsia" w:cs="Arial" w:hint="eastAsia"/>
          <w:kern w:val="0"/>
          <w:sz w:val="24"/>
          <w:szCs w:val="24"/>
        </w:rPr>
        <w:t>研究生</w:t>
      </w:r>
      <w:r w:rsidR="00A20164">
        <w:rPr>
          <w:rFonts w:asciiTheme="minorEastAsia" w:hAnsiTheme="minorEastAsia" w:cs="Arial"/>
          <w:kern w:val="0"/>
          <w:sz w:val="24"/>
          <w:szCs w:val="24"/>
        </w:rPr>
        <w:t>。</w:t>
      </w:r>
    </w:p>
    <w:p w14:paraId="6C34D228" w14:textId="1B2B745D" w:rsidR="00F110BA" w:rsidRDefault="006248F3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吕岱坤</w:t>
      </w:r>
      <w:r w:rsidR="00A2016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2024</w:t>
      </w:r>
      <w:r w:rsidR="00A2016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11</w:t>
      </w:r>
      <w:r w:rsidR="00A2016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21</w:t>
      </w:r>
      <w:r w:rsidR="00A2016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日由</w:t>
      </w:r>
      <w:r w:rsidRPr="006248F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非常规地质硕23级</w:t>
      </w:r>
      <w:r w:rsidR="00A2016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党支部大会接收为中共预备党员，并</w:t>
      </w:r>
      <w:r w:rsidR="00A2016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由</w:t>
      </w:r>
      <w:r w:rsidRPr="006248F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非常规油气科学技术研究院</w:t>
      </w:r>
      <w:r w:rsidR="00A2016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党委批准同意。预备期自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2024</w:t>
      </w:r>
      <w:r w:rsidR="00A2016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11</w:t>
      </w:r>
      <w:r w:rsidR="00A2016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21</w:t>
      </w:r>
      <w:r w:rsidR="00A2016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日至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2025</w:t>
      </w:r>
      <w:r w:rsidR="00A2016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11</w:t>
      </w:r>
      <w:r w:rsidR="00A2016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21</w:t>
      </w:r>
      <w:r w:rsidR="00A2016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日。预备期培养联系人为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李滨兵</w:t>
      </w:r>
      <w:r w:rsidR="00A2016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李洋</w:t>
      </w:r>
      <w:r w:rsidR="00A2016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  <w:r w:rsidR="00A20164" w:rsidRPr="006248F3"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因支部调整</w:t>
      </w:r>
      <w:r w:rsidR="00A20164" w:rsidRPr="006248F3"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拆分，</w:t>
      </w:r>
      <w:r w:rsidR="00A20164" w:rsidRPr="006248F3"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组织关系转至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非常规油气探测</w:t>
      </w:r>
      <w:r w:rsidR="00A20164" w:rsidRPr="006248F3"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党支部，培养联系人更换为</w:t>
      </w: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李滨兵</w:t>
      </w:r>
      <w:r w:rsidR="00A20164" w:rsidRPr="006248F3"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和</w:t>
      </w:r>
      <w:r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崔方淇</w:t>
      </w:r>
      <w:r w:rsidR="00A20164" w:rsidRPr="006248F3"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吕岱坤</w:t>
      </w:r>
      <w:r w:rsidR="00A2016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2026</w:t>
      </w:r>
      <w:r w:rsidR="00A2016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4</w:t>
      </w:r>
      <w:r w:rsidR="00A2016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21</w:t>
      </w:r>
      <w:r w:rsidR="00A20164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日向党支部递交了书面转正申请。</w:t>
      </w:r>
    </w:p>
    <w:p w14:paraId="5CBB70FA" w14:textId="77777777" w:rsidR="00502478" w:rsidRDefault="00502478" w:rsidP="00502478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孙珩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同志，男，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2000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9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月出生，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大学本科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学历。</w:t>
      </w:r>
    </w:p>
    <w:p w14:paraId="1DE9FF17" w14:textId="77777777" w:rsidR="00502478" w:rsidRDefault="00502478" w:rsidP="00502478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2006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2009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山东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临沂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沂南县双语实验</w:t>
      </w:r>
      <w:r>
        <w:rPr>
          <w:rFonts w:asciiTheme="minorEastAsia" w:hAnsiTheme="minorEastAsia" w:cs="Arial"/>
          <w:kern w:val="0"/>
          <w:sz w:val="24"/>
          <w:szCs w:val="24"/>
        </w:rPr>
        <w:t>小学，学生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34EBC7C9" w14:textId="77777777" w:rsidR="00502478" w:rsidRDefault="00502478" w:rsidP="00502478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2009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2010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山东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临沂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沂南县界湖镇第二中学</w:t>
      </w:r>
      <w:r>
        <w:rPr>
          <w:rFonts w:asciiTheme="minorEastAsia" w:hAnsiTheme="minorEastAsia" w:cs="Arial"/>
          <w:kern w:val="0"/>
          <w:sz w:val="24"/>
          <w:szCs w:val="24"/>
        </w:rPr>
        <w:t>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545C26DC" w14:textId="77777777" w:rsidR="00502478" w:rsidRDefault="00502478" w:rsidP="00502478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2010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2011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山东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临沂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沂南县第四实验</w:t>
      </w:r>
      <w:r>
        <w:rPr>
          <w:rFonts w:asciiTheme="minorEastAsia" w:hAnsiTheme="minorEastAsia" w:cs="Arial"/>
          <w:kern w:val="0"/>
          <w:sz w:val="24"/>
          <w:szCs w:val="24"/>
        </w:rPr>
        <w:t>小学，学生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6E4BB2A4" w14:textId="77777777" w:rsidR="00502478" w:rsidRPr="00CF619B" w:rsidRDefault="00502478" w:rsidP="00502478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2011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2012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山东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临沂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沂南县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山大华特卧龙</w:t>
      </w:r>
      <w:r>
        <w:rPr>
          <w:rFonts w:asciiTheme="minorEastAsia" w:hAnsiTheme="minorEastAsia" w:cs="Arial" w:hint="eastAsia"/>
          <w:kern w:val="0"/>
          <w:sz w:val="24"/>
          <w:szCs w:val="24"/>
        </w:rPr>
        <w:t>学校</w:t>
      </w:r>
      <w:r>
        <w:rPr>
          <w:rFonts w:asciiTheme="minorEastAsia" w:hAnsiTheme="minorEastAsia" w:cs="Arial"/>
          <w:kern w:val="0"/>
          <w:sz w:val="24"/>
          <w:szCs w:val="24"/>
        </w:rPr>
        <w:t>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69112CEB" w14:textId="77777777" w:rsidR="00502478" w:rsidRDefault="00502478" w:rsidP="00502478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2012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2015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 w:rsidRPr="00CF619B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山东省临沂市沂南县山大华特卧龙学校</w:t>
      </w:r>
      <w:r>
        <w:rPr>
          <w:rFonts w:asciiTheme="minorEastAsia" w:hAnsiTheme="minorEastAsia" w:cs="Arial"/>
          <w:kern w:val="0"/>
          <w:sz w:val="24"/>
          <w:szCs w:val="24"/>
        </w:rPr>
        <w:t>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52F53093" w14:textId="77777777" w:rsidR="00502478" w:rsidRDefault="00502478" w:rsidP="00502478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2015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2018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 w:rsidRPr="00CF619B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山东省临沂市沂南县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第二中学</w:t>
      </w:r>
      <w:r>
        <w:rPr>
          <w:rFonts w:asciiTheme="minorEastAsia" w:hAnsiTheme="minorEastAsia" w:cs="Arial"/>
          <w:kern w:val="0"/>
          <w:sz w:val="24"/>
          <w:szCs w:val="24"/>
        </w:rPr>
        <w:t>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23556540" w14:textId="77777777" w:rsidR="00502478" w:rsidRDefault="00502478" w:rsidP="00502478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2018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2022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山东大学（威海）空间科学与物理学院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本科生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1E1A06AB" w14:textId="77777777" w:rsidR="00502478" w:rsidRDefault="00502478" w:rsidP="00502478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2022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2023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山东大学（威海）空间科学与物理学院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科研助理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677E8D5C" w14:textId="77777777" w:rsidR="00502478" w:rsidRDefault="00502478" w:rsidP="00502478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2023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2025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6</w:t>
      </w:r>
      <w:r>
        <w:rPr>
          <w:rFonts w:asciiTheme="minorEastAsia" w:hAnsiTheme="minorEastAsia" w:cs="Arial"/>
          <w:kern w:val="0"/>
          <w:sz w:val="24"/>
          <w:szCs w:val="24"/>
        </w:rPr>
        <w:t>，中国石油大学（北京）</w:t>
      </w:r>
      <w:r>
        <w:rPr>
          <w:rFonts w:asciiTheme="minorEastAsia" w:hAnsiTheme="minorEastAsia" w:cs="Arial" w:hint="eastAsia"/>
          <w:kern w:val="0"/>
          <w:sz w:val="24"/>
          <w:szCs w:val="24"/>
        </w:rPr>
        <w:t>非常规油气科学技术研究院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研究生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7D01E7F2" w14:textId="77777777" w:rsidR="00502478" w:rsidRDefault="00502478" w:rsidP="00502478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2025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>
        <w:rPr>
          <w:rFonts w:asciiTheme="minorEastAsia" w:hAnsiTheme="minorEastAsia" w:cs="Arial"/>
          <w:kern w:val="0"/>
          <w:sz w:val="24"/>
          <w:szCs w:val="24"/>
        </w:rPr>
        <w:t>至今，中国石油大学（北京）</w:t>
      </w:r>
      <w:r>
        <w:rPr>
          <w:rFonts w:asciiTheme="minorEastAsia" w:hAnsiTheme="minorEastAsia" w:cs="Arial" w:hint="eastAsia"/>
          <w:kern w:val="0"/>
          <w:sz w:val="24"/>
          <w:szCs w:val="24"/>
        </w:rPr>
        <w:t>地球物理学院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研究生</w:t>
      </w:r>
      <w:r>
        <w:rPr>
          <w:rFonts w:asciiTheme="minorEastAsia" w:hAnsiTheme="minorEastAsia" w:cs="Arial"/>
          <w:kern w:val="0"/>
          <w:sz w:val="24"/>
          <w:szCs w:val="24"/>
        </w:rPr>
        <w:t>。</w:t>
      </w:r>
    </w:p>
    <w:p w14:paraId="4D2C33D6" w14:textId="77777777" w:rsidR="00502478" w:rsidRDefault="00502478" w:rsidP="00502478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lastRenderedPageBreak/>
        <w:t>孙珩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8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日由</w:t>
      </w:r>
      <w:r w:rsidRPr="00B44321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非常规地质</w:t>
      </w:r>
      <w:proofErr w:type="gramStart"/>
      <w:r w:rsidRPr="00B44321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硕</w:t>
      </w:r>
      <w:proofErr w:type="gramEnd"/>
      <w:r w:rsidRPr="00B44321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23级</w:t>
      </w:r>
      <w:r w:rsidRPr="00B44321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党支部大会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接收为中共预备党员，并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由</w:t>
      </w:r>
      <w:r w:rsidRPr="00B44321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非常规油气科学技术研究院党委批准同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意。预备期自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8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日至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8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日。预备期培养联系人为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赵文博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李洋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  <w:r w:rsidRPr="00B84A4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调整后因支部调整</w:t>
      </w:r>
      <w:r w:rsidRPr="00B84A4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拆分，</w:t>
      </w:r>
      <w:r w:rsidRPr="00B84A4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组织关系转至</w:t>
      </w:r>
      <w:r w:rsidRPr="00B84A4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非常规油气探测</w:t>
      </w:r>
      <w:r w:rsidRPr="00B84A4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党支部，培养联系人更换为</w:t>
      </w:r>
      <w:r w:rsidRPr="001F4555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赵文博和许琳</w:t>
      </w:r>
      <w:r w:rsidRPr="00B84A4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孙珩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8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日向党支部递交了书面转正申请。</w:t>
      </w:r>
    </w:p>
    <w:p w14:paraId="20E0797D" w14:textId="45F20693" w:rsidR="00502478" w:rsidRPr="00502478" w:rsidRDefault="00502478" w:rsidP="00502478">
      <w:pPr>
        <w:topLinePunct/>
        <w:adjustRightInd w:val="0"/>
        <w:snapToGrid w:val="0"/>
        <w:spacing w:line="360" w:lineRule="auto"/>
        <w:ind w:firstLineChars="218" w:firstLine="567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 w:rsidRPr="00502478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肖雅</w:t>
      </w:r>
      <w:proofErr w:type="gramStart"/>
      <w:r w:rsidRPr="00502478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婷</w:t>
      </w:r>
      <w:proofErr w:type="gramEnd"/>
      <w:r w:rsidRPr="00502478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同志，女，2002年5月出生，本科学历。</w:t>
      </w:r>
      <w:r w:rsidRPr="00502478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cr/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 xml:space="preserve">    </w:t>
      </w:r>
      <w:r w:rsidRPr="00502478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2008.9-2014.6，重庆市马家堡小学，学生；</w:t>
      </w:r>
      <w:r w:rsidRPr="00502478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cr/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 xml:space="preserve">    </w:t>
      </w:r>
      <w:r w:rsidRPr="00502478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2014.9-2020.6，重庆市求精中学，学生；</w:t>
      </w:r>
      <w:r w:rsidRPr="00502478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cr/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 xml:space="preserve">    </w:t>
      </w:r>
      <w:r w:rsidRPr="00502478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2020.9-2024.6，中国石油大学（北京）克拉玛依校区，本科生；</w:t>
      </w:r>
      <w:r w:rsidRPr="00502478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cr/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 xml:space="preserve">    </w:t>
      </w:r>
      <w:r w:rsidRPr="00502478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2024.9-2025.9，中国石油大学（北京）非常规油气科学技术研究院，研究生；</w:t>
      </w:r>
      <w:r w:rsidRPr="00502478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cr/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 xml:space="preserve">    </w:t>
      </w:r>
      <w:r w:rsidRPr="00502478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2025.9至今，中国石油大学（北京）地球物理学院，研究生。</w:t>
      </w:r>
      <w:r w:rsidRPr="00502478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cr/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 xml:space="preserve">    </w:t>
      </w:r>
      <w:r w:rsidRPr="00502478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肖雅</w:t>
      </w:r>
      <w:proofErr w:type="gramStart"/>
      <w:r w:rsidRPr="00502478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婷</w:t>
      </w:r>
      <w:proofErr w:type="gramEnd"/>
      <w:r w:rsidRPr="00502478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同志于2024年6月10日由中国石油大学（北京）克拉玛依校区石油学院本科生第三党支部大会接收为中共预备党员，并由田守</w:t>
      </w:r>
      <w:proofErr w:type="gramStart"/>
      <w:r w:rsidRPr="00502478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嶒</w:t>
      </w:r>
      <w:proofErr w:type="gramEnd"/>
      <w:r w:rsidRPr="00502478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党委批准同意。预备期自2024年6月10日至2025年6月10日。2024年9月进入中国石油大学（北京）攻读研究生，编入非常规院地质</w:t>
      </w:r>
      <w:proofErr w:type="gramStart"/>
      <w:r w:rsidRPr="00502478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硕</w:t>
      </w:r>
      <w:proofErr w:type="gramEnd"/>
      <w:r w:rsidRPr="00502478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24级党支部，预备期培养联系人为王婉莹和李鑫旺。因支部调整拆分，组织关系转至非常规油气探测党支部，培养联系人未更换。肖雅</w:t>
      </w:r>
      <w:proofErr w:type="gramStart"/>
      <w:r w:rsidRPr="00502478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婷</w:t>
      </w:r>
      <w:proofErr w:type="gramEnd"/>
      <w:r w:rsidRPr="00502478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同志于2026年5月10日向党支部递交了书面转正申请。</w:t>
      </w:r>
      <w:r w:rsidRPr="00502478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cr/>
      </w:r>
    </w:p>
    <w:p w14:paraId="416F4789" w14:textId="2DA2C773" w:rsidR="00F110BA" w:rsidRDefault="00A20164">
      <w:pPr>
        <w:topLinePunct/>
        <w:adjustRightInd w:val="0"/>
        <w:snapToGrid w:val="0"/>
        <w:spacing w:line="360" w:lineRule="auto"/>
        <w:ind w:firstLineChars="200" w:firstLine="522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公示起止时间：202</w:t>
      </w:r>
      <w:r w:rsidR="00C24DDD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年</w:t>
      </w:r>
      <w:r w:rsidR="00C24DDD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月</w:t>
      </w:r>
      <w:r w:rsidR="00C24DDD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18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日至202</w:t>
      </w:r>
      <w:r w:rsidR="00C24DDD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年</w:t>
      </w:r>
      <w:r w:rsidR="00C24DDD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月</w:t>
      </w:r>
      <w:r w:rsidR="00C24DDD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22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日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</w:p>
    <w:p w14:paraId="6518281C" w14:textId="46345FBC" w:rsidR="00F110BA" w:rsidRDefault="00A20164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公示期间，</w:t>
      </w:r>
      <w:r w:rsidR="006248F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非常规油气探测</w:t>
      </w:r>
      <w:r>
        <w:rPr>
          <w:rFonts w:asciiTheme="minorEastAsia" w:hAnsiTheme="minorEastAsia" w:cs="Arial"/>
          <w:sz w:val="24"/>
          <w:szCs w:val="24"/>
        </w:rPr>
        <w:t>党支部和</w:t>
      </w:r>
      <w:r>
        <w:rPr>
          <w:rFonts w:asciiTheme="minorEastAsia" w:hAnsiTheme="minorEastAsia" w:cs="Arial" w:hint="eastAsia"/>
          <w:sz w:val="24"/>
          <w:szCs w:val="24"/>
        </w:rPr>
        <w:t>地球物理学院</w:t>
      </w:r>
      <w:r>
        <w:rPr>
          <w:rFonts w:asciiTheme="minorEastAsia" w:hAnsiTheme="minorEastAsia" w:cs="Arial"/>
          <w:sz w:val="24"/>
          <w:szCs w:val="24"/>
        </w:rPr>
        <w:t>党委接受党员和群众来电、来信、来访。</w:t>
      </w:r>
    </w:p>
    <w:p w14:paraId="6AC7B61A" w14:textId="77777777" w:rsidR="00F110BA" w:rsidRDefault="00A20164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联系人：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阿加·卡得尔</w:t>
      </w:r>
    </w:p>
    <w:p w14:paraId="0AA1EDEC" w14:textId="77777777" w:rsidR="00F110BA" w:rsidRDefault="00A20164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联系电话：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10-89733592</w:t>
      </w:r>
    </w:p>
    <w:p w14:paraId="01312E8F" w14:textId="77777777" w:rsidR="00F110BA" w:rsidRDefault="00A20164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来信来访地址：北京市昌平区中国石油大学（北京）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地质楼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522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室</w:t>
      </w:r>
    </w:p>
    <w:p w14:paraId="56D3E3C9" w14:textId="77777777" w:rsidR="00F110BA" w:rsidRDefault="00F110BA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</w:p>
    <w:p w14:paraId="19D68CEF" w14:textId="77777777" w:rsidR="00F110BA" w:rsidRDefault="00F110BA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</w:p>
    <w:p w14:paraId="56E975E1" w14:textId="77777777" w:rsidR="00F110BA" w:rsidRDefault="00A20164">
      <w:pPr>
        <w:topLinePunct/>
        <w:adjustRightInd w:val="0"/>
        <w:snapToGrid w:val="0"/>
        <w:spacing w:line="360" w:lineRule="auto"/>
        <w:ind w:firstLineChars="1350" w:firstLine="3240"/>
        <w:jc w:val="righ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中国石油大学（北京）</w:t>
      </w: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地球物理学院</w:t>
      </w:r>
      <w:r>
        <w:rPr>
          <w:rFonts w:asciiTheme="minorEastAsia" w:hAnsiTheme="minorEastAsia" w:hint="eastAsia"/>
          <w:sz w:val="24"/>
          <w:szCs w:val="24"/>
        </w:rPr>
        <w:t>党委</w:t>
      </w:r>
    </w:p>
    <w:p w14:paraId="555C1666" w14:textId="78728ADA" w:rsidR="00F110BA" w:rsidRDefault="00A20164">
      <w:pPr>
        <w:wordWrap w:val="0"/>
        <w:topLinePunct/>
        <w:snapToGrid w:val="0"/>
        <w:spacing w:line="360" w:lineRule="auto"/>
        <w:ind w:right="880"/>
        <w:jc w:val="right"/>
        <w:rPr>
          <w:rFonts w:ascii="Arial" w:eastAsia="宋体" w:hAnsi="Arial" w:cs="Arial"/>
          <w:szCs w:val="21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lastRenderedPageBreak/>
        <w:t>20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</w:t>
      </w:r>
      <w:r w:rsidR="00C24DDD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年</w:t>
      </w:r>
      <w:r w:rsidR="00C24DDD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月</w:t>
      </w:r>
      <w:r w:rsidR="00C24DDD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18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日</w:t>
      </w:r>
    </w:p>
    <w:p w14:paraId="48D422D7" w14:textId="77777777" w:rsidR="00F110BA" w:rsidRDefault="00F110BA">
      <w:pPr>
        <w:spacing w:line="360" w:lineRule="auto"/>
      </w:pPr>
    </w:p>
    <w:sectPr w:rsidR="00F110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C508F" w14:textId="77777777" w:rsidR="00EE4F6C" w:rsidRDefault="00EE4F6C" w:rsidP="003A62FF">
      <w:r>
        <w:separator/>
      </w:r>
    </w:p>
  </w:endnote>
  <w:endnote w:type="continuationSeparator" w:id="0">
    <w:p w14:paraId="2A056782" w14:textId="77777777" w:rsidR="00EE4F6C" w:rsidRDefault="00EE4F6C" w:rsidP="003A6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74B9F" w14:textId="77777777" w:rsidR="00EE4F6C" w:rsidRDefault="00EE4F6C" w:rsidP="003A62FF">
      <w:r>
        <w:separator/>
      </w:r>
    </w:p>
  </w:footnote>
  <w:footnote w:type="continuationSeparator" w:id="0">
    <w:p w14:paraId="2F2E4542" w14:textId="77777777" w:rsidR="00EE4F6C" w:rsidRDefault="00EE4F6C" w:rsidP="003A62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lkODYxMjA4OTFmYjBmOGIxOGUxY2Y4N2E1Y2NhNjYifQ=="/>
  </w:docVars>
  <w:rsids>
    <w:rsidRoot w:val="00E00F3C"/>
    <w:rsid w:val="000424C0"/>
    <w:rsid w:val="000855C1"/>
    <w:rsid w:val="00096B3A"/>
    <w:rsid w:val="00114F76"/>
    <w:rsid w:val="0017675A"/>
    <w:rsid w:val="001D332D"/>
    <w:rsid w:val="001E6969"/>
    <w:rsid w:val="001F4A30"/>
    <w:rsid w:val="00237BAE"/>
    <w:rsid w:val="00243F4D"/>
    <w:rsid w:val="002506AB"/>
    <w:rsid w:val="00251A50"/>
    <w:rsid w:val="0027460B"/>
    <w:rsid w:val="002A2769"/>
    <w:rsid w:val="002D5E8C"/>
    <w:rsid w:val="00300C42"/>
    <w:rsid w:val="00352CA2"/>
    <w:rsid w:val="00356DE0"/>
    <w:rsid w:val="003A57D7"/>
    <w:rsid w:val="003A62FF"/>
    <w:rsid w:val="003D72B8"/>
    <w:rsid w:val="003F4299"/>
    <w:rsid w:val="00403A58"/>
    <w:rsid w:val="004158BE"/>
    <w:rsid w:val="0045562F"/>
    <w:rsid w:val="00481188"/>
    <w:rsid w:val="00491296"/>
    <w:rsid w:val="004B5A31"/>
    <w:rsid w:val="004D5EA9"/>
    <w:rsid w:val="004E4807"/>
    <w:rsid w:val="004E7AF3"/>
    <w:rsid w:val="004F1F96"/>
    <w:rsid w:val="0050085F"/>
    <w:rsid w:val="00502478"/>
    <w:rsid w:val="00571585"/>
    <w:rsid w:val="0059409E"/>
    <w:rsid w:val="00595967"/>
    <w:rsid w:val="005D557E"/>
    <w:rsid w:val="00615608"/>
    <w:rsid w:val="006248F3"/>
    <w:rsid w:val="00635C22"/>
    <w:rsid w:val="007031BA"/>
    <w:rsid w:val="007166BB"/>
    <w:rsid w:val="007210EE"/>
    <w:rsid w:val="00816F36"/>
    <w:rsid w:val="00872C3C"/>
    <w:rsid w:val="00896188"/>
    <w:rsid w:val="008B7A4E"/>
    <w:rsid w:val="008C38DE"/>
    <w:rsid w:val="008D7D9C"/>
    <w:rsid w:val="00930B0D"/>
    <w:rsid w:val="009A2C12"/>
    <w:rsid w:val="009C7CDC"/>
    <w:rsid w:val="009D3B0C"/>
    <w:rsid w:val="009E25A0"/>
    <w:rsid w:val="00A00DCB"/>
    <w:rsid w:val="00A20164"/>
    <w:rsid w:val="00A60659"/>
    <w:rsid w:val="00A63C47"/>
    <w:rsid w:val="00A906F6"/>
    <w:rsid w:val="00AD7D74"/>
    <w:rsid w:val="00AF2137"/>
    <w:rsid w:val="00B17C7A"/>
    <w:rsid w:val="00B43203"/>
    <w:rsid w:val="00B45273"/>
    <w:rsid w:val="00B9127B"/>
    <w:rsid w:val="00B93F4F"/>
    <w:rsid w:val="00BC49A4"/>
    <w:rsid w:val="00BD2282"/>
    <w:rsid w:val="00BF2B0E"/>
    <w:rsid w:val="00BF63BD"/>
    <w:rsid w:val="00C17924"/>
    <w:rsid w:val="00C24DDD"/>
    <w:rsid w:val="00C85C1B"/>
    <w:rsid w:val="00C91F86"/>
    <w:rsid w:val="00CB1623"/>
    <w:rsid w:val="00CC06D0"/>
    <w:rsid w:val="00CE19DE"/>
    <w:rsid w:val="00D72050"/>
    <w:rsid w:val="00D853DF"/>
    <w:rsid w:val="00DA5A23"/>
    <w:rsid w:val="00DA5EA4"/>
    <w:rsid w:val="00DF3334"/>
    <w:rsid w:val="00E00F3C"/>
    <w:rsid w:val="00E623E5"/>
    <w:rsid w:val="00E65522"/>
    <w:rsid w:val="00E66C5C"/>
    <w:rsid w:val="00EC7F3B"/>
    <w:rsid w:val="00ED5586"/>
    <w:rsid w:val="00EE4F6C"/>
    <w:rsid w:val="00F0050B"/>
    <w:rsid w:val="00F01DCD"/>
    <w:rsid w:val="00F110BA"/>
    <w:rsid w:val="00F61253"/>
    <w:rsid w:val="649809D9"/>
    <w:rsid w:val="786651CA"/>
    <w:rsid w:val="78EB6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951B45"/>
  <w15:docId w15:val="{BEFEADE9-BD86-46CF-AF96-0080836B4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kern w:val="2"/>
      <w:sz w:val="21"/>
      <w:szCs w:val="22"/>
    </w:rPr>
  </w:style>
  <w:style w:type="character" w:customStyle="1" w:styleId="ac">
    <w:name w:val="批注主题 字符"/>
    <w:basedOn w:val="a4"/>
    <w:link w:val="ab"/>
    <w:uiPriority w:val="99"/>
    <w:semiHidden/>
    <w:qFormat/>
    <w:rPr>
      <w:b/>
      <w:bCs/>
      <w:kern w:val="2"/>
      <w:sz w:val="21"/>
      <w:szCs w:val="22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731</Words>
  <Characters>872</Characters>
  <Application>Microsoft Office Word</Application>
  <DocSecurity>0</DocSecurity>
  <Lines>39</Lines>
  <Paragraphs>41</Paragraphs>
  <ScaleCrop>false</ScaleCrop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sc li</cp:lastModifiedBy>
  <cp:revision>2</cp:revision>
  <dcterms:created xsi:type="dcterms:W3CDTF">2026-05-18T02:11:00Z</dcterms:created>
  <dcterms:modified xsi:type="dcterms:W3CDTF">2026-05-18T02:11:00Z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2052-11.1.0.12173</vt:lpwstr>
  </property>
  <property fmtid="{D5CDD505-2E9C-101B-9397-08002B2CF9AE}" pid="3" name="ICV">
    <vt:lpwstr>180C1A8B05514D3CB716D61BD7B764D5</vt:lpwstr>
  </property>
</Properties>
</file>