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327A" w14:textId="40C487A8" w:rsidR="00201523" w:rsidRDefault="00000000">
      <w:pPr>
        <w:spacing w:beforeLines="50" w:before="156" w:afterLines="50" w:after="156"/>
        <w:jc w:val="center"/>
        <w:outlineLvl w:val="2"/>
        <w:rPr>
          <w:rFonts w:ascii="黑体" w:eastAsia="黑体" w:hAnsi="黑体" w:hint="eastAsia"/>
          <w:sz w:val="32"/>
          <w:szCs w:val="32"/>
        </w:rPr>
      </w:pPr>
      <w:bookmarkStart w:id="0" w:name="_Toc415129187"/>
      <w:bookmarkStart w:id="1" w:name="_Toc415150017"/>
      <w:bookmarkStart w:id="2" w:name="_Toc415842356"/>
      <w:bookmarkStart w:id="3" w:name="_Toc415128693"/>
      <w:r>
        <w:rPr>
          <w:rFonts w:ascii="黑体" w:eastAsia="黑体" w:hAnsi="黑体" w:hint="eastAsia"/>
          <w:sz w:val="32"/>
          <w:szCs w:val="32"/>
        </w:rPr>
        <w:t>关于拟同意</w:t>
      </w:r>
      <w:proofErr w:type="gramStart"/>
      <w:r>
        <w:rPr>
          <w:rFonts w:ascii="黑体" w:eastAsia="黑体" w:hAnsi="黑体" w:hint="eastAsia"/>
          <w:sz w:val="32"/>
          <w:szCs w:val="32"/>
        </w:rPr>
        <w:t>韩子瑶</w:t>
      </w:r>
      <w:r w:rsidR="006E4435">
        <w:rPr>
          <w:rFonts w:ascii="黑体" w:eastAsia="黑体" w:hAnsi="黑体" w:hint="eastAsia"/>
          <w:sz w:val="32"/>
          <w:szCs w:val="32"/>
        </w:rPr>
        <w:t>等</w:t>
      </w:r>
      <w:proofErr w:type="gramEnd"/>
      <w:r w:rsidR="006E4435">
        <w:rPr>
          <w:rFonts w:ascii="黑体" w:eastAsia="黑体" w:hAnsi="黑体" w:hint="eastAsia"/>
          <w:sz w:val="32"/>
          <w:szCs w:val="32"/>
        </w:rPr>
        <w:t>5位</w:t>
      </w:r>
      <w:r>
        <w:rPr>
          <w:rFonts w:ascii="黑体" w:eastAsia="黑体" w:hAnsi="黑体" w:hint="eastAsia"/>
          <w:sz w:val="32"/>
          <w:szCs w:val="32"/>
        </w:rPr>
        <w:t>同志转为中共正式党员的公示</w:t>
      </w:r>
      <w:bookmarkEnd w:id="0"/>
      <w:bookmarkEnd w:id="1"/>
      <w:bookmarkEnd w:id="2"/>
      <w:bookmarkEnd w:id="3"/>
    </w:p>
    <w:p w14:paraId="14528423" w14:textId="38674F0F" w:rsidR="00201523" w:rsidRDefault="00000000">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Pr>
          <w:rFonts w:asciiTheme="minorEastAsia" w:hAnsiTheme="minorEastAsia" w:cs="Arial" w:hint="eastAsia"/>
          <w:bCs/>
          <w:spacing w:val="10"/>
          <w:kern w:val="0"/>
          <w:sz w:val="24"/>
          <w:szCs w:val="24"/>
        </w:rPr>
        <w:t>智能地球物理与正反演</w:t>
      </w:r>
      <w:r>
        <w:rPr>
          <w:rFonts w:asciiTheme="minorEastAsia" w:hAnsiTheme="minorEastAsia" w:cs="Arial"/>
          <w:bCs/>
          <w:spacing w:val="10"/>
          <w:kern w:val="0"/>
          <w:sz w:val="24"/>
          <w:szCs w:val="24"/>
        </w:rPr>
        <w:t>党支部拟于近期讨论</w:t>
      </w:r>
      <w:proofErr w:type="gramStart"/>
      <w:r>
        <w:rPr>
          <w:rFonts w:asciiTheme="minorEastAsia" w:hAnsiTheme="minorEastAsia" w:cs="Arial" w:hint="eastAsia"/>
          <w:bCs/>
          <w:spacing w:val="10"/>
          <w:kern w:val="0"/>
          <w:sz w:val="24"/>
          <w:szCs w:val="24"/>
        </w:rPr>
        <w:t>韩子瑶</w:t>
      </w:r>
      <w:r w:rsidR="006E4435">
        <w:rPr>
          <w:rFonts w:asciiTheme="minorEastAsia" w:hAnsiTheme="minorEastAsia" w:cs="Arial" w:hint="eastAsia"/>
          <w:bCs/>
          <w:spacing w:val="10"/>
          <w:kern w:val="0"/>
          <w:sz w:val="24"/>
          <w:szCs w:val="24"/>
        </w:rPr>
        <w:t>等</w:t>
      </w:r>
      <w:proofErr w:type="gramEnd"/>
      <w:r w:rsidR="006E4435">
        <w:rPr>
          <w:rFonts w:asciiTheme="minorEastAsia" w:hAnsiTheme="minorEastAsia" w:cs="Arial" w:hint="eastAsia"/>
          <w:bCs/>
          <w:spacing w:val="10"/>
          <w:kern w:val="0"/>
          <w:sz w:val="24"/>
          <w:szCs w:val="24"/>
        </w:rPr>
        <w:t>5位</w:t>
      </w:r>
      <w:r>
        <w:rPr>
          <w:rFonts w:asciiTheme="minorEastAsia" w:hAnsiTheme="minorEastAsia" w:cs="Arial"/>
          <w:bCs/>
          <w:spacing w:val="10"/>
          <w:kern w:val="0"/>
          <w:sz w:val="24"/>
          <w:szCs w:val="24"/>
        </w:rPr>
        <w:t>同志转为中共正式党员。现将有关情况公示如下：</w:t>
      </w:r>
    </w:p>
    <w:p w14:paraId="29AB1B14" w14:textId="77777777" w:rsidR="00201523" w:rsidRDefault="00000000">
      <w:pPr>
        <w:topLinePunct/>
        <w:adjustRightInd w:val="0"/>
        <w:snapToGrid w:val="0"/>
        <w:spacing w:line="360" w:lineRule="auto"/>
        <w:ind w:firstLineChars="200" w:firstLine="520"/>
        <w:rPr>
          <w:rFonts w:asciiTheme="minorEastAsia" w:hAnsiTheme="minorEastAsia" w:cs="Arial"/>
          <w:bCs/>
          <w:spacing w:val="10"/>
          <w:kern w:val="0"/>
          <w:sz w:val="24"/>
          <w:szCs w:val="24"/>
        </w:rPr>
      </w:pPr>
      <w:r>
        <w:rPr>
          <w:rFonts w:asciiTheme="minorEastAsia" w:hAnsiTheme="minorEastAsia" w:cs="Arial" w:hint="eastAsia"/>
          <w:bCs/>
          <w:spacing w:val="10"/>
          <w:kern w:val="0"/>
          <w:sz w:val="24"/>
          <w:szCs w:val="24"/>
        </w:rPr>
        <w:t>韩子瑶</w:t>
      </w:r>
      <w:r>
        <w:rPr>
          <w:rFonts w:asciiTheme="minorEastAsia" w:hAnsiTheme="minorEastAsia" w:cs="Arial"/>
          <w:bCs/>
          <w:spacing w:val="10"/>
          <w:kern w:val="0"/>
          <w:sz w:val="24"/>
          <w:szCs w:val="24"/>
        </w:rPr>
        <w:t>同志，女，</w:t>
      </w:r>
      <w:r>
        <w:rPr>
          <w:rFonts w:asciiTheme="minorEastAsia" w:hAnsiTheme="minorEastAsia" w:cs="Arial" w:hint="eastAsia"/>
          <w:bCs/>
          <w:spacing w:val="10"/>
          <w:kern w:val="0"/>
          <w:sz w:val="24"/>
          <w:szCs w:val="24"/>
        </w:rPr>
        <w:t>2002</w:t>
      </w:r>
      <w:r>
        <w:rPr>
          <w:rFonts w:asciiTheme="minorEastAsia" w:hAnsiTheme="minorEastAsia" w:cs="Arial"/>
          <w:bCs/>
          <w:spacing w:val="10"/>
          <w:kern w:val="0"/>
          <w:sz w:val="24"/>
          <w:szCs w:val="24"/>
        </w:rPr>
        <w:t>年</w:t>
      </w:r>
      <w:r>
        <w:rPr>
          <w:rFonts w:asciiTheme="minorEastAsia" w:hAnsiTheme="minorEastAsia" w:cs="Arial" w:hint="eastAsia"/>
          <w:bCs/>
          <w:spacing w:val="10"/>
          <w:kern w:val="0"/>
          <w:sz w:val="24"/>
          <w:szCs w:val="24"/>
        </w:rPr>
        <w:t>4</w:t>
      </w:r>
      <w:r>
        <w:rPr>
          <w:rFonts w:asciiTheme="minorEastAsia" w:hAnsiTheme="minorEastAsia" w:cs="Arial"/>
          <w:bCs/>
          <w:spacing w:val="10"/>
          <w:kern w:val="0"/>
          <w:sz w:val="24"/>
          <w:szCs w:val="24"/>
        </w:rPr>
        <w:t>月出生，</w:t>
      </w:r>
      <w:r>
        <w:rPr>
          <w:rFonts w:asciiTheme="minorEastAsia" w:hAnsiTheme="minorEastAsia" w:cs="Arial" w:hint="eastAsia"/>
          <w:bCs/>
          <w:spacing w:val="10"/>
          <w:kern w:val="0"/>
          <w:sz w:val="24"/>
          <w:szCs w:val="24"/>
        </w:rPr>
        <w:t>本科</w:t>
      </w:r>
      <w:r>
        <w:rPr>
          <w:rFonts w:asciiTheme="minorEastAsia" w:hAnsiTheme="minorEastAsia" w:cs="Arial"/>
          <w:bCs/>
          <w:spacing w:val="10"/>
          <w:kern w:val="0"/>
          <w:sz w:val="24"/>
          <w:szCs w:val="24"/>
        </w:rPr>
        <w:t>学历。</w:t>
      </w:r>
    </w:p>
    <w:p w14:paraId="17089207"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2009.9-2015.6，河北省承德市哈叭沁小学，学生；</w:t>
      </w:r>
    </w:p>
    <w:p w14:paraId="3ED6CC6B"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2015.9-2018.6，河北省承德市滦平县第二中学，学生；</w:t>
      </w:r>
    </w:p>
    <w:p w14:paraId="516CEF59"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2018.9-2021.6，河北省承德市滦平县第一中学，学生；</w:t>
      </w:r>
    </w:p>
    <w:p w14:paraId="5B27184D"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2021.9-2025.6，中国石油大学（北京）地球物理学院，本科生；</w:t>
      </w:r>
    </w:p>
    <w:p w14:paraId="05DC1C31"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2025.9至今，中国石油大学（北京）地球物理学院，研究生。</w:t>
      </w:r>
    </w:p>
    <w:p w14:paraId="7F6DC511"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韩子瑶同志于2024年11月18日由地球物理学院“地层脉动”党支部大会接收为中共预备党员，并由地球物理学院党委批准同意。预备期自2024年11月18日至2025年11月18日。预备期培养联系人为刘</w:t>
      </w:r>
      <w:proofErr w:type="gramStart"/>
      <w:r w:rsidRPr="008E7140">
        <w:rPr>
          <w:rFonts w:asciiTheme="minorEastAsia" w:hAnsiTheme="minorEastAsia" w:cs="Arial"/>
          <w:bCs/>
          <w:spacing w:val="10"/>
          <w:kern w:val="0"/>
          <w:sz w:val="24"/>
          <w:szCs w:val="24"/>
        </w:rPr>
        <w:t>珈彤</w:t>
      </w:r>
      <w:proofErr w:type="gramEnd"/>
      <w:r w:rsidRPr="008E7140">
        <w:rPr>
          <w:rFonts w:asciiTheme="minorEastAsia" w:hAnsiTheme="minorEastAsia" w:cs="Arial"/>
          <w:bCs/>
          <w:spacing w:val="10"/>
          <w:kern w:val="0"/>
          <w:sz w:val="24"/>
          <w:szCs w:val="24"/>
        </w:rPr>
        <w:t>和吴晓玥。2025年9月进入中国石油大学（北京）攻读研究生，组织关系转至智能地球物理与正反演党支部，培养联系人更换为潘云浩和刘子淳。由于升学原因，预备期考察时间延长至2026年5月18日。韩子瑶同志于2026年4月18日向党支部递交了书面转正申请。</w:t>
      </w:r>
    </w:p>
    <w:p w14:paraId="6D6AF055" w14:textId="77777777" w:rsidR="008E7140" w:rsidRDefault="008E7140">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1D32A2B4" w14:textId="77777777" w:rsidR="006E4435" w:rsidRDefault="006E4435" w:rsidP="006E4435">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6E4435">
        <w:rPr>
          <w:rFonts w:asciiTheme="minorEastAsia" w:hAnsiTheme="minorEastAsia" w:cs="Arial"/>
          <w:bCs/>
          <w:spacing w:val="10"/>
          <w:kern w:val="0"/>
          <w:sz w:val="24"/>
          <w:szCs w:val="24"/>
        </w:rPr>
        <w:t>王梦同志，女，2003年9月出生，本科学历。</w:t>
      </w:r>
    </w:p>
    <w:p w14:paraId="416617A2"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2009.9-2015.9，河北省沧州市育红小学，学生；</w:t>
      </w:r>
    </w:p>
    <w:p w14:paraId="04A58549"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2015.9-2018.9，河北省沧州市第五中学中学，学生；</w:t>
      </w:r>
    </w:p>
    <w:p w14:paraId="5CF6F66B"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2018.9-2021.9，河北省沧州市第一中学，学生；</w:t>
      </w:r>
    </w:p>
    <w:p w14:paraId="095849DB"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2021.9-2025.9陕西省西安市西安石油大学，学生。</w:t>
      </w:r>
    </w:p>
    <w:p w14:paraId="1B160804"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2025.9至今，中国石油大学（北京）地球物理学院，研究生。</w:t>
      </w:r>
    </w:p>
    <w:p w14:paraId="373E306F"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王梦同志于2024年12月15日由西安石油大学地球科学与工程学院物探专业学生党支部大会接收为中共预备党员，并由西安石油大学地球科学与工程学院党委批准同意。预备期自2024年12月15日至2025年12月15日，由于升学原因，预备期考察时间延长至2026年5月18日。2025年9月进入中国石油大学（北京）攻读研究生，编入智能地球物理与正反演学生党支部。预备期培养联系人为严钊和板琦，因升学，培养联系人更</w:t>
      </w:r>
      <w:r w:rsidRPr="008E7140">
        <w:rPr>
          <w:rFonts w:asciiTheme="minorEastAsia" w:hAnsiTheme="minorEastAsia" w:cs="Arial"/>
          <w:bCs/>
          <w:spacing w:val="10"/>
          <w:kern w:val="0"/>
          <w:sz w:val="24"/>
          <w:szCs w:val="24"/>
        </w:rPr>
        <w:lastRenderedPageBreak/>
        <w:t>换为</w:t>
      </w:r>
      <w:proofErr w:type="gramStart"/>
      <w:r w:rsidRPr="008E7140">
        <w:rPr>
          <w:rFonts w:asciiTheme="minorEastAsia" w:hAnsiTheme="minorEastAsia" w:cs="Arial"/>
          <w:bCs/>
          <w:spacing w:val="10"/>
          <w:kern w:val="0"/>
          <w:sz w:val="24"/>
          <w:szCs w:val="24"/>
        </w:rPr>
        <w:t>陈班海和</w:t>
      </w:r>
      <w:proofErr w:type="gramEnd"/>
      <w:r w:rsidRPr="008E7140">
        <w:rPr>
          <w:rFonts w:asciiTheme="minorEastAsia" w:hAnsiTheme="minorEastAsia" w:cs="Arial"/>
          <w:bCs/>
          <w:spacing w:val="10"/>
          <w:kern w:val="0"/>
          <w:sz w:val="24"/>
          <w:szCs w:val="24"/>
        </w:rPr>
        <w:t>牟杰。王梦同志于2026年4月18日向党支部递交了书面转正申请。</w:t>
      </w:r>
    </w:p>
    <w:p w14:paraId="7B710375" w14:textId="77777777" w:rsidR="008E7140" w:rsidRPr="006E4435" w:rsidRDefault="008E7140" w:rsidP="006E4435">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0F54C98E" w14:textId="77777777" w:rsidR="006E4435" w:rsidRDefault="006E4435" w:rsidP="006E4435">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6E4435">
        <w:rPr>
          <w:rFonts w:asciiTheme="minorEastAsia" w:hAnsiTheme="minorEastAsia" w:cs="Arial"/>
          <w:bCs/>
          <w:spacing w:val="10"/>
          <w:kern w:val="0"/>
          <w:sz w:val="24"/>
          <w:szCs w:val="24"/>
        </w:rPr>
        <w:t>王项煜同志，男，2003年8月出生，本科学历。</w:t>
      </w:r>
    </w:p>
    <w:p w14:paraId="53A236DF"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2009.9-2012.9，湖北省襄阳市松鹤路小学，学生；</w:t>
      </w:r>
    </w:p>
    <w:p w14:paraId="111FF416"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2012.9-2015.9，湖北省武汉市洪山区武珞路小学，学生；</w:t>
      </w:r>
    </w:p>
    <w:p w14:paraId="11E3B920"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2015.9-2018.9，湖北省武汉市洪山区武珞路实验初级中学，学生；</w:t>
      </w:r>
    </w:p>
    <w:p w14:paraId="6841BEE3"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2018.9-2021.9，湖北省武汉市武昌区武汉市第十五中学，本科生；</w:t>
      </w:r>
    </w:p>
    <w:p w14:paraId="3D45087F"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2021.9-2025.9，中国石油大学（北京）克拉玛依校区石油学院，本科生；</w:t>
      </w:r>
    </w:p>
    <w:p w14:paraId="1C63B78C"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2025.9至今，中国石油大学（北京）地球物理学院，研究生。</w:t>
      </w:r>
    </w:p>
    <w:p w14:paraId="38852D4F"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王项煜同志于2024年12月2日由石油学院本科生第五党支部大会接收为中共预备党员，并由石油学院党委批准同意。预备期自2024年12月2日至2025年12月2日。预备期培养联系人为李易伦和许瑞。2025年9月进入中国石油大学（北京）攻读研究生，组织关系转至智能地球物理与正反演党支部，培养联系人更换为潘云浩和刘子淳。由于升学原因，预备期考察时间延长至2026年5月18日。王项煜同志于2026年4月18日向党支部递交了书面转正申请。</w:t>
      </w:r>
    </w:p>
    <w:p w14:paraId="43E41856" w14:textId="77777777" w:rsidR="008E7140" w:rsidRPr="006E4435" w:rsidRDefault="008E7140" w:rsidP="006E4435">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3CDAC8CE" w14:textId="77777777" w:rsidR="006E4435" w:rsidRDefault="006E4435" w:rsidP="006E4435">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6E4435">
        <w:rPr>
          <w:rFonts w:asciiTheme="minorEastAsia" w:hAnsiTheme="minorEastAsia" w:cs="Arial"/>
          <w:bCs/>
          <w:spacing w:val="10"/>
          <w:kern w:val="0"/>
          <w:sz w:val="24"/>
          <w:szCs w:val="24"/>
        </w:rPr>
        <w:t>张子妍同志，女，2003年11月出生，本科学历。</w:t>
      </w:r>
    </w:p>
    <w:p w14:paraId="069D7FF7"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2009.9-2015.9，陕西省铜川市药王山中小学，学生；</w:t>
      </w:r>
    </w:p>
    <w:p w14:paraId="6342CDC4"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2015.9-2018.9，陕西省铜川市阳光中学，学生；</w:t>
      </w:r>
    </w:p>
    <w:p w14:paraId="14DCCA66"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2018.9-2021.9，陕西省</w:t>
      </w:r>
      <w:proofErr w:type="gramStart"/>
      <w:r w:rsidRPr="008E7140">
        <w:rPr>
          <w:rFonts w:asciiTheme="minorEastAsia" w:hAnsiTheme="minorEastAsia" w:cs="Arial"/>
          <w:bCs/>
          <w:spacing w:val="10"/>
          <w:kern w:val="0"/>
          <w:sz w:val="24"/>
          <w:szCs w:val="24"/>
        </w:rPr>
        <w:t>铜川市耀州</w:t>
      </w:r>
      <w:proofErr w:type="gramEnd"/>
      <w:r w:rsidRPr="008E7140">
        <w:rPr>
          <w:rFonts w:asciiTheme="minorEastAsia" w:hAnsiTheme="minorEastAsia" w:cs="Arial"/>
          <w:bCs/>
          <w:spacing w:val="10"/>
          <w:kern w:val="0"/>
          <w:sz w:val="24"/>
          <w:szCs w:val="24"/>
        </w:rPr>
        <w:t>中学，学生；</w:t>
      </w:r>
    </w:p>
    <w:p w14:paraId="754D57A2"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2021.9-2025.9，中国石油大学（华东）地球科学与技术学院，本科生；</w:t>
      </w:r>
    </w:p>
    <w:p w14:paraId="3327E4FA"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2025.9-至今，中国石油大学（北京）地球物理学院，研究生。</w:t>
      </w:r>
    </w:p>
    <w:p w14:paraId="1C881FDE"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张子妍同志于2024年12月2日由中国石油大学(华东）资源专业本科生党支部大会接收为中共预备党员，并由中国石油大学（华东）地球科学与技术学院党委批准同意。预备期自2024年12月2日至2025年12月2日，由于升学原因，预备期考察时间延长至2026年5月18日。2025年9月进入中国石油大学（北京）攻读研究生，编入智能地球物理与正反演</w:t>
      </w:r>
      <w:r w:rsidRPr="008E7140">
        <w:rPr>
          <w:rFonts w:asciiTheme="minorEastAsia" w:hAnsiTheme="minorEastAsia" w:cs="Arial"/>
          <w:bCs/>
          <w:spacing w:val="10"/>
          <w:kern w:val="0"/>
          <w:sz w:val="24"/>
          <w:szCs w:val="24"/>
        </w:rPr>
        <w:lastRenderedPageBreak/>
        <w:t>学生党支部。预备期培养联系人为赵蔚然和崔国庆。因升学，培养联系人更换为</w:t>
      </w:r>
      <w:proofErr w:type="gramStart"/>
      <w:r w:rsidRPr="008E7140">
        <w:rPr>
          <w:rFonts w:asciiTheme="minorEastAsia" w:hAnsiTheme="minorEastAsia" w:cs="Arial"/>
          <w:bCs/>
          <w:spacing w:val="10"/>
          <w:kern w:val="0"/>
          <w:sz w:val="24"/>
          <w:szCs w:val="24"/>
        </w:rPr>
        <w:t>陈班海和</w:t>
      </w:r>
      <w:proofErr w:type="gramEnd"/>
      <w:r w:rsidRPr="008E7140">
        <w:rPr>
          <w:rFonts w:asciiTheme="minorEastAsia" w:hAnsiTheme="minorEastAsia" w:cs="Arial"/>
          <w:bCs/>
          <w:spacing w:val="10"/>
          <w:kern w:val="0"/>
          <w:sz w:val="24"/>
          <w:szCs w:val="24"/>
        </w:rPr>
        <w:t>牟杰。张子妍同志于2026年4月18日向党支部递交了书面转正申请。</w:t>
      </w:r>
    </w:p>
    <w:p w14:paraId="758252F3" w14:textId="77777777" w:rsidR="008E7140" w:rsidRPr="006E4435" w:rsidRDefault="008E7140" w:rsidP="006E4435">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2D6C3C8A" w14:textId="647357F2" w:rsidR="006E4435" w:rsidRDefault="006E4435" w:rsidP="006E4435">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6E4435">
        <w:rPr>
          <w:rFonts w:asciiTheme="minorEastAsia" w:hAnsiTheme="minorEastAsia" w:cs="Arial"/>
          <w:bCs/>
          <w:spacing w:val="10"/>
          <w:kern w:val="0"/>
          <w:sz w:val="24"/>
          <w:szCs w:val="24"/>
        </w:rPr>
        <w:t>郑浩龙同志，男，2002年1月出生，本科学历。</w:t>
      </w:r>
    </w:p>
    <w:p w14:paraId="0C7AEF71"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2008年8月-2014年6月，河南省新密市来集镇矿区小学，学生；</w:t>
      </w:r>
    </w:p>
    <w:p w14:paraId="63406AE3"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2014年9月- 2017年6月，河南省新密市第二初级中学，学生；</w:t>
      </w:r>
    </w:p>
    <w:p w14:paraId="39516014"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2017年9月- 2020年6月，河南省新密市第一高级中学，学生；</w:t>
      </w:r>
    </w:p>
    <w:p w14:paraId="01DFC266"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2020年9月-2024年6月，中国石油大学（北京）地球物理学院，学生；</w:t>
      </w:r>
    </w:p>
    <w:p w14:paraId="00318273" w14:textId="77777777" w:rsidR="008E7140" w:rsidRPr="008E7140" w:rsidRDefault="008E7140" w:rsidP="008E7140">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8E7140">
        <w:rPr>
          <w:rFonts w:asciiTheme="minorEastAsia" w:hAnsiTheme="minorEastAsia" w:cs="Arial"/>
          <w:bCs/>
          <w:spacing w:val="10"/>
          <w:kern w:val="0"/>
          <w:sz w:val="24"/>
          <w:szCs w:val="24"/>
        </w:rPr>
        <w:t>2024年9月至今，中国石油大学（北京）地球物理学院，研究生。</w:t>
      </w:r>
    </w:p>
    <w:p w14:paraId="40B19FA3" w14:textId="7D6EC01B" w:rsidR="006E4435" w:rsidRDefault="008E7140" w:rsidP="008E7140">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8E7140">
        <w:rPr>
          <w:rFonts w:asciiTheme="minorEastAsia" w:hAnsiTheme="minorEastAsia" w:cs="Arial"/>
          <w:bCs/>
          <w:spacing w:val="10"/>
          <w:kern w:val="0"/>
          <w:sz w:val="24"/>
          <w:szCs w:val="24"/>
        </w:rPr>
        <w:t>郑浩龙同志于2025年5月28日由智能地球物理与正反演党支部大会接收为中共预备党员，并由地球物理学院党委批准同意。预备期自2025年5月28日至2026年5月28日。预备期培养联系人为</w:t>
      </w:r>
      <w:proofErr w:type="gramStart"/>
      <w:r w:rsidRPr="008E7140">
        <w:rPr>
          <w:rFonts w:asciiTheme="minorEastAsia" w:hAnsiTheme="minorEastAsia" w:cs="Arial"/>
          <w:bCs/>
          <w:spacing w:val="10"/>
          <w:kern w:val="0"/>
          <w:sz w:val="24"/>
          <w:szCs w:val="24"/>
        </w:rPr>
        <w:t>陈班海和</w:t>
      </w:r>
      <w:proofErr w:type="gramEnd"/>
      <w:r w:rsidRPr="008E7140">
        <w:rPr>
          <w:rFonts w:asciiTheme="minorEastAsia" w:hAnsiTheme="minorEastAsia" w:cs="Arial"/>
          <w:bCs/>
          <w:spacing w:val="10"/>
          <w:kern w:val="0"/>
          <w:sz w:val="24"/>
          <w:szCs w:val="24"/>
        </w:rPr>
        <w:t>牟杰。郑浩龙同志于2026年4月28日向党支部提交了书面转正申请。</w:t>
      </w:r>
    </w:p>
    <w:p w14:paraId="112F5776" w14:textId="2A3A231C" w:rsidR="00201523" w:rsidRDefault="00000000">
      <w:pPr>
        <w:topLinePunct/>
        <w:adjustRightInd w:val="0"/>
        <w:snapToGrid w:val="0"/>
        <w:spacing w:line="360" w:lineRule="auto"/>
        <w:ind w:firstLineChars="200" w:firstLine="522"/>
        <w:rPr>
          <w:rFonts w:asciiTheme="minorEastAsia" w:hAnsiTheme="minorEastAsia" w:cs="Arial" w:hint="eastAsia"/>
          <w:bCs/>
          <w:spacing w:val="10"/>
          <w:kern w:val="0"/>
          <w:sz w:val="24"/>
          <w:szCs w:val="24"/>
        </w:rPr>
      </w:pPr>
      <w:r>
        <w:rPr>
          <w:rFonts w:asciiTheme="minorEastAsia" w:hAnsiTheme="minorEastAsia" w:cs="Arial"/>
          <w:b/>
          <w:bCs/>
          <w:spacing w:val="10"/>
          <w:kern w:val="0"/>
          <w:sz w:val="24"/>
          <w:szCs w:val="24"/>
        </w:rPr>
        <w:t>公示起止时间：202</w:t>
      </w:r>
      <w:r>
        <w:rPr>
          <w:rFonts w:asciiTheme="minorEastAsia" w:hAnsiTheme="minorEastAsia" w:cs="Arial" w:hint="eastAsia"/>
          <w:b/>
          <w:bCs/>
          <w:spacing w:val="10"/>
          <w:kern w:val="0"/>
          <w:sz w:val="24"/>
          <w:szCs w:val="24"/>
        </w:rPr>
        <w:t>6</w:t>
      </w:r>
      <w:r>
        <w:rPr>
          <w:rFonts w:asciiTheme="minorEastAsia" w:hAnsiTheme="minorEastAsia" w:cs="Arial"/>
          <w:b/>
          <w:bCs/>
          <w:spacing w:val="10"/>
          <w:kern w:val="0"/>
          <w:sz w:val="24"/>
          <w:szCs w:val="24"/>
        </w:rPr>
        <w:t>年</w:t>
      </w:r>
      <w:r>
        <w:rPr>
          <w:rFonts w:asciiTheme="minorEastAsia" w:hAnsiTheme="minorEastAsia" w:cs="Arial" w:hint="eastAsia"/>
          <w:b/>
          <w:bCs/>
          <w:spacing w:val="10"/>
          <w:kern w:val="0"/>
          <w:sz w:val="24"/>
          <w:szCs w:val="24"/>
        </w:rPr>
        <w:t>5</w:t>
      </w:r>
      <w:r>
        <w:rPr>
          <w:rFonts w:asciiTheme="minorEastAsia" w:hAnsiTheme="minorEastAsia" w:cs="Arial"/>
          <w:b/>
          <w:bCs/>
          <w:spacing w:val="10"/>
          <w:kern w:val="0"/>
          <w:sz w:val="24"/>
          <w:szCs w:val="24"/>
        </w:rPr>
        <w:t>月</w:t>
      </w:r>
      <w:r w:rsidR="001F5D0E">
        <w:rPr>
          <w:rFonts w:asciiTheme="minorEastAsia" w:hAnsiTheme="minorEastAsia" w:cs="Arial" w:hint="eastAsia"/>
          <w:b/>
          <w:bCs/>
          <w:spacing w:val="10"/>
          <w:kern w:val="0"/>
          <w:sz w:val="24"/>
          <w:szCs w:val="24"/>
        </w:rPr>
        <w:t>18</w:t>
      </w:r>
      <w:r>
        <w:rPr>
          <w:rFonts w:asciiTheme="minorEastAsia" w:hAnsiTheme="minorEastAsia" w:cs="Arial"/>
          <w:b/>
          <w:bCs/>
          <w:spacing w:val="10"/>
          <w:kern w:val="0"/>
          <w:sz w:val="24"/>
          <w:szCs w:val="24"/>
        </w:rPr>
        <w:t>日至202</w:t>
      </w:r>
      <w:r>
        <w:rPr>
          <w:rFonts w:asciiTheme="minorEastAsia" w:hAnsiTheme="minorEastAsia" w:cs="Arial" w:hint="eastAsia"/>
          <w:b/>
          <w:bCs/>
          <w:spacing w:val="10"/>
          <w:kern w:val="0"/>
          <w:sz w:val="24"/>
          <w:szCs w:val="24"/>
        </w:rPr>
        <w:t>6年5</w:t>
      </w:r>
      <w:r>
        <w:rPr>
          <w:rFonts w:asciiTheme="minorEastAsia" w:hAnsiTheme="minorEastAsia" w:cs="Arial"/>
          <w:b/>
          <w:bCs/>
          <w:spacing w:val="10"/>
          <w:kern w:val="0"/>
          <w:sz w:val="24"/>
          <w:szCs w:val="24"/>
        </w:rPr>
        <w:t>月</w:t>
      </w:r>
      <w:r w:rsidR="001F5D0E">
        <w:rPr>
          <w:rFonts w:asciiTheme="minorEastAsia" w:hAnsiTheme="minorEastAsia" w:cs="Arial" w:hint="eastAsia"/>
          <w:b/>
          <w:bCs/>
          <w:spacing w:val="10"/>
          <w:kern w:val="0"/>
          <w:sz w:val="24"/>
          <w:szCs w:val="24"/>
        </w:rPr>
        <w:t>22</w:t>
      </w:r>
      <w:r>
        <w:rPr>
          <w:rFonts w:asciiTheme="minorEastAsia" w:hAnsiTheme="minorEastAsia" w:cs="Arial"/>
          <w:b/>
          <w:bCs/>
          <w:spacing w:val="10"/>
          <w:kern w:val="0"/>
          <w:sz w:val="24"/>
          <w:szCs w:val="24"/>
        </w:rPr>
        <w:t>日</w:t>
      </w:r>
      <w:r>
        <w:rPr>
          <w:rFonts w:asciiTheme="minorEastAsia" w:hAnsiTheme="minorEastAsia" w:cs="Arial"/>
          <w:bCs/>
          <w:spacing w:val="10"/>
          <w:kern w:val="0"/>
          <w:sz w:val="24"/>
          <w:szCs w:val="24"/>
        </w:rPr>
        <w:t>。</w:t>
      </w:r>
    </w:p>
    <w:p w14:paraId="684C36A8" w14:textId="77777777" w:rsidR="00201523" w:rsidRDefault="00000000">
      <w:pPr>
        <w:topLinePunct/>
        <w:adjustRightInd w:val="0"/>
        <w:snapToGrid w:val="0"/>
        <w:spacing w:line="360" w:lineRule="auto"/>
        <w:ind w:firstLineChars="200" w:firstLine="480"/>
        <w:rPr>
          <w:rFonts w:asciiTheme="minorEastAsia" w:hAnsiTheme="minorEastAsia" w:cs="Arial" w:hint="eastAsia"/>
          <w:sz w:val="24"/>
          <w:szCs w:val="24"/>
        </w:rPr>
      </w:pPr>
      <w:r>
        <w:rPr>
          <w:rFonts w:asciiTheme="minorEastAsia" w:hAnsiTheme="minorEastAsia" w:cs="Arial"/>
          <w:sz w:val="24"/>
          <w:szCs w:val="24"/>
        </w:rPr>
        <w:t>公示期间，</w:t>
      </w:r>
      <w:r>
        <w:rPr>
          <w:rFonts w:asciiTheme="minorEastAsia" w:hAnsiTheme="minorEastAsia" w:cs="Arial" w:hint="eastAsia"/>
          <w:bCs/>
          <w:spacing w:val="10"/>
          <w:kern w:val="0"/>
          <w:sz w:val="24"/>
          <w:szCs w:val="24"/>
        </w:rPr>
        <w:t>智能地球物理与正反演</w:t>
      </w:r>
      <w:r>
        <w:rPr>
          <w:rFonts w:asciiTheme="minorEastAsia" w:hAnsiTheme="minorEastAsia" w:cs="Arial"/>
          <w:sz w:val="24"/>
          <w:szCs w:val="24"/>
        </w:rPr>
        <w:t>党支部和</w:t>
      </w:r>
      <w:r>
        <w:rPr>
          <w:rFonts w:asciiTheme="minorEastAsia" w:hAnsiTheme="minorEastAsia" w:cs="Arial" w:hint="eastAsia"/>
          <w:sz w:val="24"/>
          <w:szCs w:val="24"/>
        </w:rPr>
        <w:t>地球物理学院</w:t>
      </w:r>
      <w:r>
        <w:rPr>
          <w:rFonts w:asciiTheme="minorEastAsia" w:hAnsiTheme="minorEastAsia" w:cs="Arial"/>
          <w:sz w:val="24"/>
          <w:szCs w:val="24"/>
        </w:rPr>
        <w:t>党委接受党员和群众来电、来信、来访。</w:t>
      </w:r>
    </w:p>
    <w:p w14:paraId="10393A94" w14:textId="77777777" w:rsidR="00201523" w:rsidRDefault="00000000">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Pr>
          <w:rFonts w:asciiTheme="minorEastAsia" w:hAnsiTheme="minorEastAsia" w:cs="Arial"/>
          <w:bCs/>
          <w:spacing w:val="10"/>
          <w:kern w:val="0"/>
          <w:sz w:val="24"/>
          <w:szCs w:val="24"/>
        </w:rPr>
        <w:t>联系人：</w:t>
      </w:r>
      <w:r>
        <w:rPr>
          <w:rFonts w:asciiTheme="minorEastAsia" w:hAnsiTheme="minorEastAsia" w:cs="Arial" w:hint="eastAsia"/>
          <w:bCs/>
          <w:spacing w:val="10"/>
          <w:kern w:val="0"/>
          <w:sz w:val="24"/>
          <w:szCs w:val="24"/>
        </w:rPr>
        <w:t>阿加·卡得尔</w:t>
      </w:r>
    </w:p>
    <w:p w14:paraId="28C1034D" w14:textId="77777777" w:rsidR="00201523" w:rsidRDefault="00000000">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Pr>
          <w:rFonts w:asciiTheme="minorEastAsia" w:hAnsiTheme="minorEastAsia" w:cs="Arial"/>
          <w:bCs/>
          <w:spacing w:val="10"/>
          <w:kern w:val="0"/>
          <w:sz w:val="24"/>
          <w:szCs w:val="24"/>
        </w:rPr>
        <w:t>联系电话：</w:t>
      </w:r>
      <w:r>
        <w:rPr>
          <w:rFonts w:asciiTheme="minorEastAsia" w:hAnsiTheme="minorEastAsia" w:cs="Arial" w:hint="eastAsia"/>
          <w:bCs/>
          <w:spacing w:val="10"/>
          <w:kern w:val="0"/>
          <w:sz w:val="24"/>
          <w:szCs w:val="24"/>
        </w:rPr>
        <w:t>0</w:t>
      </w:r>
      <w:r>
        <w:rPr>
          <w:rFonts w:asciiTheme="minorEastAsia" w:hAnsiTheme="minorEastAsia" w:cs="Arial"/>
          <w:bCs/>
          <w:spacing w:val="10"/>
          <w:kern w:val="0"/>
          <w:sz w:val="24"/>
          <w:szCs w:val="24"/>
        </w:rPr>
        <w:t>10-89733592</w:t>
      </w:r>
    </w:p>
    <w:p w14:paraId="20F5D2A4" w14:textId="77777777" w:rsidR="00201523" w:rsidRDefault="00000000">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Pr>
          <w:rFonts w:asciiTheme="minorEastAsia" w:hAnsiTheme="minorEastAsia" w:cs="Arial"/>
          <w:bCs/>
          <w:spacing w:val="10"/>
          <w:kern w:val="0"/>
          <w:sz w:val="24"/>
          <w:szCs w:val="24"/>
        </w:rPr>
        <w:t>来信来访地址：北京市</w:t>
      </w:r>
      <w:proofErr w:type="gramStart"/>
      <w:r>
        <w:rPr>
          <w:rFonts w:asciiTheme="minorEastAsia" w:hAnsiTheme="minorEastAsia" w:cs="Arial"/>
          <w:bCs/>
          <w:spacing w:val="10"/>
          <w:kern w:val="0"/>
          <w:sz w:val="24"/>
          <w:szCs w:val="24"/>
        </w:rPr>
        <w:t>昌平区</w:t>
      </w:r>
      <w:proofErr w:type="gramEnd"/>
      <w:r>
        <w:rPr>
          <w:rFonts w:asciiTheme="minorEastAsia" w:hAnsiTheme="minorEastAsia" w:cs="Arial"/>
          <w:bCs/>
          <w:spacing w:val="10"/>
          <w:kern w:val="0"/>
          <w:sz w:val="24"/>
          <w:szCs w:val="24"/>
        </w:rPr>
        <w:t>中国石油大学（北京）</w:t>
      </w:r>
      <w:proofErr w:type="gramStart"/>
      <w:r>
        <w:rPr>
          <w:rFonts w:asciiTheme="minorEastAsia" w:hAnsiTheme="minorEastAsia" w:cs="Arial" w:hint="eastAsia"/>
          <w:bCs/>
          <w:spacing w:val="10"/>
          <w:kern w:val="0"/>
          <w:sz w:val="24"/>
          <w:szCs w:val="24"/>
        </w:rPr>
        <w:t>地质楼</w:t>
      </w:r>
      <w:proofErr w:type="gramEnd"/>
      <w:r>
        <w:rPr>
          <w:rFonts w:asciiTheme="minorEastAsia" w:hAnsiTheme="minorEastAsia" w:cs="Arial"/>
          <w:bCs/>
          <w:spacing w:val="10"/>
          <w:kern w:val="0"/>
          <w:sz w:val="24"/>
          <w:szCs w:val="24"/>
        </w:rPr>
        <w:t>522</w:t>
      </w:r>
      <w:r>
        <w:rPr>
          <w:rFonts w:asciiTheme="minorEastAsia" w:hAnsiTheme="minorEastAsia" w:cs="Arial" w:hint="eastAsia"/>
          <w:bCs/>
          <w:spacing w:val="10"/>
          <w:kern w:val="0"/>
          <w:sz w:val="24"/>
          <w:szCs w:val="24"/>
        </w:rPr>
        <w:t>室</w:t>
      </w:r>
    </w:p>
    <w:p w14:paraId="25266DF7" w14:textId="77777777" w:rsidR="00201523" w:rsidRDefault="00201523">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3BB547C2" w14:textId="77777777" w:rsidR="00201523" w:rsidRDefault="00201523">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5F22ECCB" w14:textId="77777777" w:rsidR="00201523" w:rsidRDefault="00000000">
      <w:pPr>
        <w:topLinePunct/>
        <w:adjustRightInd w:val="0"/>
        <w:snapToGrid w:val="0"/>
        <w:spacing w:line="360" w:lineRule="auto"/>
        <w:ind w:firstLineChars="1350" w:firstLine="3240"/>
        <w:jc w:val="right"/>
        <w:rPr>
          <w:rFonts w:asciiTheme="minorEastAsia" w:hAnsiTheme="minorEastAsia" w:hint="eastAsia"/>
          <w:sz w:val="24"/>
          <w:szCs w:val="24"/>
        </w:rPr>
      </w:pPr>
      <w:r>
        <w:rPr>
          <w:rFonts w:asciiTheme="minorEastAsia" w:hAnsiTheme="minorEastAsia" w:hint="eastAsia"/>
          <w:sz w:val="24"/>
          <w:szCs w:val="24"/>
        </w:rPr>
        <w:t>中国石油大学（北京）</w:t>
      </w:r>
      <w:r>
        <w:rPr>
          <w:rFonts w:asciiTheme="minorEastAsia" w:hAnsiTheme="minorEastAsia" w:cs="宋体" w:hint="eastAsia"/>
          <w:bCs/>
          <w:spacing w:val="10"/>
          <w:kern w:val="0"/>
          <w:sz w:val="24"/>
          <w:szCs w:val="24"/>
        </w:rPr>
        <w:t>地球物理学院</w:t>
      </w:r>
      <w:r>
        <w:rPr>
          <w:rFonts w:asciiTheme="minorEastAsia" w:hAnsiTheme="minorEastAsia" w:hint="eastAsia"/>
          <w:sz w:val="24"/>
          <w:szCs w:val="24"/>
        </w:rPr>
        <w:t>党委</w:t>
      </w:r>
    </w:p>
    <w:p w14:paraId="7838AA5E" w14:textId="66C242F8" w:rsidR="00201523" w:rsidRDefault="00000000">
      <w:pPr>
        <w:wordWrap w:val="0"/>
        <w:topLinePunct/>
        <w:snapToGrid w:val="0"/>
        <w:spacing w:line="360" w:lineRule="auto"/>
        <w:ind w:right="880"/>
        <w:jc w:val="right"/>
        <w:rPr>
          <w:rFonts w:ascii="Arial" w:eastAsia="宋体" w:hAnsi="Arial" w:cs="Arial"/>
          <w:szCs w:val="21"/>
        </w:rPr>
      </w:pPr>
      <w:r>
        <w:rPr>
          <w:rFonts w:asciiTheme="minorEastAsia" w:hAnsiTheme="minorEastAsia" w:cs="Arial" w:hint="eastAsia"/>
          <w:bCs/>
          <w:spacing w:val="10"/>
          <w:kern w:val="0"/>
          <w:sz w:val="24"/>
          <w:szCs w:val="24"/>
        </w:rPr>
        <w:t>20</w:t>
      </w:r>
      <w:r>
        <w:rPr>
          <w:rFonts w:asciiTheme="minorEastAsia" w:hAnsiTheme="minorEastAsia" w:cs="Arial"/>
          <w:bCs/>
          <w:spacing w:val="10"/>
          <w:kern w:val="0"/>
          <w:sz w:val="24"/>
          <w:szCs w:val="24"/>
        </w:rPr>
        <w:t>2</w:t>
      </w:r>
      <w:r>
        <w:rPr>
          <w:rFonts w:asciiTheme="minorEastAsia" w:hAnsiTheme="minorEastAsia" w:cs="Arial" w:hint="eastAsia"/>
          <w:bCs/>
          <w:spacing w:val="10"/>
          <w:kern w:val="0"/>
          <w:sz w:val="24"/>
          <w:szCs w:val="24"/>
        </w:rPr>
        <w:t>6年5月</w:t>
      </w:r>
      <w:r w:rsidR="001F5D0E">
        <w:rPr>
          <w:rFonts w:asciiTheme="minorEastAsia" w:hAnsiTheme="minorEastAsia" w:cs="Arial" w:hint="eastAsia"/>
          <w:bCs/>
          <w:spacing w:val="10"/>
          <w:kern w:val="0"/>
          <w:sz w:val="24"/>
          <w:szCs w:val="24"/>
        </w:rPr>
        <w:t>18</w:t>
      </w:r>
      <w:r>
        <w:rPr>
          <w:rFonts w:asciiTheme="minorEastAsia" w:hAnsiTheme="minorEastAsia" w:cs="Arial" w:hint="eastAsia"/>
          <w:bCs/>
          <w:spacing w:val="10"/>
          <w:kern w:val="0"/>
          <w:sz w:val="24"/>
          <w:szCs w:val="24"/>
        </w:rPr>
        <w:t>日</w:t>
      </w:r>
    </w:p>
    <w:p w14:paraId="02EC4D0F" w14:textId="77777777" w:rsidR="00201523" w:rsidRDefault="00201523">
      <w:pPr>
        <w:spacing w:line="360" w:lineRule="auto"/>
      </w:pPr>
    </w:p>
    <w:sectPr w:rsidR="002015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ACCFE" w14:textId="77777777" w:rsidR="00FB3D0A" w:rsidRDefault="00FB3D0A" w:rsidP="004D41F3">
      <w:r>
        <w:separator/>
      </w:r>
    </w:p>
  </w:endnote>
  <w:endnote w:type="continuationSeparator" w:id="0">
    <w:p w14:paraId="0EDD9761" w14:textId="77777777" w:rsidR="00FB3D0A" w:rsidRDefault="00FB3D0A" w:rsidP="004D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8A79" w14:textId="77777777" w:rsidR="00FB3D0A" w:rsidRDefault="00FB3D0A" w:rsidP="004D41F3">
      <w:r>
        <w:separator/>
      </w:r>
    </w:p>
  </w:footnote>
  <w:footnote w:type="continuationSeparator" w:id="0">
    <w:p w14:paraId="548A7075" w14:textId="77777777" w:rsidR="00FB3D0A" w:rsidRDefault="00FB3D0A" w:rsidP="004D41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Y2IzZTcwMDcxMTQ1NTkwOTg2MzBhNjg4MmZjNTIifQ=="/>
  </w:docVars>
  <w:rsids>
    <w:rsidRoot w:val="00E00F3C"/>
    <w:rsid w:val="000424C0"/>
    <w:rsid w:val="000855C1"/>
    <w:rsid w:val="00114F76"/>
    <w:rsid w:val="0017675A"/>
    <w:rsid w:val="001D332D"/>
    <w:rsid w:val="001E6969"/>
    <w:rsid w:val="001F3AFE"/>
    <w:rsid w:val="001F4A30"/>
    <w:rsid w:val="001F5D0E"/>
    <w:rsid w:val="00201523"/>
    <w:rsid w:val="00237BAE"/>
    <w:rsid w:val="00243F4D"/>
    <w:rsid w:val="002506AB"/>
    <w:rsid w:val="00251A50"/>
    <w:rsid w:val="0027460B"/>
    <w:rsid w:val="002A2769"/>
    <w:rsid w:val="002D5E8C"/>
    <w:rsid w:val="00300C42"/>
    <w:rsid w:val="00356DE0"/>
    <w:rsid w:val="003A57D7"/>
    <w:rsid w:val="003D72B8"/>
    <w:rsid w:val="003F4299"/>
    <w:rsid w:val="00403A58"/>
    <w:rsid w:val="004158BE"/>
    <w:rsid w:val="00481188"/>
    <w:rsid w:val="00491296"/>
    <w:rsid w:val="004B5A31"/>
    <w:rsid w:val="004D41F3"/>
    <w:rsid w:val="004D5EA9"/>
    <w:rsid w:val="004E4807"/>
    <w:rsid w:val="004E7AF3"/>
    <w:rsid w:val="004F1F96"/>
    <w:rsid w:val="0050085F"/>
    <w:rsid w:val="00571585"/>
    <w:rsid w:val="0059409E"/>
    <w:rsid w:val="00594E2C"/>
    <w:rsid w:val="00595967"/>
    <w:rsid w:val="005D557E"/>
    <w:rsid w:val="006129E9"/>
    <w:rsid w:val="00615608"/>
    <w:rsid w:val="00635C22"/>
    <w:rsid w:val="006E4435"/>
    <w:rsid w:val="007031BA"/>
    <w:rsid w:val="007166BB"/>
    <w:rsid w:val="007210EE"/>
    <w:rsid w:val="00816F36"/>
    <w:rsid w:val="008452F4"/>
    <w:rsid w:val="00872C3C"/>
    <w:rsid w:val="00896188"/>
    <w:rsid w:val="008B7A4E"/>
    <w:rsid w:val="008C38DE"/>
    <w:rsid w:val="008D7D9C"/>
    <w:rsid w:val="008E7140"/>
    <w:rsid w:val="00930B0D"/>
    <w:rsid w:val="009C7CDC"/>
    <w:rsid w:val="009D3B0C"/>
    <w:rsid w:val="00A00DCB"/>
    <w:rsid w:val="00A60659"/>
    <w:rsid w:val="00A6218E"/>
    <w:rsid w:val="00AD7D74"/>
    <w:rsid w:val="00AF2137"/>
    <w:rsid w:val="00B17C7A"/>
    <w:rsid w:val="00B43203"/>
    <w:rsid w:val="00B45273"/>
    <w:rsid w:val="00B9127B"/>
    <w:rsid w:val="00B93F4F"/>
    <w:rsid w:val="00BC49A4"/>
    <w:rsid w:val="00BD2282"/>
    <w:rsid w:val="00BF2B0E"/>
    <w:rsid w:val="00BF63BD"/>
    <w:rsid w:val="00C17924"/>
    <w:rsid w:val="00C85C1B"/>
    <w:rsid w:val="00CB1623"/>
    <w:rsid w:val="00CC06D0"/>
    <w:rsid w:val="00CC5DBD"/>
    <w:rsid w:val="00CE19DE"/>
    <w:rsid w:val="00D41156"/>
    <w:rsid w:val="00D72050"/>
    <w:rsid w:val="00D853DF"/>
    <w:rsid w:val="00DA5A23"/>
    <w:rsid w:val="00DA5EA4"/>
    <w:rsid w:val="00DF3334"/>
    <w:rsid w:val="00E00F3C"/>
    <w:rsid w:val="00E623E5"/>
    <w:rsid w:val="00E65522"/>
    <w:rsid w:val="00E66C5C"/>
    <w:rsid w:val="00EC7F3B"/>
    <w:rsid w:val="00ED5586"/>
    <w:rsid w:val="00F0050B"/>
    <w:rsid w:val="00F01DCD"/>
    <w:rsid w:val="00F61253"/>
    <w:rsid w:val="00FB3D0A"/>
    <w:rsid w:val="04A62EC0"/>
    <w:rsid w:val="25F508C8"/>
    <w:rsid w:val="2F787EF1"/>
    <w:rsid w:val="38655416"/>
    <w:rsid w:val="3C21415B"/>
    <w:rsid w:val="4D720CBA"/>
    <w:rsid w:val="55A2666B"/>
    <w:rsid w:val="649809D9"/>
    <w:rsid w:val="786651CA"/>
    <w:rsid w:val="78EB63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52B20"/>
  <w15:docId w15:val="{BD595ECD-B53F-4CE1-BC4B-D5A24E6B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paragraph" w:styleId="ae">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rPr>
      <w:kern w:val="2"/>
      <w:sz w:val="21"/>
      <w:szCs w:val="22"/>
    </w:rPr>
  </w:style>
  <w:style w:type="character" w:customStyle="1" w:styleId="ac">
    <w:name w:val="批注主题 字符"/>
    <w:basedOn w:val="a4"/>
    <w:link w:val="ab"/>
    <w:uiPriority w:val="99"/>
    <w:semiHidden/>
    <w:qFormat/>
    <w:rPr>
      <w:b/>
      <w:bCs/>
      <w:kern w:val="2"/>
      <w:sz w:val="21"/>
      <w:szCs w:val="22"/>
    </w:rPr>
  </w:style>
  <w:style w:type="character" w:customStyle="1" w:styleId="a6">
    <w:name w:val="批注框文本 字符"/>
    <w:basedOn w:val="a0"/>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云浩 潘</cp:lastModifiedBy>
  <cp:revision>8</cp:revision>
  <dcterms:created xsi:type="dcterms:W3CDTF">2025-05-06T08:02:00Z</dcterms:created>
  <dcterms:modified xsi:type="dcterms:W3CDTF">2026-05-18T02:57:00Z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5896EEEB363948ABAD497B3DD7A85B9E_13</vt:lpwstr>
  </property>
  <property fmtid="{D5CDD505-2E9C-101B-9397-08002B2CF9AE}" pid="4" name="KSOTemplateDocerSaveRecord">
    <vt:lpwstr>eyJoZGlkIjoiODVmYjZhOGNlYWI2N2JhNDFlNDFiM2JkM2ZiMWRiMmIiLCJ1c2VySWQiOiI3OTY2NzQ3NjMifQ==</vt:lpwstr>
  </property>
</Properties>
</file>